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F09FBA" w14:textId="77777777" w:rsidR="00247C1B" w:rsidRDefault="00247C1B" w:rsidP="00247C1B">
      <w:pPr>
        <w:rPr>
          <w:rFonts w:hint="cs"/>
          <w:szCs w:val="24"/>
          <w:rtl/>
        </w:rPr>
      </w:pPr>
      <w:bookmarkStart w:id="0" w:name="_GoBack"/>
      <w:bookmarkEnd w:id="0"/>
    </w:p>
    <w:p w14:paraId="422C9C41" w14:textId="77777777" w:rsidR="00247C1B" w:rsidRDefault="00247C1B" w:rsidP="00247C1B">
      <w:pPr>
        <w:spacing w:line="360" w:lineRule="auto"/>
        <w:jc w:val="both"/>
        <w:rPr>
          <w:rFonts w:ascii="Arial" w:hAnsi="Arial"/>
          <w:b/>
          <w:bCs/>
          <w:szCs w:val="24"/>
          <w:rtl/>
        </w:rPr>
      </w:pPr>
    </w:p>
    <w:p w14:paraId="447342DA" w14:textId="77777777" w:rsidR="00247C1B" w:rsidRDefault="00247C1B" w:rsidP="00247C1B">
      <w:pPr>
        <w:spacing w:line="360" w:lineRule="auto"/>
        <w:jc w:val="both"/>
        <w:rPr>
          <w:rFonts w:ascii="Arial" w:hAnsi="Arial"/>
          <w:b/>
          <w:bCs/>
          <w:szCs w:val="24"/>
          <w:rtl/>
        </w:rPr>
      </w:pPr>
    </w:p>
    <w:p w14:paraId="14D88BDA" w14:textId="77777777" w:rsidR="00247C1B" w:rsidRDefault="00247C1B" w:rsidP="00247C1B">
      <w:pPr>
        <w:spacing w:line="360" w:lineRule="auto"/>
        <w:jc w:val="both"/>
        <w:rPr>
          <w:rFonts w:ascii="Arial" w:hAnsi="Arial"/>
          <w:b/>
          <w:bCs/>
          <w:szCs w:val="24"/>
          <w:rtl/>
        </w:rPr>
      </w:pPr>
    </w:p>
    <w:p w14:paraId="5279D7D3" w14:textId="77777777" w:rsidR="00247C1B" w:rsidRPr="00B4502F" w:rsidRDefault="00247C1B" w:rsidP="00247C1B">
      <w:pPr>
        <w:spacing w:line="360" w:lineRule="auto"/>
        <w:jc w:val="center"/>
        <w:rPr>
          <w:rFonts w:ascii="Arial" w:hAnsi="Arial"/>
          <w:b/>
          <w:bCs/>
          <w:sz w:val="32"/>
          <w:szCs w:val="32"/>
          <w:rtl/>
        </w:rPr>
      </w:pPr>
      <w:r w:rsidRPr="00B4502F">
        <w:rPr>
          <w:rFonts w:ascii="Arial" w:hAnsi="Arial" w:hint="cs"/>
          <w:b/>
          <w:bCs/>
          <w:sz w:val="32"/>
          <w:szCs w:val="32"/>
          <w:rtl/>
        </w:rPr>
        <w:t xml:space="preserve">מכרז </w:t>
      </w:r>
      <w:r>
        <w:rPr>
          <w:rFonts w:ascii="Arial" w:hAnsi="Arial" w:hint="cs"/>
          <w:b/>
          <w:bCs/>
          <w:sz w:val="32"/>
          <w:szCs w:val="32"/>
          <w:rtl/>
        </w:rPr>
        <w:t>24/2016</w:t>
      </w:r>
    </w:p>
    <w:p w14:paraId="2759AB3F" w14:textId="77777777" w:rsidR="00247C1B" w:rsidRPr="00B4502F" w:rsidRDefault="00247C1B" w:rsidP="00247C1B">
      <w:pPr>
        <w:spacing w:line="360" w:lineRule="auto"/>
        <w:jc w:val="both"/>
        <w:rPr>
          <w:rFonts w:ascii="Arial" w:hAnsi="Arial"/>
          <w:b/>
          <w:bCs/>
          <w:sz w:val="32"/>
          <w:szCs w:val="32"/>
          <w:rtl/>
        </w:rPr>
      </w:pPr>
    </w:p>
    <w:p w14:paraId="360B5173" w14:textId="77777777" w:rsidR="00247C1B" w:rsidRPr="00B4502F" w:rsidRDefault="00247C1B" w:rsidP="00247C1B">
      <w:pPr>
        <w:spacing w:line="360" w:lineRule="auto"/>
        <w:jc w:val="both"/>
        <w:rPr>
          <w:rFonts w:ascii="Arial" w:hAnsi="Arial"/>
          <w:b/>
          <w:bCs/>
          <w:sz w:val="32"/>
          <w:szCs w:val="32"/>
          <w:rtl/>
        </w:rPr>
      </w:pPr>
    </w:p>
    <w:p w14:paraId="6B408024" w14:textId="77777777" w:rsidR="00247C1B" w:rsidRPr="00B4502F" w:rsidRDefault="00247C1B" w:rsidP="00247C1B">
      <w:pPr>
        <w:spacing w:line="360" w:lineRule="auto"/>
        <w:jc w:val="center"/>
        <w:rPr>
          <w:rFonts w:ascii="Arial" w:hAnsi="Arial"/>
          <w:b/>
          <w:bCs/>
          <w:sz w:val="32"/>
          <w:szCs w:val="32"/>
          <w:rtl/>
        </w:rPr>
      </w:pPr>
      <w:r w:rsidRPr="00B4502F">
        <w:rPr>
          <w:rFonts w:ascii="Arial" w:hAnsi="Arial" w:hint="cs"/>
          <w:b/>
          <w:bCs/>
          <w:sz w:val="32"/>
          <w:szCs w:val="32"/>
          <w:rtl/>
        </w:rPr>
        <w:t xml:space="preserve">לקבלת </w:t>
      </w:r>
      <w:r w:rsidRPr="00AA1519">
        <w:rPr>
          <w:rFonts w:ascii="Arial" w:hAnsi="Arial" w:hint="cs"/>
          <w:b/>
          <w:bCs/>
          <w:sz w:val="32"/>
          <w:szCs w:val="32"/>
          <w:rtl/>
        </w:rPr>
        <w:t>שירותי</w:t>
      </w:r>
      <w:r>
        <w:rPr>
          <w:rFonts w:ascii="Arial" w:hAnsi="Arial" w:hint="cs"/>
          <w:b/>
          <w:bCs/>
          <w:sz w:val="32"/>
          <w:szCs w:val="32"/>
          <w:rtl/>
        </w:rPr>
        <w:t xml:space="preserve"> הובלה, גרירה </w:t>
      </w:r>
      <w:r w:rsidRPr="00AA1519">
        <w:rPr>
          <w:rFonts w:ascii="Arial" w:hAnsi="Arial" w:hint="cs"/>
          <w:b/>
          <w:bCs/>
          <w:sz w:val="32"/>
          <w:szCs w:val="32"/>
          <w:rtl/>
        </w:rPr>
        <w:t>ואחסנת ציוד גפ"מ</w:t>
      </w:r>
      <w:r>
        <w:rPr>
          <w:rFonts w:ascii="Arial" w:hAnsi="Arial" w:hint="cs"/>
          <w:b/>
          <w:bCs/>
          <w:sz w:val="32"/>
          <w:szCs w:val="32"/>
          <w:rtl/>
        </w:rPr>
        <w:t xml:space="preserve"> למינהל הדלק והגז</w:t>
      </w:r>
    </w:p>
    <w:p w14:paraId="2480DD57" w14:textId="77777777" w:rsidR="00247C1B" w:rsidRPr="00B4502F" w:rsidRDefault="00247C1B" w:rsidP="00247C1B">
      <w:pPr>
        <w:spacing w:line="360" w:lineRule="auto"/>
        <w:jc w:val="both"/>
        <w:rPr>
          <w:rFonts w:ascii="Arial" w:hAnsi="Arial"/>
          <w:b/>
          <w:bCs/>
          <w:sz w:val="32"/>
          <w:szCs w:val="32"/>
          <w:rtl/>
        </w:rPr>
      </w:pPr>
    </w:p>
    <w:p w14:paraId="7EB81A9C" w14:textId="77777777" w:rsidR="00247C1B" w:rsidRPr="00B4502F" w:rsidRDefault="00247C1B" w:rsidP="00247C1B">
      <w:pPr>
        <w:spacing w:line="360" w:lineRule="auto"/>
        <w:jc w:val="both"/>
        <w:rPr>
          <w:rFonts w:ascii="Arial" w:hAnsi="Arial"/>
          <w:b/>
          <w:bCs/>
          <w:sz w:val="32"/>
          <w:szCs w:val="32"/>
          <w:rtl/>
        </w:rPr>
      </w:pPr>
    </w:p>
    <w:p w14:paraId="77E1C1DD" w14:textId="77777777" w:rsidR="00247C1B" w:rsidRPr="00B4502F" w:rsidRDefault="00247C1B" w:rsidP="00247C1B">
      <w:pPr>
        <w:spacing w:line="360" w:lineRule="auto"/>
        <w:jc w:val="both"/>
        <w:rPr>
          <w:rFonts w:ascii="Arial" w:hAnsi="Arial"/>
          <w:b/>
          <w:bCs/>
          <w:sz w:val="32"/>
          <w:szCs w:val="32"/>
          <w:rtl/>
        </w:rPr>
      </w:pPr>
    </w:p>
    <w:p w14:paraId="2AD72A68" w14:textId="77777777" w:rsidR="00247C1B" w:rsidRPr="00B4502F" w:rsidRDefault="00247C1B" w:rsidP="00247C1B">
      <w:pPr>
        <w:spacing w:line="360" w:lineRule="auto"/>
        <w:jc w:val="both"/>
        <w:rPr>
          <w:rFonts w:ascii="Arial" w:hAnsi="Arial"/>
          <w:b/>
          <w:bCs/>
          <w:sz w:val="32"/>
          <w:szCs w:val="32"/>
          <w:rtl/>
        </w:rPr>
      </w:pPr>
    </w:p>
    <w:p w14:paraId="1B8299A5" w14:textId="77777777" w:rsidR="00247C1B" w:rsidRPr="00B4502F" w:rsidRDefault="00247C1B" w:rsidP="00247C1B">
      <w:pPr>
        <w:spacing w:line="360" w:lineRule="auto"/>
        <w:jc w:val="both"/>
        <w:rPr>
          <w:rFonts w:ascii="Arial" w:hAnsi="Arial"/>
          <w:b/>
          <w:bCs/>
          <w:sz w:val="32"/>
          <w:szCs w:val="32"/>
          <w:rtl/>
        </w:rPr>
      </w:pPr>
    </w:p>
    <w:p w14:paraId="7C4D1BD1" w14:textId="77777777" w:rsidR="00247C1B" w:rsidRPr="00B4502F" w:rsidRDefault="00247C1B" w:rsidP="00247C1B">
      <w:pPr>
        <w:spacing w:line="360" w:lineRule="auto"/>
        <w:jc w:val="both"/>
        <w:rPr>
          <w:rFonts w:ascii="Arial" w:hAnsi="Arial"/>
          <w:b/>
          <w:bCs/>
          <w:sz w:val="32"/>
          <w:szCs w:val="32"/>
          <w:rtl/>
        </w:rPr>
      </w:pPr>
    </w:p>
    <w:p w14:paraId="353108B4" w14:textId="77777777" w:rsidR="00247C1B" w:rsidRPr="00B4502F" w:rsidRDefault="00247C1B" w:rsidP="00247C1B">
      <w:pPr>
        <w:spacing w:line="360" w:lineRule="auto"/>
        <w:jc w:val="center"/>
        <w:rPr>
          <w:rFonts w:ascii="Arial" w:hAnsi="Arial"/>
          <w:b/>
          <w:bCs/>
          <w:sz w:val="32"/>
          <w:szCs w:val="32"/>
          <w:rtl/>
        </w:rPr>
      </w:pPr>
      <w:r w:rsidRPr="00A23225">
        <w:rPr>
          <w:rFonts w:ascii="Arial" w:hAnsi="Arial" w:hint="eastAsia"/>
          <w:b/>
          <w:bCs/>
          <w:sz w:val="32"/>
          <w:szCs w:val="32"/>
          <w:rtl/>
        </w:rPr>
        <w:t>תאריך</w:t>
      </w:r>
      <w:r w:rsidRPr="00A23225">
        <w:rPr>
          <w:rFonts w:ascii="Arial" w:hAnsi="Arial"/>
          <w:b/>
          <w:bCs/>
          <w:sz w:val="32"/>
          <w:szCs w:val="32"/>
          <w:rtl/>
        </w:rPr>
        <w:t xml:space="preserve">: </w:t>
      </w:r>
      <w:r>
        <w:rPr>
          <w:rFonts w:ascii="Arial" w:hAnsi="Arial" w:hint="cs"/>
          <w:b/>
          <w:bCs/>
          <w:sz w:val="32"/>
          <w:szCs w:val="32"/>
          <w:rtl/>
        </w:rPr>
        <w:t>יולי 2016</w:t>
      </w:r>
    </w:p>
    <w:p w14:paraId="3527AAE5" w14:textId="77777777" w:rsidR="00247C1B" w:rsidRPr="00B4502F" w:rsidRDefault="00247C1B" w:rsidP="00247C1B">
      <w:pPr>
        <w:spacing w:line="360" w:lineRule="auto"/>
        <w:jc w:val="both"/>
        <w:rPr>
          <w:rFonts w:ascii="Arial" w:hAnsi="Arial"/>
          <w:b/>
          <w:bCs/>
          <w:sz w:val="32"/>
          <w:szCs w:val="32"/>
          <w:rtl/>
        </w:rPr>
      </w:pPr>
    </w:p>
    <w:p w14:paraId="4DD3F44C" w14:textId="77777777" w:rsidR="00247C1B" w:rsidRDefault="00247C1B" w:rsidP="00247C1B">
      <w:pPr>
        <w:spacing w:line="360" w:lineRule="auto"/>
        <w:jc w:val="both"/>
        <w:rPr>
          <w:rFonts w:ascii="Arial" w:hAnsi="Arial"/>
          <w:b/>
          <w:bCs/>
          <w:szCs w:val="24"/>
          <w:rtl/>
        </w:rPr>
      </w:pPr>
    </w:p>
    <w:p w14:paraId="574FF108" w14:textId="77777777" w:rsidR="00247C1B" w:rsidRDefault="00247C1B" w:rsidP="00247C1B">
      <w:pPr>
        <w:spacing w:line="360" w:lineRule="auto"/>
        <w:jc w:val="both"/>
        <w:rPr>
          <w:rFonts w:ascii="Arial" w:hAnsi="Arial"/>
          <w:b/>
          <w:bCs/>
          <w:szCs w:val="24"/>
          <w:rtl/>
        </w:rPr>
      </w:pPr>
    </w:p>
    <w:p w14:paraId="30DEAF8D" w14:textId="77777777" w:rsidR="00247C1B" w:rsidRDefault="00247C1B" w:rsidP="00247C1B">
      <w:pPr>
        <w:spacing w:line="360" w:lineRule="auto"/>
        <w:jc w:val="both"/>
        <w:rPr>
          <w:rFonts w:ascii="Arial" w:hAnsi="Arial"/>
          <w:b/>
          <w:bCs/>
          <w:szCs w:val="24"/>
          <w:rtl/>
        </w:rPr>
      </w:pPr>
    </w:p>
    <w:p w14:paraId="6A01806C" w14:textId="77777777" w:rsidR="00247C1B" w:rsidRDefault="00247C1B" w:rsidP="00247C1B">
      <w:pPr>
        <w:spacing w:line="360" w:lineRule="auto"/>
        <w:jc w:val="both"/>
        <w:rPr>
          <w:rFonts w:ascii="Arial" w:hAnsi="Arial"/>
          <w:b/>
          <w:bCs/>
          <w:szCs w:val="24"/>
          <w:rtl/>
        </w:rPr>
      </w:pPr>
    </w:p>
    <w:p w14:paraId="56A8A505" w14:textId="77777777" w:rsidR="00247C1B" w:rsidRDefault="00247C1B" w:rsidP="00247C1B">
      <w:pPr>
        <w:spacing w:line="360" w:lineRule="auto"/>
        <w:jc w:val="both"/>
        <w:rPr>
          <w:rFonts w:ascii="Arial" w:hAnsi="Arial"/>
          <w:b/>
          <w:bCs/>
          <w:szCs w:val="24"/>
          <w:rtl/>
        </w:rPr>
      </w:pPr>
    </w:p>
    <w:p w14:paraId="1ECF9F57" w14:textId="77777777" w:rsidR="00247C1B" w:rsidRDefault="00247C1B" w:rsidP="00247C1B">
      <w:pPr>
        <w:spacing w:line="360" w:lineRule="auto"/>
        <w:jc w:val="both"/>
        <w:rPr>
          <w:rFonts w:ascii="Arial" w:hAnsi="Arial"/>
          <w:b/>
          <w:bCs/>
          <w:szCs w:val="24"/>
          <w:rtl/>
        </w:rPr>
      </w:pPr>
    </w:p>
    <w:p w14:paraId="1E207D03" w14:textId="77777777" w:rsidR="00247C1B" w:rsidRDefault="00247C1B" w:rsidP="00247C1B">
      <w:pPr>
        <w:spacing w:line="360" w:lineRule="auto"/>
        <w:jc w:val="both"/>
        <w:rPr>
          <w:rFonts w:ascii="Arial" w:hAnsi="Arial"/>
          <w:b/>
          <w:bCs/>
          <w:szCs w:val="24"/>
          <w:rtl/>
        </w:rPr>
      </w:pPr>
    </w:p>
    <w:p w14:paraId="5F689C9A" w14:textId="77777777" w:rsidR="00247C1B" w:rsidRDefault="00247C1B" w:rsidP="00247C1B">
      <w:pPr>
        <w:spacing w:line="360" w:lineRule="auto"/>
        <w:jc w:val="both"/>
        <w:rPr>
          <w:rFonts w:ascii="Arial" w:hAnsi="Arial"/>
          <w:b/>
          <w:bCs/>
          <w:szCs w:val="24"/>
          <w:rtl/>
        </w:rPr>
      </w:pPr>
    </w:p>
    <w:p w14:paraId="4B4CA8D8" w14:textId="77777777" w:rsidR="00247C1B" w:rsidRDefault="00247C1B" w:rsidP="00247C1B">
      <w:pPr>
        <w:spacing w:line="360" w:lineRule="auto"/>
        <w:jc w:val="both"/>
        <w:rPr>
          <w:rFonts w:ascii="Arial" w:hAnsi="Arial"/>
          <w:b/>
          <w:bCs/>
          <w:szCs w:val="24"/>
          <w:rtl/>
        </w:rPr>
      </w:pPr>
    </w:p>
    <w:p w14:paraId="56F64BB2" w14:textId="77777777" w:rsidR="00247C1B" w:rsidRDefault="00247C1B" w:rsidP="00247C1B">
      <w:pPr>
        <w:spacing w:line="360" w:lineRule="auto"/>
        <w:jc w:val="both"/>
        <w:rPr>
          <w:rFonts w:ascii="Arial" w:hAnsi="Arial"/>
          <w:b/>
          <w:bCs/>
          <w:szCs w:val="24"/>
          <w:rtl/>
        </w:rPr>
      </w:pPr>
    </w:p>
    <w:p w14:paraId="41C2D4B7" w14:textId="77777777" w:rsidR="00247C1B" w:rsidRDefault="00247C1B" w:rsidP="00247C1B">
      <w:pPr>
        <w:spacing w:line="360" w:lineRule="auto"/>
        <w:jc w:val="both"/>
        <w:rPr>
          <w:rFonts w:ascii="Arial" w:hAnsi="Arial"/>
          <w:b/>
          <w:bCs/>
          <w:szCs w:val="24"/>
          <w:rtl/>
        </w:rPr>
      </w:pPr>
    </w:p>
    <w:p w14:paraId="6A673D48" w14:textId="77777777" w:rsidR="00247C1B" w:rsidRDefault="00247C1B" w:rsidP="00247C1B">
      <w:pPr>
        <w:spacing w:line="360" w:lineRule="auto"/>
        <w:jc w:val="center"/>
        <w:rPr>
          <w:rFonts w:ascii="Arial" w:hAnsi="Arial"/>
          <w:b/>
          <w:bCs/>
          <w:sz w:val="28"/>
          <w:szCs w:val="28"/>
          <w:u w:val="single"/>
          <w:rtl/>
        </w:rPr>
      </w:pPr>
    </w:p>
    <w:p w14:paraId="15A6D3F7" w14:textId="77777777" w:rsidR="00247C1B" w:rsidRDefault="00247C1B" w:rsidP="00247C1B">
      <w:pPr>
        <w:spacing w:line="360" w:lineRule="auto"/>
        <w:jc w:val="center"/>
        <w:rPr>
          <w:rFonts w:ascii="Arial" w:hAnsi="Arial"/>
          <w:b/>
          <w:bCs/>
          <w:sz w:val="28"/>
          <w:szCs w:val="28"/>
          <w:u w:val="single"/>
          <w:rtl/>
        </w:rPr>
      </w:pPr>
    </w:p>
    <w:p w14:paraId="3C1E7848" w14:textId="77777777" w:rsidR="00247C1B" w:rsidRPr="00D96898" w:rsidRDefault="00247C1B" w:rsidP="00247C1B">
      <w:pPr>
        <w:spacing w:line="360" w:lineRule="auto"/>
        <w:jc w:val="center"/>
        <w:rPr>
          <w:rFonts w:ascii="Arial" w:hAnsi="Arial"/>
          <w:b/>
          <w:bCs/>
          <w:sz w:val="32"/>
          <w:szCs w:val="32"/>
          <w:u w:val="single"/>
          <w:rtl/>
        </w:rPr>
      </w:pPr>
      <w:r w:rsidRPr="00D96898">
        <w:rPr>
          <w:rFonts w:ascii="Arial" w:hAnsi="Arial"/>
          <w:b/>
          <w:bCs/>
          <w:sz w:val="32"/>
          <w:szCs w:val="32"/>
          <w:u w:val="single"/>
          <w:rtl/>
        </w:rPr>
        <w:lastRenderedPageBreak/>
        <w:t>מכרז פומבי מס</w:t>
      </w:r>
      <w:r>
        <w:rPr>
          <w:rFonts w:ascii="Arial" w:hAnsi="Arial" w:hint="cs"/>
          <w:b/>
          <w:bCs/>
          <w:sz w:val="32"/>
          <w:szCs w:val="32"/>
          <w:u w:val="single"/>
          <w:rtl/>
        </w:rPr>
        <w:t>'</w:t>
      </w:r>
      <w:r w:rsidRPr="00D96898">
        <w:rPr>
          <w:rFonts w:ascii="Arial" w:hAnsi="Arial"/>
          <w:b/>
          <w:bCs/>
          <w:sz w:val="32"/>
          <w:szCs w:val="32"/>
          <w:u w:val="single"/>
          <w:rtl/>
        </w:rPr>
        <w:t xml:space="preserve"> </w:t>
      </w:r>
      <w:r>
        <w:rPr>
          <w:rFonts w:ascii="Arial" w:hAnsi="Arial" w:hint="cs"/>
          <w:b/>
          <w:bCs/>
          <w:sz w:val="32"/>
          <w:szCs w:val="32"/>
          <w:u w:val="single"/>
          <w:rtl/>
        </w:rPr>
        <w:t xml:space="preserve">24/16 </w:t>
      </w:r>
      <w:r w:rsidRPr="00D96898">
        <w:rPr>
          <w:rFonts w:ascii="Arial" w:hAnsi="Arial" w:hint="cs"/>
          <w:b/>
          <w:bCs/>
          <w:sz w:val="32"/>
          <w:szCs w:val="32"/>
          <w:u w:val="single"/>
          <w:rtl/>
        </w:rPr>
        <w:t xml:space="preserve">לקבלת </w:t>
      </w:r>
      <w:r>
        <w:rPr>
          <w:rFonts w:ascii="Arial" w:hAnsi="Arial" w:hint="cs"/>
          <w:b/>
          <w:bCs/>
          <w:sz w:val="32"/>
          <w:szCs w:val="32"/>
          <w:u w:val="single"/>
          <w:rtl/>
        </w:rPr>
        <w:t>שירותי הובלה, גרירה ואחסנת ציוד גפ</w:t>
      </w:r>
      <w:r>
        <w:rPr>
          <w:rFonts w:ascii="Arial" w:hAnsi="Arial"/>
          <w:b/>
          <w:bCs/>
          <w:sz w:val="32"/>
          <w:szCs w:val="32"/>
          <w:u w:val="single"/>
          <w:rtl/>
        </w:rPr>
        <w:t>"</w:t>
      </w:r>
      <w:r>
        <w:rPr>
          <w:rFonts w:ascii="Arial" w:hAnsi="Arial" w:hint="cs"/>
          <w:b/>
          <w:bCs/>
          <w:sz w:val="32"/>
          <w:szCs w:val="32"/>
          <w:u w:val="single"/>
          <w:rtl/>
        </w:rPr>
        <w:t>מ למינהל הדלק והגז</w:t>
      </w:r>
    </w:p>
    <w:p w14:paraId="77F93BEB" w14:textId="77777777" w:rsidR="00247C1B" w:rsidRPr="00333B63" w:rsidRDefault="00247C1B" w:rsidP="00247C1B">
      <w:pPr>
        <w:spacing w:line="360" w:lineRule="auto"/>
        <w:jc w:val="center"/>
        <w:rPr>
          <w:rFonts w:ascii="Arial" w:hAnsi="Arial"/>
          <w:sz w:val="32"/>
          <w:szCs w:val="32"/>
          <w:rtl/>
        </w:rPr>
      </w:pPr>
    </w:p>
    <w:p w14:paraId="2F7C9770" w14:textId="77777777" w:rsidR="00247C1B" w:rsidRDefault="00247C1B" w:rsidP="00247C1B">
      <w:pPr>
        <w:autoSpaceDE w:val="0"/>
        <w:autoSpaceDN w:val="0"/>
        <w:adjustRightInd w:val="0"/>
        <w:spacing w:line="360" w:lineRule="auto"/>
        <w:jc w:val="both"/>
        <w:rPr>
          <w:rFonts w:ascii="Arial" w:hAnsi="Arial"/>
          <w:b/>
          <w:bCs/>
          <w:szCs w:val="24"/>
          <w:rtl/>
        </w:rPr>
      </w:pPr>
      <w:r w:rsidRPr="001C2911">
        <w:rPr>
          <w:rFonts w:ascii="Arial" w:hAnsi="Arial"/>
          <w:b/>
          <w:bCs/>
          <w:szCs w:val="24"/>
          <w:rtl/>
        </w:rPr>
        <w:t>משרד</w:t>
      </w:r>
      <w:r w:rsidRPr="001C2911">
        <w:rPr>
          <w:rFonts w:ascii="Arial" w:hAnsi="Arial" w:hint="cs"/>
          <w:b/>
          <w:bCs/>
          <w:szCs w:val="24"/>
          <w:rtl/>
        </w:rPr>
        <w:t xml:space="preserve"> התשתיות הלאומיות,</w:t>
      </w:r>
      <w:r w:rsidRPr="001C2911">
        <w:rPr>
          <w:rFonts w:ascii="Arial" w:hAnsi="Arial"/>
          <w:b/>
          <w:bCs/>
          <w:szCs w:val="24"/>
          <w:rtl/>
        </w:rPr>
        <w:t xml:space="preserve"> </w:t>
      </w:r>
      <w:r w:rsidRPr="001C2911">
        <w:rPr>
          <w:rFonts w:ascii="Arial" w:hAnsi="Arial" w:hint="cs"/>
          <w:b/>
          <w:bCs/>
          <w:szCs w:val="24"/>
          <w:rtl/>
        </w:rPr>
        <w:t>האנרגיה והמים</w:t>
      </w:r>
      <w:r w:rsidRPr="001C2911">
        <w:rPr>
          <w:rFonts w:ascii="Arial" w:hAnsi="Arial"/>
          <w:b/>
          <w:bCs/>
          <w:szCs w:val="24"/>
          <w:rtl/>
        </w:rPr>
        <w:t xml:space="preserve"> (להלן: "המשרד") </w:t>
      </w:r>
      <w:r w:rsidRPr="001C2911">
        <w:rPr>
          <w:rFonts w:ascii="Arial" w:hAnsi="Arial" w:hint="cs"/>
          <w:b/>
          <w:bCs/>
          <w:szCs w:val="24"/>
          <w:rtl/>
        </w:rPr>
        <w:t>באמצעות</w:t>
      </w:r>
      <w:r w:rsidRPr="001C2911">
        <w:rPr>
          <w:rFonts w:ascii="Arial" w:hAnsi="Arial"/>
          <w:b/>
          <w:bCs/>
          <w:szCs w:val="24"/>
          <w:rtl/>
        </w:rPr>
        <w:t xml:space="preserve"> </w:t>
      </w:r>
      <w:r>
        <w:rPr>
          <w:rFonts w:ascii="Arial" w:hAnsi="Arial" w:hint="cs"/>
          <w:b/>
          <w:bCs/>
          <w:szCs w:val="24"/>
          <w:rtl/>
        </w:rPr>
        <w:t>מינהל הדלק והגז</w:t>
      </w:r>
      <w:r w:rsidRPr="001C2911">
        <w:rPr>
          <w:rFonts w:ascii="Arial" w:hAnsi="Arial" w:hint="cs"/>
          <w:b/>
          <w:bCs/>
          <w:szCs w:val="24"/>
          <w:rtl/>
        </w:rPr>
        <w:t xml:space="preserve"> </w:t>
      </w:r>
      <w:r w:rsidRPr="001C2911">
        <w:rPr>
          <w:rFonts w:ascii="Arial" w:hAnsi="Arial"/>
          <w:b/>
          <w:bCs/>
          <w:szCs w:val="24"/>
          <w:rtl/>
        </w:rPr>
        <w:t xml:space="preserve">מפרסם בזאת מכרז </w:t>
      </w:r>
      <w:r>
        <w:rPr>
          <w:rFonts w:ascii="Arial" w:hAnsi="Arial" w:hint="cs"/>
          <w:b/>
          <w:bCs/>
          <w:szCs w:val="24"/>
          <w:rtl/>
        </w:rPr>
        <w:t>לקבלת שירותי הובלה גרירה ואחסנת ציוד גפ</w:t>
      </w:r>
      <w:r>
        <w:rPr>
          <w:rFonts w:ascii="Arial" w:hAnsi="Arial"/>
          <w:b/>
          <w:bCs/>
          <w:szCs w:val="24"/>
          <w:rtl/>
        </w:rPr>
        <w:t>"</w:t>
      </w:r>
      <w:r>
        <w:rPr>
          <w:rFonts w:ascii="Arial" w:hAnsi="Arial" w:hint="cs"/>
          <w:b/>
          <w:bCs/>
          <w:szCs w:val="24"/>
          <w:rtl/>
        </w:rPr>
        <w:t>מ</w:t>
      </w:r>
      <w:r w:rsidRPr="00F41FD9">
        <w:rPr>
          <w:rFonts w:ascii="Arial" w:hAnsi="Arial"/>
          <w:b/>
          <w:bCs/>
          <w:szCs w:val="24"/>
          <w:rtl/>
        </w:rPr>
        <w:t xml:space="preserve"> למינהל הדלק והגז</w:t>
      </w:r>
      <w:r w:rsidRPr="001C2911">
        <w:rPr>
          <w:rFonts w:ascii="Arial" w:hAnsi="Arial" w:hint="cs"/>
          <w:b/>
          <w:bCs/>
          <w:szCs w:val="24"/>
          <w:rtl/>
        </w:rPr>
        <w:t>, (</w:t>
      </w:r>
      <w:r w:rsidRPr="001C2911">
        <w:rPr>
          <w:rFonts w:ascii="Arial" w:hAnsi="Arial"/>
          <w:b/>
          <w:bCs/>
          <w:szCs w:val="24"/>
          <w:rtl/>
        </w:rPr>
        <w:t>להלן:</w:t>
      </w:r>
      <w:r w:rsidRPr="001C2911">
        <w:rPr>
          <w:rFonts w:ascii="Arial" w:hAnsi="Arial" w:hint="cs"/>
          <w:b/>
          <w:bCs/>
          <w:szCs w:val="24"/>
          <w:rtl/>
        </w:rPr>
        <w:t xml:space="preserve"> </w:t>
      </w:r>
      <w:r w:rsidRPr="001C2911">
        <w:rPr>
          <w:rFonts w:ascii="Arial" w:hAnsi="Arial"/>
          <w:b/>
          <w:bCs/>
          <w:szCs w:val="24"/>
          <w:rtl/>
        </w:rPr>
        <w:t>"המכרז")</w:t>
      </w:r>
      <w:r w:rsidRPr="001C2911">
        <w:rPr>
          <w:rFonts w:ascii="Arial" w:hAnsi="Arial" w:hint="cs"/>
          <w:b/>
          <w:bCs/>
          <w:szCs w:val="24"/>
          <w:rtl/>
        </w:rPr>
        <w:t>.</w:t>
      </w:r>
      <w:r w:rsidRPr="00E46895">
        <w:rPr>
          <w:rFonts w:ascii="Arial" w:hAnsi="Arial"/>
          <w:b/>
          <w:szCs w:val="24"/>
          <w:rtl/>
        </w:rPr>
        <w:t xml:space="preserve"> </w:t>
      </w:r>
    </w:p>
    <w:p w14:paraId="59CA8146" w14:textId="77777777" w:rsidR="00247C1B" w:rsidRDefault="00247C1B" w:rsidP="00247C1B">
      <w:pPr>
        <w:autoSpaceDE w:val="0"/>
        <w:autoSpaceDN w:val="0"/>
        <w:adjustRightInd w:val="0"/>
        <w:spacing w:line="360" w:lineRule="auto"/>
        <w:jc w:val="both"/>
        <w:rPr>
          <w:rFonts w:ascii="Arial" w:hAnsi="Arial"/>
          <w:b/>
          <w:szCs w:val="24"/>
          <w:rtl/>
        </w:rPr>
      </w:pPr>
      <w:r w:rsidRPr="000753B2">
        <w:rPr>
          <w:rFonts w:ascii="Arial" w:hAnsi="Arial"/>
          <w:b/>
          <w:szCs w:val="24"/>
          <w:rtl/>
        </w:rPr>
        <w:t>משרד ה</w:t>
      </w:r>
      <w:r>
        <w:rPr>
          <w:rFonts w:ascii="Arial" w:hAnsi="Arial" w:hint="cs"/>
          <w:b/>
          <w:szCs w:val="24"/>
          <w:rtl/>
        </w:rPr>
        <w:t xml:space="preserve">אנרגיה והמים (להלן: </w:t>
      </w:r>
      <w:r w:rsidRPr="001C4C28">
        <w:rPr>
          <w:rFonts w:ascii="Arial" w:hAnsi="Arial" w:hint="cs"/>
          <w:b/>
          <w:i/>
          <w:iCs/>
          <w:szCs w:val="24"/>
          <w:rtl/>
        </w:rPr>
        <w:t>"</w:t>
      </w:r>
      <w:r w:rsidRPr="001A6EC8">
        <w:rPr>
          <w:rFonts w:ascii="Arial" w:hAnsi="Arial" w:hint="cs"/>
          <w:b/>
          <w:i/>
          <w:iCs/>
          <w:szCs w:val="24"/>
          <w:u w:val="single"/>
          <w:rtl/>
        </w:rPr>
        <w:t>המשרד</w:t>
      </w:r>
      <w:r w:rsidRPr="001C4C28">
        <w:rPr>
          <w:rFonts w:ascii="Arial" w:hAnsi="Arial" w:hint="cs"/>
          <w:b/>
          <w:i/>
          <w:iCs/>
          <w:szCs w:val="24"/>
          <w:rtl/>
        </w:rPr>
        <w:t>"</w:t>
      </w:r>
      <w:r>
        <w:rPr>
          <w:rFonts w:ascii="Arial" w:hAnsi="Arial" w:hint="cs"/>
          <w:b/>
          <w:szCs w:val="24"/>
          <w:rtl/>
        </w:rPr>
        <w:t xml:space="preserve">) </w:t>
      </w:r>
      <w:r w:rsidRPr="000753B2">
        <w:rPr>
          <w:rFonts w:ascii="Arial" w:hAnsi="Arial"/>
          <w:b/>
          <w:szCs w:val="24"/>
          <w:rtl/>
        </w:rPr>
        <w:t>מזמין בז</w:t>
      </w:r>
      <w:r>
        <w:rPr>
          <w:rFonts w:ascii="Arial" w:hAnsi="Arial" w:hint="cs"/>
          <w:b/>
          <w:szCs w:val="24"/>
          <w:rtl/>
        </w:rPr>
        <w:t>את</w:t>
      </w:r>
      <w:r w:rsidRPr="000753B2">
        <w:rPr>
          <w:rFonts w:ascii="Arial" w:hAnsi="Arial"/>
          <w:b/>
          <w:szCs w:val="24"/>
          <w:rtl/>
        </w:rPr>
        <w:t xml:space="preserve"> הצעות למתן שירותי</w:t>
      </w:r>
      <w:r>
        <w:rPr>
          <w:rFonts w:ascii="Arial" w:hAnsi="Arial" w:hint="cs"/>
          <w:b/>
          <w:szCs w:val="24"/>
          <w:rtl/>
        </w:rPr>
        <w:t xml:space="preserve">ם שונים הנדרשים ליישום סמכויותיו במסגרת חוקים שונים, לרבות חוק הגז (בטיחות ורישוי) התשמ"ט-1989 (להלן: </w:t>
      </w:r>
      <w:r w:rsidRPr="001C4C28">
        <w:rPr>
          <w:rFonts w:ascii="Arial" w:hAnsi="Arial" w:hint="cs"/>
          <w:b/>
          <w:i/>
          <w:iCs/>
          <w:szCs w:val="24"/>
          <w:rtl/>
        </w:rPr>
        <w:t>"</w:t>
      </w:r>
      <w:r w:rsidRPr="006C6B80">
        <w:rPr>
          <w:rFonts w:ascii="Arial" w:hAnsi="Arial" w:hint="cs"/>
          <w:b/>
          <w:i/>
          <w:iCs/>
          <w:szCs w:val="24"/>
          <w:u w:val="single"/>
          <w:rtl/>
        </w:rPr>
        <w:t>חוק</w:t>
      </w:r>
      <w:r>
        <w:rPr>
          <w:rFonts w:ascii="Arial" w:hAnsi="Arial" w:hint="cs"/>
          <w:b/>
          <w:i/>
          <w:iCs/>
          <w:szCs w:val="24"/>
          <w:u w:val="single"/>
          <w:rtl/>
        </w:rPr>
        <w:t xml:space="preserve"> הגז</w:t>
      </w:r>
      <w:r w:rsidRPr="001C4C28">
        <w:rPr>
          <w:rFonts w:ascii="Arial" w:hAnsi="Arial" w:hint="cs"/>
          <w:b/>
          <w:i/>
          <w:iCs/>
          <w:szCs w:val="24"/>
          <w:rtl/>
        </w:rPr>
        <w:t>"</w:t>
      </w:r>
      <w:r>
        <w:rPr>
          <w:rFonts w:ascii="Arial" w:hAnsi="Arial" w:hint="cs"/>
          <w:b/>
          <w:szCs w:val="24"/>
          <w:rtl/>
        </w:rPr>
        <w:t xml:space="preserve">) חוק הפיקוח על מצרכים ושירותים, תשי"ח </w:t>
      </w:r>
      <w:r>
        <w:rPr>
          <w:rFonts w:ascii="Arial" w:hAnsi="Arial"/>
          <w:b/>
          <w:szCs w:val="24"/>
          <w:rtl/>
        </w:rPr>
        <w:t>–</w:t>
      </w:r>
      <w:r>
        <w:rPr>
          <w:rFonts w:ascii="Arial" w:hAnsi="Arial" w:hint="cs"/>
          <w:b/>
          <w:szCs w:val="24"/>
          <w:rtl/>
        </w:rPr>
        <w:t xml:space="preserve"> 1957, וחוק התקנים, תשי"ג </w:t>
      </w:r>
      <w:r>
        <w:rPr>
          <w:rFonts w:ascii="Arial" w:hAnsi="Arial"/>
          <w:b/>
          <w:szCs w:val="24"/>
          <w:rtl/>
        </w:rPr>
        <w:t>–</w:t>
      </w:r>
      <w:r>
        <w:rPr>
          <w:rFonts w:ascii="Arial" w:hAnsi="Arial" w:hint="cs"/>
          <w:b/>
          <w:szCs w:val="24"/>
          <w:rtl/>
        </w:rPr>
        <w:t xml:space="preserve"> 1953 בכל הקשור לתפיסת גפ"מ וציוד אחר שיש יסוד להניח שנעברה בו עבירה או שעשוי לשמש כראיה במשפט על עבירה. </w:t>
      </w:r>
    </w:p>
    <w:p w14:paraId="48CE2F40" w14:textId="77777777" w:rsidR="00247C1B" w:rsidRDefault="00247C1B" w:rsidP="00247C1B">
      <w:pPr>
        <w:autoSpaceDE w:val="0"/>
        <w:autoSpaceDN w:val="0"/>
        <w:adjustRightInd w:val="0"/>
        <w:spacing w:line="360" w:lineRule="auto"/>
        <w:jc w:val="both"/>
        <w:rPr>
          <w:rFonts w:ascii="Arial" w:hAnsi="Arial"/>
          <w:b/>
          <w:szCs w:val="24"/>
          <w:rtl/>
        </w:rPr>
      </w:pPr>
    </w:p>
    <w:p w14:paraId="28F77568" w14:textId="77777777" w:rsidR="00247C1B" w:rsidRPr="006126F6" w:rsidRDefault="00247C1B" w:rsidP="00247C1B">
      <w:pPr>
        <w:autoSpaceDE w:val="0"/>
        <w:autoSpaceDN w:val="0"/>
        <w:adjustRightInd w:val="0"/>
        <w:spacing w:line="360" w:lineRule="auto"/>
        <w:jc w:val="both"/>
        <w:rPr>
          <w:rFonts w:ascii="Arial" w:hAnsi="Arial"/>
          <w:b/>
          <w:szCs w:val="24"/>
          <w:rtl/>
        </w:rPr>
      </w:pPr>
      <w:r>
        <w:rPr>
          <w:rFonts w:ascii="Arial" w:hAnsi="Arial" w:hint="cs"/>
          <w:b/>
          <w:szCs w:val="24"/>
          <w:rtl/>
        </w:rPr>
        <w:t>השירותים יינתנו בכל רחבי מדינת ישראל, על פי הנחיות המשרד ובהתאם למפורט במסמכי מכרז זה. המשרד שומר לעצמו את הזכות לפצל את אספקת השירותים לפי המכרז בין מספר מציעים בהתאם לאמור בטופסי המכרז.</w:t>
      </w:r>
    </w:p>
    <w:p w14:paraId="385FD160" w14:textId="77777777" w:rsidR="00247C1B" w:rsidRPr="006126F6" w:rsidRDefault="00247C1B" w:rsidP="00247C1B">
      <w:pPr>
        <w:autoSpaceDE w:val="0"/>
        <w:autoSpaceDN w:val="0"/>
        <w:adjustRightInd w:val="0"/>
        <w:spacing w:line="360" w:lineRule="auto"/>
        <w:jc w:val="both"/>
        <w:rPr>
          <w:rFonts w:ascii="Arial" w:hAnsi="Arial"/>
          <w:szCs w:val="24"/>
          <w:rtl/>
        </w:rPr>
      </w:pPr>
      <w:r w:rsidRPr="006126F6">
        <w:rPr>
          <w:rFonts w:ascii="Arial" w:hAnsi="Arial" w:hint="eastAsia"/>
          <w:szCs w:val="24"/>
          <w:rtl/>
        </w:rPr>
        <w:t>במסגרת</w:t>
      </w:r>
      <w:r w:rsidRPr="006126F6">
        <w:rPr>
          <w:rFonts w:ascii="Arial" w:hAnsi="Arial"/>
          <w:szCs w:val="24"/>
          <w:rtl/>
        </w:rPr>
        <w:t xml:space="preserve"> סמכויות אגף הפיקוח והבטיחות </w:t>
      </w:r>
      <w:r>
        <w:rPr>
          <w:rFonts w:ascii="Arial" w:hAnsi="Arial" w:hint="cs"/>
          <w:szCs w:val="24"/>
          <w:rtl/>
        </w:rPr>
        <w:t>שב</w:t>
      </w:r>
      <w:r w:rsidRPr="006126F6">
        <w:rPr>
          <w:rFonts w:ascii="Arial" w:hAnsi="Arial" w:hint="eastAsia"/>
          <w:szCs w:val="24"/>
          <w:rtl/>
        </w:rPr>
        <w:t>מינהל</w:t>
      </w:r>
      <w:r w:rsidRPr="006126F6">
        <w:rPr>
          <w:rFonts w:ascii="Arial" w:hAnsi="Arial"/>
          <w:szCs w:val="24"/>
          <w:rtl/>
        </w:rPr>
        <w:t xml:space="preserve"> הדלק והגז, רשאים המפקחים לתפוס כל דבר שיש להם יסוד להניח שנעברה בו עבירה או שעשוי לשמש ראיה במשפט על עבירה.</w:t>
      </w:r>
      <w:r>
        <w:rPr>
          <w:rFonts w:ascii="Arial" w:hAnsi="Arial" w:hint="cs"/>
          <w:szCs w:val="24"/>
          <w:rtl/>
        </w:rPr>
        <w:t xml:space="preserve"> </w:t>
      </w:r>
      <w:r w:rsidRPr="006126F6">
        <w:rPr>
          <w:rFonts w:ascii="Arial" w:hAnsi="Arial" w:hint="eastAsia"/>
          <w:szCs w:val="24"/>
          <w:rtl/>
        </w:rPr>
        <w:t>הציוד</w:t>
      </w:r>
      <w:r w:rsidRPr="006126F6">
        <w:rPr>
          <w:rFonts w:ascii="Arial" w:hAnsi="Arial"/>
          <w:szCs w:val="24"/>
          <w:rtl/>
        </w:rPr>
        <w:t xml:space="preserve"> הנתפס עשוי להכיל בין היתר, גפ"מ, מכלי </w:t>
      </w:r>
      <w:r w:rsidRPr="006126F6">
        <w:rPr>
          <w:rFonts w:ascii="Arial" w:hAnsi="Arial" w:hint="eastAsia"/>
          <w:szCs w:val="24"/>
          <w:rtl/>
        </w:rPr>
        <w:t>גפ</w:t>
      </w:r>
      <w:r w:rsidRPr="006126F6">
        <w:rPr>
          <w:rFonts w:ascii="Arial" w:hAnsi="Arial"/>
          <w:szCs w:val="24"/>
          <w:rtl/>
        </w:rPr>
        <w:t xml:space="preserve">"מ </w:t>
      </w:r>
      <w:r w:rsidRPr="006126F6">
        <w:rPr>
          <w:rFonts w:ascii="Arial" w:hAnsi="Arial" w:hint="eastAsia"/>
          <w:szCs w:val="24"/>
          <w:rtl/>
        </w:rPr>
        <w:t>מיטלטלים</w:t>
      </w:r>
      <w:r w:rsidRPr="006126F6">
        <w:rPr>
          <w:rFonts w:ascii="Arial" w:hAnsi="Arial"/>
          <w:szCs w:val="24"/>
          <w:rtl/>
        </w:rPr>
        <w:t xml:space="preserve">, </w:t>
      </w:r>
      <w:r w:rsidRPr="006126F6">
        <w:rPr>
          <w:rFonts w:ascii="Arial" w:hAnsi="Arial" w:hint="eastAsia"/>
          <w:szCs w:val="24"/>
          <w:rtl/>
        </w:rPr>
        <w:t>צוברים</w:t>
      </w:r>
      <w:r w:rsidRPr="006126F6">
        <w:rPr>
          <w:rFonts w:ascii="Arial" w:hAnsi="Arial"/>
          <w:szCs w:val="24"/>
          <w:rtl/>
        </w:rPr>
        <w:t xml:space="preserve"> </w:t>
      </w:r>
      <w:r w:rsidRPr="006126F6">
        <w:rPr>
          <w:rFonts w:ascii="Arial" w:hAnsi="Arial" w:hint="eastAsia"/>
          <w:szCs w:val="24"/>
          <w:rtl/>
        </w:rPr>
        <w:t>עיליים</w:t>
      </w:r>
      <w:r w:rsidRPr="006126F6">
        <w:rPr>
          <w:rFonts w:ascii="Arial" w:hAnsi="Arial"/>
          <w:szCs w:val="24"/>
          <w:rtl/>
        </w:rPr>
        <w:t xml:space="preserve"> </w:t>
      </w:r>
      <w:r w:rsidRPr="006126F6">
        <w:rPr>
          <w:rFonts w:ascii="Arial" w:hAnsi="Arial" w:hint="eastAsia"/>
          <w:szCs w:val="24"/>
          <w:rtl/>
        </w:rPr>
        <w:t>או</w:t>
      </w:r>
      <w:r w:rsidRPr="006126F6">
        <w:rPr>
          <w:rFonts w:ascii="Arial" w:hAnsi="Arial"/>
          <w:szCs w:val="24"/>
          <w:rtl/>
        </w:rPr>
        <w:t xml:space="preserve"> </w:t>
      </w:r>
      <w:r w:rsidRPr="006126F6">
        <w:rPr>
          <w:rFonts w:ascii="Arial" w:hAnsi="Arial" w:hint="eastAsia"/>
          <w:szCs w:val="24"/>
          <w:rtl/>
        </w:rPr>
        <w:t>תת</w:t>
      </w:r>
      <w:r w:rsidRPr="006126F6">
        <w:rPr>
          <w:rFonts w:ascii="Arial" w:hAnsi="Arial"/>
          <w:szCs w:val="24"/>
          <w:rtl/>
        </w:rPr>
        <w:t xml:space="preserve"> </w:t>
      </w:r>
      <w:r w:rsidRPr="006126F6">
        <w:rPr>
          <w:rFonts w:ascii="Arial" w:hAnsi="Arial" w:hint="eastAsia"/>
          <w:szCs w:val="24"/>
          <w:rtl/>
        </w:rPr>
        <w:t>קרקעיים</w:t>
      </w:r>
      <w:r w:rsidRPr="006126F6">
        <w:rPr>
          <w:rFonts w:ascii="Arial" w:hAnsi="Arial"/>
          <w:szCs w:val="24"/>
          <w:rtl/>
        </w:rPr>
        <w:t xml:space="preserve">, </w:t>
      </w:r>
      <w:r w:rsidRPr="006126F6">
        <w:rPr>
          <w:rFonts w:ascii="Arial" w:hAnsi="Arial" w:hint="eastAsia"/>
          <w:szCs w:val="24"/>
          <w:rtl/>
        </w:rPr>
        <w:t>כלי</w:t>
      </w:r>
      <w:r w:rsidRPr="006126F6">
        <w:rPr>
          <w:rFonts w:ascii="Arial" w:hAnsi="Arial"/>
          <w:szCs w:val="24"/>
          <w:rtl/>
        </w:rPr>
        <w:t xml:space="preserve"> </w:t>
      </w:r>
      <w:r w:rsidRPr="006126F6">
        <w:rPr>
          <w:rFonts w:ascii="Arial" w:hAnsi="Arial" w:hint="eastAsia"/>
          <w:szCs w:val="24"/>
          <w:rtl/>
        </w:rPr>
        <w:t>רכב</w:t>
      </w:r>
      <w:r w:rsidRPr="006126F6">
        <w:rPr>
          <w:rFonts w:ascii="Arial" w:hAnsi="Arial"/>
          <w:szCs w:val="24"/>
          <w:rtl/>
        </w:rPr>
        <w:t xml:space="preserve"> (לרבות </w:t>
      </w:r>
      <w:r w:rsidRPr="006126F6">
        <w:rPr>
          <w:rFonts w:ascii="Arial" w:hAnsi="Arial" w:hint="eastAsia"/>
          <w:szCs w:val="24"/>
          <w:rtl/>
        </w:rPr>
        <w:t>משאיות</w:t>
      </w:r>
      <w:r w:rsidRPr="006126F6">
        <w:rPr>
          <w:rFonts w:ascii="Arial" w:hAnsi="Arial"/>
          <w:szCs w:val="24"/>
          <w:rtl/>
        </w:rPr>
        <w:t xml:space="preserve"> </w:t>
      </w:r>
      <w:r w:rsidRPr="006126F6">
        <w:rPr>
          <w:rFonts w:ascii="Arial" w:hAnsi="Arial" w:hint="eastAsia"/>
          <w:szCs w:val="24"/>
          <w:rtl/>
        </w:rPr>
        <w:t>ומכליות</w:t>
      </w:r>
      <w:r w:rsidRPr="006126F6">
        <w:rPr>
          <w:rFonts w:ascii="Arial" w:hAnsi="Arial"/>
          <w:szCs w:val="24"/>
          <w:rtl/>
        </w:rPr>
        <w:t xml:space="preserve"> </w:t>
      </w:r>
      <w:r w:rsidRPr="006126F6">
        <w:rPr>
          <w:rFonts w:ascii="Arial" w:hAnsi="Arial" w:hint="eastAsia"/>
          <w:szCs w:val="24"/>
          <w:rtl/>
        </w:rPr>
        <w:t>גז</w:t>
      </w:r>
      <w:r w:rsidRPr="006126F6">
        <w:rPr>
          <w:rFonts w:ascii="Arial" w:hAnsi="Arial"/>
          <w:szCs w:val="24"/>
          <w:rtl/>
        </w:rPr>
        <w:t xml:space="preserve">), </w:t>
      </w:r>
      <w:r w:rsidRPr="006126F6">
        <w:rPr>
          <w:rFonts w:ascii="Arial" w:hAnsi="Arial" w:hint="eastAsia"/>
          <w:szCs w:val="24"/>
          <w:rtl/>
        </w:rPr>
        <w:t>ציוד</w:t>
      </w:r>
      <w:r w:rsidRPr="006126F6">
        <w:rPr>
          <w:rFonts w:ascii="Arial" w:hAnsi="Arial"/>
          <w:szCs w:val="24"/>
          <w:rtl/>
        </w:rPr>
        <w:t xml:space="preserve"> </w:t>
      </w:r>
      <w:r w:rsidRPr="006126F6">
        <w:rPr>
          <w:rFonts w:ascii="Arial" w:hAnsi="Arial" w:hint="eastAsia"/>
          <w:szCs w:val="24"/>
          <w:rtl/>
        </w:rPr>
        <w:t>שקילה</w:t>
      </w:r>
      <w:r w:rsidRPr="006126F6">
        <w:rPr>
          <w:rFonts w:ascii="Arial" w:hAnsi="Arial"/>
          <w:szCs w:val="24"/>
          <w:rtl/>
        </w:rPr>
        <w:t xml:space="preserve">, </w:t>
      </w:r>
      <w:r w:rsidRPr="006126F6">
        <w:rPr>
          <w:rFonts w:ascii="Arial" w:hAnsi="Arial" w:hint="eastAsia"/>
          <w:szCs w:val="24"/>
          <w:rtl/>
        </w:rPr>
        <w:t>צנרות</w:t>
      </w:r>
      <w:r w:rsidRPr="006126F6">
        <w:rPr>
          <w:rFonts w:ascii="Arial" w:hAnsi="Arial"/>
          <w:szCs w:val="24"/>
          <w:rtl/>
        </w:rPr>
        <w:t xml:space="preserve"> </w:t>
      </w:r>
      <w:r w:rsidRPr="006126F6">
        <w:rPr>
          <w:rFonts w:ascii="Arial" w:hAnsi="Arial" w:hint="eastAsia"/>
          <w:szCs w:val="24"/>
          <w:rtl/>
        </w:rPr>
        <w:t>וכל</w:t>
      </w:r>
      <w:r w:rsidRPr="006126F6">
        <w:rPr>
          <w:rFonts w:ascii="Arial" w:hAnsi="Arial"/>
          <w:szCs w:val="24"/>
          <w:rtl/>
        </w:rPr>
        <w:t xml:space="preserve"> </w:t>
      </w:r>
      <w:r w:rsidRPr="006126F6">
        <w:rPr>
          <w:rFonts w:ascii="Arial" w:hAnsi="Arial" w:hint="eastAsia"/>
          <w:szCs w:val="24"/>
          <w:rtl/>
        </w:rPr>
        <w:t>ציוד</w:t>
      </w:r>
      <w:r w:rsidRPr="006126F6">
        <w:rPr>
          <w:rFonts w:ascii="Arial" w:hAnsi="Arial"/>
          <w:szCs w:val="24"/>
          <w:rtl/>
        </w:rPr>
        <w:t xml:space="preserve"> </w:t>
      </w:r>
      <w:r w:rsidRPr="006126F6">
        <w:rPr>
          <w:rFonts w:ascii="Arial" w:hAnsi="Arial" w:hint="eastAsia"/>
          <w:szCs w:val="24"/>
          <w:rtl/>
        </w:rPr>
        <w:t>אחר</w:t>
      </w:r>
      <w:r w:rsidRPr="006126F6">
        <w:rPr>
          <w:rFonts w:ascii="Arial" w:hAnsi="Arial"/>
          <w:szCs w:val="24"/>
          <w:rtl/>
        </w:rPr>
        <w:t xml:space="preserve"> </w:t>
      </w:r>
      <w:r w:rsidRPr="006126F6">
        <w:rPr>
          <w:rFonts w:ascii="Arial" w:hAnsi="Arial" w:hint="eastAsia"/>
          <w:szCs w:val="24"/>
          <w:rtl/>
        </w:rPr>
        <w:t>הקשור</w:t>
      </w:r>
      <w:r w:rsidRPr="006126F6">
        <w:rPr>
          <w:rFonts w:ascii="Arial" w:hAnsi="Arial"/>
          <w:szCs w:val="24"/>
          <w:rtl/>
        </w:rPr>
        <w:t xml:space="preserve"> </w:t>
      </w:r>
      <w:r w:rsidRPr="006126F6">
        <w:rPr>
          <w:rFonts w:ascii="Arial" w:hAnsi="Arial" w:hint="eastAsia"/>
          <w:szCs w:val="24"/>
          <w:rtl/>
        </w:rPr>
        <w:t>לביצוע</w:t>
      </w:r>
      <w:r w:rsidRPr="006126F6">
        <w:rPr>
          <w:rFonts w:ascii="Arial" w:hAnsi="Arial"/>
          <w:szCs w:val="24"/>
          <w:rtl/>
        </w:rPr>
        <w:t xml:space="preserve"> </w:t>
      </w:r>
      <w:r w:rsidRPr="006126F6">
        <w:rPr>
          <w:rFonts w:ascii="Arial" w:hAnsi="Arial" w:hint="eastAsia"/>
          <w:szCs w:val="24"/>
          <w:rtl/>
        </w:rPr>
        <w:t>העבירה</w:t>
      </w:r>
      <w:r w:rsidRPr="006126F6">
        <w:rPr>
          <w:rFonts w:ascii="Arial" w:hAnsi="Arial"/>
          <w:szCs w:val="24"/>
          <w:rtl/>
        </w:rPr>
        <w:t xml:space="preserve"> </w:t>
      </w:r>
      <w:r w:rsidRPr="006126F6">
        <w:rPr>
          <w:rFonts w:ascii="Arial" w:hAnsi="Arial" w:hint="eastAsia"/>
          <w:szCs w:val="24"/>
          <w:rtl/>
        </w:rPr>
        <w:t>לכאורה</w:t>
      </w:r>
      <w:r w:rsidRPr="006126F6">
        <w:rPr>
          <w:rFonts w:ascii="Arial" w:hAnsi="Arial"/>
          <w:szCs w:val="24"/>
          <w:rtl/>
        </w:rPr>
        <w:t>.</w:t>
      </w:r>
      <w:r>
        <w:rPr>
          <w:rFonts w:ascii="Arial" w:hAnsi="Arial" w:hint="cs"/>
          <w:szCs w:val="24"/>
          <w:rtl/>
        </w:rPr>
        <w:t xml:space="preserve"> </w:t>
      </w:r>
      <w:r w:rsidRPr="006126F6">
        <w:rPr>
          <w:rFonts w:ascii="Arial" w:hAnsi="Arial" w:hint="eastAsia"/>
          <w:szCs w:val="24"/>
          <w:rtl/>
        </w:rPr>
        <w:t>לצורך</w:t>
      </w:r>
      <w:r w:rsidRPr="006126F6">
        <w:rPr>
          <w:rFonts w:ascii="Arial" w:hAnsi="Arial"/>
          <w:szCs w:val="24"/>
          <w:rtl/>
        </w:rPr>
        <w:t xml:space="preserve"> </w:t>
      </w:r>
      <w:r w:rsidRPr="006126F6">
        <w:rPr>
          <w:rFonts w:ascii="Arial" w:hAnsi="Arial" w:hint="eastAsia"/>
          <w:szCs w:val="24"/>
          <w:rtl/>
        </w:rPr>
        <w:t>יישום</w:t>
      </w:r>
      <w:r w:rsidRPr="006126F6">
        <w:rPr>
          <w:rFonts w:ascii="Arial" w:hAnsi="Arial"/>
          <w:szCs w:val="24"/>
          <w:rtl/>
        </w:rPr>
        <w:t xml:space="preserve"> </w:t>
      </w:r>
      <w:r w:rsidRPr="006126F6">
        <w:rPr>
          <w:rFonts w:ascii="Arial" w:hAnsi="Arial" w:hint="eastAsia"/>
          <w:szCs w:val="24"/>
          <w:rtl/>
        </w:rPr>
        <w:t>סמכויות</w:t>
      </w:r>
      <w:r w:rsidRPr="006126F6">
        <w:rPr>
          <w:rFonts w:ascii="Arial" w:hAnsi="Arial"/>
          <w:szCs w:val="24"/>
          <w:rtl/>
        </w:rPr>
        <w:t xml:space="preserve"> </w:t>
      </w:r>
      <w:r w:rsidRPr="006126F6">
        <w:rPr>
          <w:rFonts w:ascii="Arial" w:hAnsi="Arial" w:hint="eastAsia"/>
          <w:szCs w:val="24"/>
          <w:rtl/>
        </w:rPr>
        <w:t>אלו</w:t>
      </w:r>
      <w:r w:rsidRPr="006126F6">
        <w:rPr>
          <w:rFonts w:ascii="Arial" w:hAnsi="Arial"/>
          <w:szCs w:val="24"/>
          <w:rtl/>
        </w:rPr>
        <w:t xml:space="preserve">, </w:t>
      </w:r>
      <w:r w:rsidRPr="006126F6">
        <w:rPr>
          <w:rFonts w:ascii="Arial" w:hAnsi="Arial" w:hint="eastAsia"/>
          <w:szCs w:val="24"/>
          <w:rtl/>
        </w:rPr>
        <w:t>המשרד</w:t>
      </w:r>
      <w:r w:rsidRPr="006126F6">
        <w:rPr>
          <w:rFonts w:ascii="Arial" w:hAnsi="Arial"/>
          <w:szCs w:val="24"/>
          <w:rtl/>
        </w:rPr>
        <w:t xml:space="preserve"> </w:t>
      </w:r>
      <w:r w:rsidRPr="006126F6">
        <w:rPr>
          <w:rFonts w:ascii="Arial" w:hAnsi="Arial" w:hint="eastAsia"/>
          <w:szCs w:val="24"/>
          <w:rtl/>
        </w:rPr>
        <w:t>מבקש</w:t>
      </w:r>
      <w:r w:rsidRPr="006126F6">
        <w:rPr>
          <w:rFonts w:ascii="Arial" w:hAnsi="Arial"/>
          <w:szCs w:val="24"/>
          <w:rtl/>
        </w:rPr>
        <w:t xml:space="preserve"> </w:t>
      </w:r>
      <w:r w:rsidRPr="006126F6">
        <w:rPr>
          <w:rFonts w:ascii="Arial" w:hAnsi="Arial" w:hint="eastAsia"/>
          <w:szCs w:val="24"/>
          <w:rtl/>
        </w:rPr>
        <w:t>להסתייע</w:t>
      </w:r>
      <w:r w:rsidRPr="006126F6">
        <w:rPr>
          <w:rFonts w:ascii="Arial" w:hAnsi="Arial"/>
          <w:szCs w:val="24"/>
          <w:rtl/>
        </w:rPr>
        <w:t xml:space="preserve"> </w:t>
      </w:r>
      <w:r w:rsidRPr="006126F6">
        <w:rPr>
          <w:rFonts w:ascii="Arial" w:hAnsi="Arial" w:hint="eastAsia"/>
          <w:szCs w:val="24"/>
          <w:rtl/>
        </w:rPr>
        <w:t>בספקי</w:t>
      </w:r>
      <w:r w:rsidRPr="006126F6">
        <w:rPr>
          <w:rFonts w:ascii="Arial" w:hAnsi="Arial"/>
          <w:szCs w:val="24"/>
          <w:rtl/>
        </w:rPr>
        <w:t xml:space="preserve"> </w:t>
      </w:r>
      <w:r w:rsidRPr="006126F6">
        <w:rPr>
          <w:rFonts w:ascii="Arial" w:hAnsi="Arial" w:hint="eastAsia"/>
          <w:szCs w:val="24"/>
          <w:rtl/>
        </w:rPr>
        <w:t>שירותים</w:t>
      </w:r>
      <w:r w:rsidRPr="006126F6">
        <w:rPr>
          <w:rFonts w:ascii="Arial" w:hAnsi="Arial"/>
          <w:szCs w:val="24"/>
          <w:rtl/>
        </w:rPr>
        <w:t xml:space="preserve"> </w:t>
      </w:r>
      <w:r w:rsidRPr="006126F6">
        <w:rPr>
          <w:rFonts w:ascii="Arial" w:hAnsi="Arial" w:hint="eastAsia"/>
          <w:szCs w:val="24"/>
          <w:rtl/>
        </w:rPr>
        <w:t>חיצוניים</w:t>
      </w:r>
      <w:r w:rsidRPr="006126F6">
        <w:rPr>
          <w:rFonts w:ascii="Arial" w:hAnsi="Arial"/>
          <w:szCs w:val="24"/>
          <w:rtl/>
        </w:rPr>
        <w:t xml:space="preserve"> </w:t>
      </w:r>
      <w:r w:rsidRPr="006126F6">
        <w:rPr>
          <w:rFonts w:ascii="Arial" w:hAnsi="Arial" w:hint="eastAsia"/>
          <w:szCs w:val="24"/>
          <w:rtl/>
        </w:rPr>
        <w:t>לביצוע</w:t>
      </w:r>
      <w:r w:rsidRPr="006126F6">
        <w:rPr>
          <w:rFonts w:ascii="Arial" w:hAnsi="Arial"/>
          <w:szCs w:val="24"/>
          <w:rtl/>
        </w:rPr>
        <w:t xml:space="preserve"> </w:t>
      </w:r>
      <w:r w:rsidRPr="006126F6">
        <w:rPr>
          <w:rFonts w:ascii="Arial" w:hAnsi="Arial" w:hint="eastAsia"/>
          <w:szCs w:val="24"/>
          <w:rtl/>
        </w:rPr>
        <w:t>פעולות</w:t>
      </w:r>
      <w:r w:rsidRPr="006126F6">
        <w:rPr>
          <w:rFonts w:ascii="Arial" w:hAnsi="Arial"/>
          <w:szCs w:val="24"/>
          <w:rtl/>
        </w:rPr>
        <w:t xml:space="preserve"> </w:t>
      </w:r>
      <w:r w:rsidRPr="006126F6">
        <w:rPr>
          <w:rFonts w:ascii="Arial" w:hAnsi="Arial" w:hint="eastAsia"/>
          <w:szCs w:val="24"/>
          <w:rtl/>
        </w:rPr>
        <w:t>שונות</w:t>
      </w:r>
      <w:r w:rsidRPr="006126F6">
        <w:rPr>
          <w:rFonts w:ascii="Arial" w:hAnsi="Arial"/>
          <w:szCs w:val="24"/>
          <w:rtl/>
        </w:rPr>
        <w:t xml:space="preserve"> </w:t>
      </w:r>
      <w:r w:rsidRPr="006126F6">
        <w:rPr>
          <w:rFonts w:ascii="Arial" w:hAnsi="Arial" w:hint="eastAsia"/>
          <w:szCs w:val="24"/>
          <w:rtl/>
        </w:rPr>
        <w:t>הנחלקות</w:t>
      </w:r>
      <w:r w:rsidRPr="006126F6">
        <w:rPr>
          <w:rFonts w:ascii="Arial" w:hAnsi="Arial"/>
          <w:szCs w:val="24"/>
          <w:rtl/>
        </w:rPr>
        <w:t xml:space="preserve"> </w:t>
      </w:r>
      <w:r w:rsidRPr="006126F6">
        <w:rPr>
          <w:rFonts w:ascii="Arial" w:hAnsi="Arial" w:hint="eastAsia"/>
          <w:szCs w:val="24"/>
          <w:rtl/>
        </w:rPr>
        <w:t>לשני</w:t>
      </w:r>
      <w:r w:rsidRPr="006126F6">
        <w:rPr>
          <w:rFonts w:ascii="Arial" w:hAnsi="Arial"/>
          <w:szCs w:val="24"/>
          <w:rtl/>
        </w:rPr>
        <w:t xml:space="preserve"> </w:t>
      </w:r>
      <w:r w:rsidRPr="006126F6">
        <w:rPr>
          <w:rFonts w:ascii="Arial" w:hAnsi="Arial" w:hint="eastAsia"/>
          <w:szCs w:val="24"/>
          <w:rtl/>
        </w:rPr>
        <w:t>סוגי</w:t>
      </w:r>
      <w:r w:rsidRPr="006126F6">
        <w:rPr>
          <w:rFonts w:ascii="Arial" w:hAnsi="Arial"/>
          <w:szCs w:val="24"/>
          <w:rtl/>
        </w:rPr>
        <w:t xml:space="preserve"> </w:t>
      </w:r>
      <w:r w:rsidRPr="006126F6">
        <w:rPr>
          <w:rFonts w:ascii="Arial" w:hAnsi="Arial" w:hint="eastAsia"/>
          <w:szCs w:val="24"/>
          <w:rtl/>
        </w:rPr>
        <w:t>שירותים</w:t>
      </w:r>
      <w:r w:rsidRPr="006126F6">
        <w:rPr>
          <w:rFonts w:ascii="Arial" w:hAnsi="Arial"/>
          <w:szCs w:val="24"/>
          <w:rtl/>
        </w:rPr>
        <w:t>:</w:t>
      </w:r>
    </w:p>
    <w:p w14:paraId="4EF02B5D" w14:textId="77777777" w:rsidR="00247C1B" w:rsidRPr="006126F6" w:rsidRDefault="00247C1B" w:rsidP="00247C1B">
      <w:pPr>
        <w:pStyle w:val="af6"/>
        <w:numPr>
          <w:ilvl w:val="0"/>
          <w:numId w:val="122"/>
        </w:numPr>
        <w:autoSpaceDE w:val="0"/>
        <w:autoSpaceDN w:val="0"/>
        <w:adjustRightInd w:val="0"/>
        <w:spacing w:line="360" w:lineRule="auto"/>
        <w:jc w:val="both"/>
        <w:rPr>
          <w:rFonts w:ascii="Arial" w:hAnsi="Arial"/>
          <w:szCs w:val="24"/>
        </w:rPr>
      </w:pPr>
      <w:r w:rsidRPr="006126F6">
        <w:rPr>
          <w:rFonts w:ascii="Arial" w:hAnsi="Arial" w:hint="eastAsia"/>
          <w:b/>
          <w:bCs/>
          <w:szCs w:val="24"/>
          <w:rtl/>
        </w:rPr>
        <w:t>שירות</w:t>
      </w:r>
      <w:r w:rsidRPr="006126F6">
        <w:rPr>
          <w:rFonts w:ascii="Arial" w:hAnsi="Arial"/>
          <w:b/>
          <w:bCs/>
          <w:szCs w:val="24"/>
          <w:rtl/>
        </w:rPr>
        <w:t xml:space="preserve"> </w:t>
      </w:r>
      <w:r w:rsidRPr="006126F6">
        <w:rPr>
          <w:rFonts w:ascii="Arial" w:hAnsi="Arial" w:hint="eastAsia"/>
          <w:b/>
          <w:bCs/>
          <w:szCs w:val="24"/>
          <w:rtl/>
        </w:rPr>
        <w:t>א</w:t>
      </w:r>
      <w:r w:rsidRPr="006126F6">
        <w:rPr>
          <w:rFonts w:ascii="Arial" w:hAnsi="Arial"/>
          <w:b/>
          <w:bCs/>
          <w:szCs w:val="24"/>
          <w:rtl/>
        </w:rPr>
        <w:t>'</w:t>
      </w:r>
      <w:r w:rsidRPr="006126F6">
        <w:rPr>
          <w:rFonts w:ascii="Arial" w:hAnsi="Arial"/>
          <w:szCs w:val="24"/>
          <w:rtl/>
        </w:rPr>
        <w:t xml:space="preserve"> - הובלה (העמסה ופריקה) של מכלי גפ"מ מיטלטלים בגדלים שונים, צוברים (כולל שאיבות </w:t>
      </w:r>
      <w:r w:rsidRPr="006126F6">
        <w:rPr>
          <w:rFonts w:ascii="Arial" w:hAnsi="Arial" w:hint="eastAsia"/>
          <w:szCs w:val="24"/>
          <w:rtl/>
        </w:rPr>
        <w:t>הגפ</w:t>
      </w:r>
      <w:r w:rsidRPr="006126F6">
        <w:rPr>
          <w:rFonts w:ascii="Arial" w:hAnsi="Arial"/>
          <w:szCs w:val="24"/>
          <w:rtl/>
        </w:rPr>
        <w:t>"מ והוצאת הצובר באמצעות מנוף), משקלים, צינורות, רכבים וציוד אחר, וגרירה (רכבים ומשאיות להובלת מכלי גפ"מ) לאתר האחסנה</w:t>
      </w:r>
      <w:r>
        <w:rPr>
          <w:rFonts w:ascii="Arial" w:hAnsi="Arial" w:hint="cs"/>
          <w:szCs w:val="24"/>
          <w:rtl/>
        </w:rPr>
        <w:t>.</w:t>
      </w:r>
    </w:p>
    <w:p w14:paraId="6EBC604E" w14:textId="77777777" w:rsidR="00247C1B" w:rsidRPr="006126F6" w:rsidRDefault="00247C1B" w:rsidP="00247C1B">
      <w:pPr>
        <w:pStyle w:val="af6"/>
        <w:numPr>
          <w:ilvl w:val="0"/>
          <w:numId w:val="122"/>
        </w:numPr>
        <w:autoSpaceDE w:val="0"/>
        <w:autoSpaceDN w:val="0"/>
        <w:adjustRightInd w:val="0"/>
        <w:spacing w:line="360" w:lineRule="auto"/>
        <w:jc w:val="both"/>
        <w:rPr>
          <w:rFonts w:ascii="Arial" w:hAnsi="Arial"/>
          <w:szCs w:val="24"/>
          <w:rtl/>
        </w:rPr>
      </w:pPr>
      <w:r w:rsidRPr="006126F6">
        <w:rPr>
          <w:rFonts w:ascii="Arial" w:hAnsi="Arial" w:hint="eastAsia"/>
          <w:b/>
          <w:bCs/>
          <w:szCs w:val="24"/>
          <w:rtl/>
        </w:rPr>
        <w:t>שירות</w:t>
      </w:r>
      <w:r w:rsidRPr="006126F6">
        <w:rPr>
          <w:rFonts w:ascii="Arial" w:hAnsi="Arial"/>
          <w:b/>
          <w:bCs/>
          <w:szCs w:val="24"/>
          <w:rtl/>
        </w:rPr>
        <w:t xml:space="preserve"> </w:t>
      </w:r>
      <w:r w:rsidRPr="006126F6">
        <w:rPr>
          <w:rFonts w:ascii="Arial" w:hAnsi="Arial" w:hint="eastAsia"/>
          <w:b/>
          <w:bCs/>
          <w:szCs w:val="24"/>
          <w:rtl/>
        </w:rPr>
        <w:t>ב</w:t>
      </w:r>
      <w:r w:rsidRPr="006126F6">
        <w:rPr>
          <w:rFonts w:ascii="Arial" w:hAnsi="Arial"/>
          <w:b/>
          <w:bCs/>
          <w:szCs w:val="24"/>
          <w:rtl/>
        </w:rPr>
        <w:t>'</w:t>
      </w:r>
      <w:r w:rsidRPr="006126F6">
        <w:rPr>
          <w:rFonts w:ascii="Arial" w:hAnsi="Arial"/>
          <w:szCs w:val="24"/>
          <w:rtl/>
        </w:rPr>
        <w:t xml:space="preserve"> – </w:t>
      </w:r>
      <w:r w:rsidRPr="006126F6">
        <w:rPr>
          <w:rFonts w:ascii="Arial" w:hAnsi="Arial" w:hint="eastAsia"/>
          <w:szCs w:val="24"/>
          <w:rtl/>
        </w:rPr>
        <w:t>ריקון</w:t>
      </w:r>
      <w:r w:rsidRPr="006126F6">
        <w:rPr>
          <w:rFonts w:ascii="Arial" w:hAnsi="Arial"/>
          <w:szCs w:val="24"/>
          <w:rtl/>
        </w:rPr>
        <w:t xml:space="preserve"> </w:t>
      </w:r>
      <w:r w:rsidRPr="006126F6">
        <w:rPr>
          <w:rFonts w:ascii="Arial" w:hAnsi="Arial" w:hint="eastAsia"/>
          <w:szCs w:val="24"/>
          <w:rtl/>
        </w:rPr>
        <w:t>ואחסון</w:t>
      </w:r>
      <w:r w:rsidRPr="006126F6">
        <w:rPr>
          <w:rFonts w:ascii="Arial" w:hAnsi="Arial"/>
          <w:szCs w:val="24"/>
          <w:rtl/>
        </w:rPr>
        <w:t xml:space="preserve"> </w:t>
      </w:r>
      <w:r w:rsidRPr="006126F6">
        <w:rPr>
          <w:rFonts w:ascii="Arial" w:hAnsi="Arial" w:hint="eastAsia"/>
          <w:szCs w:val="24"/>
          <w:rtl/>
        </w:rPr>
        <w:t>מכלי</w:t>
      </w:r>
      <w:r w:rsidRPr="006126F6">
        <w:rPr>
          <w:rFonts w:ascii="Arial" w:hAnsi="Arial"/>
          <w:szCs w:val="24"/>
          <w:rtl/>
        </w:rPr>
        <w:t xml:space="preserve"> </w:t>
      </w:r>
      <w:r w:rsidRPr="006126F6">
        <w:rPr>
          <w:rFonts w:ascii="Arial" w:hAnsi="Arial" w:hint="eastAsia"/>
          <w:szCs w:val="24"/>
          <w:rtl/>
        </w:rPr>
        <w:t>גפ</w:t>
      </w:r>
      <w:r w:rsidRPr="006126F6">
        <w:rPr>
          <w:rFonts w:ascii="Arial" w:hAnsi="Arial"/>
          <w:szCs w:val="24"/>
          <w:rtl/>
        </w:rPr>
        <w:t>"</w:t>
      </w:r>
      <w:r w:rsidRPr="006126F6">
        <w:rPr>
          <w:rFonts w:ascii="Arial" w:hAnsi="Arial" w:hint="eastAsia"/>
          <w:szCs w:val="24"/>
          <w:rtl/>
        </w:rPr>
        <w:t>מ</w:t>
      </w:r>
      <w:r w:rsidRPr="006126F6">
        <w:rPr>
          <w:rFonts w:ascii="Arial" w:hAnsi="Arial"/>
          <w:szCs w:val="24"/>
          <w:rtl/>
        </w:rPr>
        <w:t xml:space="preserve"> </w:t>
      </w:r>
      <w:r w:rsidRPr="006126F6">
        <w:rPr>
          <w:rFonts w:ascii="Arial" w:hAnsi="Arial" w:hint="eastAsia"/>
          <w:szCs w:val="24"/>
          <w:rtl/>
        </w:rPr>
        <w:t>מיטלטלים</w:t>
      </w:r>
      <w:r w:rsidRPr="006126F6">
        <w:rPr>
          <w:rFonts w:ascii="Arial" w:hAnsi="Arial"/>
          <w:szCs w:val="24"/>
          <w:rtl/>
        </w:rPr>
        <w:t xml:space="preserve">, </w:t>
      </w:r>
      <w:r w:rsidRPr="006126F6">
        <w:rPr>
          <w:rFonts w:ascii="Arial" w:hAnsi="Arial" w:hint="eastAsia"/>
          <w:szCs w:val="24"/>
          <w:rtl/>
        </w:rPr>
        <w:t>צוברי</w:t>
      </w:r>
      <w:r w:rsidRPr="006126F6">
        <w:rPr>
          <w:rFonts w:ascii="Arial" w:hAnsi="Arial"/>
          <w:szCs w:val="24"/>
          <w:rtl/>
        </w:rPr>
        <w:t xml:space="preserve"> </w:t>
      </w:r>
      <w:r w:rsidRPr="006126F6">
        <w:rPr>
          <w:rFonts w:ascii="Arial" w:hAnsi="Arial" w:hint="eastAsia"/>
          <w:szCs w:val="24"/>
          <w:rtl/>
        </w:rPr>
        <w:t>גפ</w:t>
      </w:r>
      <w:r w:rsidRPr="006126F6">
        <w:rPr>
          <w:rFonts w:ascii="Arial" w:hAnsi="Arial"/>
          <w:szCs w:val="24"/>
          <w:rtl/>
        </w:rPr>
        <w:t>"</w:t>
      </w:r>
      <w:r w:rsidRPr="006126F6">
        <w:rPr>
          <w:rFonts w:ascii="Arial" w:hAnsi="Arial" w:hint="eastAsia"/>
          <w:szCs w:val="24"/>
          <w:rtl/>
        </w:rPr>
        <w:t>מ</w:t>
      </w:r>
      <w:r w:rsidRPr="006126F6">
        <w:rPr>
          <w:rFonts w:ascii="Arial" w:hAnsi="Arial"/>
          <w:szCs w:val="24"/>
          <w:rtl/>
        </w:rPr>
        <w:t xml:space="preserve">, </w:t>
      </w:r>
      <w:r w:rsidRPr="006126F6">
        <w:rPr>
          <w:rFonts w:ascii="Arial" w:hAnsi="Arial" w:hint="eastAsia"/>
          <w:szCs w:val="24"/>
          <w:rtl/>
        </w:rPr>
        <w:t>ציוד</w:t>
      </w:r>
      <w:r w:rsidRPr="006126F6">
        <w:rPr>
          <w:rFonts w:ascii="Arial" w:hAnsi="Arial"/>
          <w:szCs w:val="24"/>
          <w:rtl/>
        </w:rPr>
        <w:t xml:space="preserve"> </w:t>
      </w:r>
      <w:r w:rsidRPr="006126F6">
        <w:rPr>
          <w:rFonts w:ascii="Arial" w:hAnsi="Arial" w:hint="eastAsia"/>
          <w:szCs w:val="24"/>
          <w:rtl/>
        </w:rPr>
        <w:t>גפ</w:t>
      </w:r>
      <w:r w:rsidRPr="006126F6">
        <w:rPr>
          <w:rFonts w:ascii="Arial" w:hAnsi="Arial"/>
          <w:szCs w:val="24"/>
          <w:rtl/>
        </w:rPr>
        <w:t>"</w:t>
      </w:r>
      <w:r w:rsidRPr="006126F6">
        <w:rPr>
          <w:rFonts w:ascii="Arial" w:hAnsi="Arial" w:hint="eastAsia"/>
          <w:szCs w:val="24"/>
          <w:rtl/>
        </w:rPr>
        <w:t>מ</w:t>
      </w:r>
      <w:r w:rsidRPr="006126F6">
        <w:rPr>
          <w:rFonts w:ascii="Arial" w:hAnsi="Arial"/>
          <w:szCs w:val="24"/>
          <w:rtl/>
        </w:rPr>
        <w:t xml:space="preserve"> </w:t>
      </w:r>
      <w:r w:rsidRPr="006126F6">
        <w:rPr>
          <w:rFonts w:ascii="Arial" w:hAnsi="Arial" w:hint="eastAsia"/>
          <w:szCs w:val="24"/>
          <w:rtl/>
        </w:rPr>
        <w:t>אחר</w:t>
      </w:r>
      <w:r w:rsidRPr="006126F6">
        <w:rPr>
          <w:rFonts w:ascii="Arial" w:hAnsi="Arial"/>
          <w:szCs w:val="24"/>
          <w:rtl/>
        </w:rPr>
        <w:t xml:space="preserve"> </w:t>
      </w:r>
      <w:r w:rsidRPr="006126F6">
        <w:rPr>
          <w:rFonts w:ascii="Arial" w:hAnsi="Arial" w:hint="eastAsia"/>
          <w:szCs w:val="24"/>
          <w:rtl/>
        </w:rPr>
        <w:t>ורכבים</w:t>
      </w:r>
      <w:r>
        <w:rPr>
          <w:rFonts w:ascii="Arial" w:hAnsi="Arial" w:hint="cs"/>
          <w:szCs w:val="24"/>
          <w:rtl/>
        </w:rPr>
        <w:t>.</w:t>
      </w:r>
    </w:p>
    <w:p w14:paraId="4BC78227" w14:textId="77777777" w:rsidR="00247C1B" w:rsidRPr="006126F6" w:rsidRDefault="00247C1B" w:rsidP="00247C1B">
      <w:pPr>
        <w:autoSpaceDE w:val="0"/>
        <w:autoSpaceDN w:val="0"/>
        <w:adjustRightInd w:val="0"/>
        <w:spacing w:line="360" w:lineRule="auto"/>
        <w:jc w:val="both"/>
        <w:rPr>
          <w:rFonts w:ascii="Arial" w:hAnsi="Arial"/>
          <w:szCs w:val="24"/>
          <w:rtl/>
        </w:rPr>
      </w:pPr>
    </w:p>
    <w:p w14:paraId="3FD8E8B6" w14:textId="77777777" w:rsidR="00247C1B" w:rsidRPr="006126F6" w:rsidRDefault="00247C1B" w:rsidP="00247C1B">
      <w:pPr>
        <w:autoSpaceDE w:val="0"/>
        <w:autoSpaceDN w:val="0"/>
        <w:adjustRightInd w:val="0"/>
        <w:spacing w:line="360" w:lineRule="auto"/>
        <w:jc w:val="both"/>
        <w:rPr>
          <w:rFonts w:ascii="Arial" w:hAnsi="Arial"/>
          <w:szCs w:val="24"/>
          <w:rtl/>
        </w:rPr>
      </w:pPr>
      <w:r w:rsidRPr="006126F6">
        <w:rPr>
          <w:rFonts w:ascii="Arial" w:hAnsi="Arial" w:hint="eastAsia"/>
          <w:b/>
          <w:bCs/>
          <w:szCs w:val="24"/>
          <w:rtl/>
        </w:rPr>
        <w:t>למען</w:t>
      </w:r>
      <w:r w:rsidRPr="006126F6">
        <w:rPr>
          <w:rFonts w:ascii="Arial" w:hAnsi="Arial"/>
          <w:b/>
          <w:bCs/>
          <w:szCs w:val="24"/>
          <w:rtl/>
        </w:rPr>
        <w:t xml:space="preserve"> </w:t>
      </w:r>
      <w:r w:rsidRPr="006126F6">
        <w:rPr>
          <w:rFonts w:ascii="Arial" w:hAnsi="Arial" w:hint="eastAsia"/>
          <w:b/>
          <w:bCs/>
          <w:szCs w:val="24"/>
          <w:rtl/>
        </w:rPr>
        <w:t>הסר</w:t>
      </w:r>
      <w:r w:rsidRPr="006126F6">
        <w:rPr>
          <w:rFonts w:ascii="Arial" w:hAnsi="Arial"/>
          <w:b/>
          <w:bCs/>
          <w:szCs w:val="24"/>
          <w:rtl/>
        </w:rPr>
        <w:t xml:space="preserve"> </w:t>
      </w:r>
      <w:r w:rsidRPr="006126F6">
        <w:rPr>
          <w:rFonts w:ascii="Arial" w:hAnsi="Arial" w:hint="eastAsia"/>
          <w:b/>
          <w:bCs/>
          <w:szCs w:val="24"/>
          <w:rtl/>
        </w:rPr>
        <w:t>ספק</w:t>
      </w:r>
      <w:r w:rsidRPr="006126F6">
        <w:rPr>
          <w:rFonts w:ascii="Arial" w:hAnsi="Arial"/>
          <w:b/>
          <w:bCs/>
          <w:szCs w:val="24"/>
          <w:rtl/>
        </w:rPr>
        <w:t xml:space="preserve"> </w:t>
      </w:r>
      <w:r w:rsidRPr="006126F6">
        <w:rPr>
          <w:rFonts w:ascii="Arial" w:hAnsi="Arial" w:hint="eastAsia"/>
          <w:b/>
          <w:bCs/>
          <w:szCs w:val="24"/>
          <w:rtl/>
        </w:rPr>
        <w:t>יובהר</w:t>
      </w:r>
      <w:r w:rsidRPr="006126F6">
        <w:rPr>
          <w:rFonts w:ascii="Arial" w:hAnsi="Arial"/>
          <w:b/>
          <w:bCs/>
          <w:szCs w:val="24"/>
          <w:rtl/>
        </w:rPr>
        <w:t xml:space="preserve"> כי המציעים רשאים לה</w:t>
      </w:r>
      <w:r>
        <w:rPr>
          <w:rFonts w:ascii="Arial" w:hAnsi="Arial" w:hint="cs"/>
          <w:b/>
          <w:bCs/>
          <w:szCs w:val="24"/>
          <w:rtl/>
        </w:rPr>
        <w:t>ציע</w:t>
      </w:r>
      <w:r w:rsidRPr="006126F6">
        <w:rPr>
          <w:rFonts w:ascii="Arial" w:hAnsi="Arial"/>
          <w:b/>
          <w:bCs/>
          <w:szCs w:val="24"/>
          <w:rtl/>
        </w:rPr>
        <w:t xml:space="preserve"> הצעה עבור שירות אחד או יותר</w:t>
      </w:r>
      <w:r w:rsidRPr="006126F6">
        <w:rPr>
          <w:rFonts w:ascii="Arial" w:hAnsi="Arial"/>
          <w:szCs w:val="24"/>
          <w:rtl/>
        </w:rPr>
        <w:t>.</w:t>
      </w:r>
      <w:r>
        <w:rPr>
          <w:rFonts w:ascii="Arial" w:hAnsi="Arial" w:hint="cs"/>
          <w:szCs w:val="24"/>
          <w:rtl/>
        </w:rPr>
        <w:t xml:space="preserve"> לגבי שירות א' נדרש המציע להציע הצעה עבור כל תכולת השירות המפורטת לעיל. </w:t>
      </w:r>
      <w:r w:rsidRPr="006126F6">
        <w:rPr>
          <w:rFonts w:ascii="Arial" w:hAnsi="Arial"/>
          <w:szCs w:val="24"/>
          <w:rtl/>
        </w:rPr>
        <w:t xml:space="preserve">לגבי שירות ב' </w:t>
      </w:r>
      <w:r w:rsidRPr="006126F6">
        <w:rPr>
          <w:rFonts w:ascii="Arial" w:hAnsi="Arial" w:hint="eastAsia"/>
          <w:szCs w:val="24"/>
          <w:rtl/>
        </w:rPr>
        <w:t>המשרד</w:t>
      </w:r>
      <w:r w:rsidRPr="006126F6">
        <w:rPr>
          <w:rFonts w:ascii="Arial" w:hAnsi="Arial"/>
          <w:szCs w:val="24"/>
          <w:rtl/>
        </w:rPr>
        <w:t xml:space="preserve"> מעוניין </w:t>
      </w:r>
      <w:r>
        <w:rPr>
          <w:rFonts w:ascii="Arial" w:hAnsi="Arial" w:hint="cs"/>
          <w:szCs w:val="24"/>
          <w:rtl/>
        </w:rPr>
        <w:t>לאחסן ב</w:t>
      </w:r>
      <w:r w:rsidRPr="006126F6">
        <w:rPr>
          <w:rFonts w:ascii="Arial" w:hAnsi="Arial" w:hint="eastAsia"/>
          <w:szCs w:val="24"/>
          <w:rtl/>
        </w:rPr>
        <w:t>שלושה</w:t>
      </w:r>
      <w:r w:rsidRPr="006126F6">
        <w:rPr>
          <w:rFonts w:ascii="Arial" w:hAnsi="Arial"/>
          <w:szCs w:val="24"/>
          <w:rtl/>
        </w:rPr>
        <w:t xml:space="preserve"> (3) </w:t>
      </w:r>
      <w:r w:rsidRPr="006126F6">
        <w:rPr>
          <w:rFonts w:ascii="Arial" w:hAnsi="Arial" w:hint="eastAsia"/>
          <w:szCs w:val="24"/>
          <w:rtl/>
        </w:rPr>
        <w:t>אתרי</w:t>
      </w:r>
      <w:r w:rsidRPr="006126F6">
        <w:rPr>
          <w:rFonts w:ascii="Arial" w:hAnsi="Arial"/>
          <w:szCs w:val="24"/>
          <w:rtl/>
        </w:rPr>
        <w:t xml:space="preserve"> </w:t>
      </w:r>
      <w:r w:rsidRPr="006126F6">
        <w:rPr>
          <w:rFonts w:ascii="Arial" w:hAnsi="Arial" w:hint="eastAsia"/>
          <w:szCs w:val="24"/>
          <w:rtl/>
        </w:rPr>
        <w:t>אחסון</w:t>
      </w:r>
      <w:r>
        <w:rPr>
          <w:rFonts w:ascii="Arial" w:hAnsi="Arial" w:hint="cs"/>
          <w:szCs w:val="24"/>
          <w:rtl/>
        </w:rPr>
        <w:t xml:space="preserve">, </w:t>
      </w:r>
      <w:r w:rsidRPr="006126F6">
        <w:rPr>
          <w:rFonts w:ascii="Arial" w:hAnsi="Arial" w:hint="eastAsia"/>
          <w:szCs w:val="24"/>
          <w:rtl/>
        </w:rPr>
        <w:t>אולם</w:t>
      </w:r>
      <w:r w:rsidRPr="006126F6">
        <w:rPr>
          <w:rFonts w:ascii="Arial" w:hAnsi="Arial"/>
          <w:szCs w:val="24"/>
          <w:rtl/>
        </w:rPr>
        <w:t xml:space="preserve"> </w:t>
      </w:r>
      <w:r w:rsidRPr="006126F6">
        <w:rPr>
          <w:rFonts w:ascii="Arial" w:hAnsi="Arial" w:hint="eastAsia"/>
          <w:szCs w:val="24"/>
          <w:rtl/>
        </w:rPr>
        <w:t>המציע</w:t>
      </w:r>
      <w:r w:rsidRPr="006126F6">
        <w:rPr>
          <w:rFonts w:ascii="Arial" w:hAnsi="Arial"/>
          <w:szCs w:val="24"/>
          <w:rtl/>
        </w:rPr>
        <w:t xml:space="preserve"> </w:t>
      </w:r>
      <w:r w:rsidRPr="006126F6">
        <w:rPr>
          <w:rFonts w:ascii="Arial" w:hAnsi="Arial" w:hint="eastAsia"/>
          <w:szCs w:val="24"/>
          <w:rtl/>
        </w:rPr>
        <w:t>רשאי</w:t>
      </w:r>
      <w:r w:rsidRPr="006126F6">
        <w:rPr>
          <w:rFonts w:ascii="Arial" w:hAnsi="Arial"/>
          <w:szCs w:val="24"/>
          <w:rtl/>
        </w:rPr>
        <w:t xml:space="preserve"> </w:t>
      </w:r>
      <w:r w:rsidRPr="006126F6">
        <w:rPr>
          <w:rFonts w:ascii="Arial" w:hAnsi="Arial" w:hint="eastAsia"/>
          <w:szCs w:val="24"/>
          <w:rtl/>
        </w:rPr>
        <w:t>להציג</w:t>
      </w:r>
      <w:r w:rsidRPr="006126F6">
        <w:rPr>
          <w:rFonts w:ascii="Arial" w:hAnsi="Arial"/>
          <w:szCs w:val="24"/>
          <w:rtl/>
        </w:rPr>
        <w:t xml:space="preserve"> </w:t>
      </w:r>
      <w:r w:rsidRPr="006126F6">
        <w:rPr>
          <w:rFonts w:ascii="Arial" w:hAnsi="Arial" w:hint="eastAsia"/>
          <w:szCs w:val="24"/>
          <w:rtl/>
        </w:rPr>
        <w:t>אתר</w:t>
      </w:r>
      <w:r w:rsidRPr="006126F6">
        <w:rPr>
          <w:rFonts w:ascii="Arial" w:hAnsi="Arial"/>
          <w:szCs w:val="24"/>
          <w:rtl/>
        </w:rPr>
        <w:t xml:space="preserve"> </w:t>
      </w:r>
      <w:r w:rsidRPr="006126F6">
        <w:rPr>
          <w:rFonts w:ascii="Arial" w:hAnsi="Arial" w:hint="eastAsia"/>
          <w:szCs w:val="24"/>
          <w:rtl/>
        </w:rPr>
        <w:t>אחד</w:t>
      </w:r>
      <w:r w:rsidRPr="006126F6">
        <w:rPr>
          <w:rFonts w:ascii="Arial" w:hAnsi="Arial"/>
          <w:szCs w:val="24"/>
          <w:rtl/>
        </w:rPr>
        <w:t xml:space="preserve"> </w:t>
      </w:r>
      <w:r w:rsidRPr="006126F6">
        <w:rPr>
          <w:rFonts w:ascii="Arial" w:hAnsi="Arial" w:hint="eastAsia"/>
          <w:szCs w:val="24"/>
          <w:rtl/>
        </w:rPr>
        <w:t>בלבד</w:t>
      </w:r>
      <w:r w:rsidRPr="006126F6">
        <w:rPr>
          <w:rFonts w:ascii="Arial" w:hAnsi="Arial"/>
          <w:szCs w:val="24"/>
          <w:rtl/>
        </w:rPr>
        <w:t xml:space="preserve">. </w:t>
      </w:r>
      <w:r w:rsidRPr="006126F6">
        <w:rPr>
          <w:rFonts w:ascii="Arial" w:hAnsi="Arial" w:hint="eastAsia"/>
          <w:szCs w:val="24"/>
          <w:rtl/>
        </w:rPr>
        <w:t>מציע</w:t>
      </w:r>
      <w:r w:rsidRPr="006126F6">
        <w:rPr>
          <w:rFonts w:ascii="Arial" w:hAnsi="Arial"/>
          <w:szCs w:val="24"/>
          <w:rtl/>
        </w:rPr>
        <w:t xml:space="preserve"> </w:t>
      </w:r>
      <w:r w:rsidRPr="006126F6">
        <w:rPr>
          <w:rFonts w:ascii="Arial" w:hAnsi="Arial" w:hint="eastAsia"/>
          <w:szCs w:val="24"/>
          <w:rtl/>
        </w:rPr>
        <w:t>אשר</w:t>
      </w:r>
      <w:r w:rsidRPr="006126F6">
        <w:rPr>
          <w:rFonts w:ascii="Arial" w:hAnsi="Arial"/>
          <w:szCs w:val="24"/>
          <w:rtl/>
        </w:rPr>
        <w:t xml:space="preserve"> </w:t>
      </w:r>
      <w:r w:rsidRPr="006126F6">
        <w:rPr>
          <w:rFonts w:ascii="Arial" w:hAnsi="Arial" w:hint="eastAsia"/>
          <w:szCs w:val="24"/>
          <w:rtl/>
        </w:rPr>
        <w:t>יציג</w:t>
      </w:r>
      <w:r w:rsidRPr="006126F6">
        <w:rPr>
          <w:rFonts w:ascii="Arial" w:hAnsi="Arial"/>
          <w:szCs w:val="24"/>
          <w:rtl/>
        </w:rPr>
        <w:t xml:space="preserve"> </w:t>
      </w:r>
      <w:r w:rsidRPr="006126F6">
        <w:rPr>
          <w:rFonts w:ascii="Arial" w:hAnsi="Arial" w:hint="eastAsia"/>
          <w:szCs w:val="24"/>
          <w:rtl/>
        </w:rPr>
        <w:t>יותר</w:t>
      </w:r>
      <w:r w:rsidRPr="006126F6">
        <w:rPr>
          <w:rFonts w:ascii="Arial" w:hAnsi="Arial"/>
          <w:szCs w:val="24"/>
          <w:rtl/>
        </w:rPr>
        <w:t xml:space="preserve"> </w:t>
      </w:r>
      <w:r w:rsidRPr="006126F6">
        <w:rPr>
          <w:rFonts w:ascii="Arial" w:hAnsi="Arial" w:hint="eastAsia"/>
          <w:szCs w:val="24"/>
          <w:rtl/>
        </w:rPr>
        <w:t>מאתר</w:t>
      </w:r>
      <w:r w:rsidRPr="006126F6">
        <w:rPr>
          <w:rFonts w:ascii="Arial" w:hAnsi="Arial"/>
          <w:szCs w:val="24"/>
          <w:rtl/>
        </w:rPr>
        <w:t xml:space="preserve"> </w:t>
      </w:r>
      <w:r w:rsidRPr="006126F6">
        <w:rPr>
          <w:rFonts w:ascii="Arial" w:hAnsi="Arial" w:hint="eastAsia"/>
          <w:szCs w:val="24"/>
          <w:rtl/>
        </w:rPr>
        <w:t>אחד</w:t>
      </w:r>
      <w:r w:rsidRPr="006126F6">
        <w:rPr>
          <w:rFonts w:ascii="Arial" w:hAnsi="Arial"/>
          <w:szCs w:val="24"/>
          <w:rtl/>
        </w:rPr>
        <w:t xml:space="preserve"> </w:t>
      </w:r>
      <w:r w:rsidRPr="006126F6">
        <w:rPr>
          <w:rFonts w:ascii="Arial" w:hAnsi="Arial" w:hint="eastAsia"/>
          <w:szCs w:val="24"/>
          <w:rtl/>
        </w:rPr>
        <w:t>יקבל</w:t>
      </w:r>
      <w:r w:rsidRPr="006126F6">
        <w:rPr>
          <w:rFonts w:ascii="Arial" w:hAnsi="Arial"/>
          <w:szCs w:val="24"/>
          <w:rtl/>
        </w:rPr>
        <w:t xml:space="preserve"> </w:t>
      </w:r>
      <w:r>
        <w:rPr>
          <w:rFonts w:ascii="Arial" w:hAnsi="Arial" w:hint="cs"/>
          <w:szCs w:val="24"/>
          <w:rtl/>
        </w:rPr>
        <w:t xml:space="preserve">תוספת </w:t>
      </w:r>
      <w:r w:rsidRPr="006126F6">
        <w:rPr>
          <w:rFonts w:ascii="Arial" w:hAnsi="Arial" w:hint="eastAsia"/>
          <w:szCs w:val="24"/>
          <w:rtl/>
        </w:rPr>
        <w:t>ניקוד</w:t>
      </w:r>
      <w:r w:rsidRPr="006126F6">
        <w:rPr>
          <w:rFonts w:ascii="Arial" w:hAnsi="Arial"/>
          <w:szCs w:val="24"/>
          <w:rtl/>
        </w:rPr>
        <w:t xml:space="preserve"> </w:t>
      </w:r>
      <w:r w:rsidRPr="006126F6">
        <w:rPr>
          <w:rFonts w:ascii="Arial" w:hAnsi="Arial" w:hint="eastAsia"/>
          <w:szCs w:val="24"/>
          <w:rtl/>
        </w:rPr>
        <w:t>בהתאם</w:t>
      </w:r>
      <w:r w:rsidRPr="006126F6">
        <w:rPr>
          <w:rFonts w:ascii="Arial" w:hAnsi="Arial"/>
          <w:szCs w:val="24"/>
          <w:rtl/>
        </w:rPr>
        <w:t xml:space="preserve"> </w:t>
      </w:r>
      <w:r w:rsidRPr="006126F6">
        <w:rPr>
          <w:rFonts w:ascii="Arial" w:hAnsi="Arial" w:hint="eastAsia"/>
          <w:szCs w:val="24"/>
          <w:rtl/>
        </w:rPr>
        <w:t>להצעת</w:t>
      </w:r>
      <w:r w:rsidRPr="006126F6">
        <w:rPr>
          <w:rFonts w:ascii="Arial" w:hAnsi="Arial"/>
          <w:szCs w:val="24"/>
          <w:rtl/>
        </w:rPr>
        <w:t xml:space="preserve"> </w:t>
      </w:r>
      <w:r w:rsidRPr="006126F6">
        <w:rPr>
          <w:rFonts w:ascii="Arial" w:hAnsi="Arial" w:hint="eastAsia"/>
          <w:szCs w:val="24"/>
          <w:rtl/>
        </w:rPr>
        <w:t>המחיר</w:t>
      </w:r>
      <w:r w:rsidRPr="006126F6">
        <w:rPr>
          <w:rFonts w:ascii="Arial" w:hAnsi="Arial"/>
          <w:szCs w:val="24"/>
          <w:rtl/>
        </w:rPr>
        <w:t xml:space="preserve"> </w:t>
      </w:r>
      <w:r w:rsidRPr="006126F6">
        <w:rPr>
          <w:rFonts w:ascii="Arial" w:hAnsi="Arial" w:hint="eastAsia"/>
          <w:szCs w:val="24"/>
          <w:rtl/>
        </w:rPr>
        <w:t>כמובא</w:t>
      </w:r>
      <w:r w:rsidRPr="006126F6">
        <w:rPr>
          <w:rFonts w:ascii="Arial" w:hAnsi="Arial"/>
          <w:szCs w:val="24"/>
          <w:rtl/>
        </w:rPr>
        <w:t xml:space="preserve"> </w:t>
      </w:r>
      <w:r w:rsidRPr="006126F6">
        <w:rPr>
          <w:rFonts w:ascii="Arial" w:hAnsi="Arial" w:hint="eastAsia"/>
          <w:szCs w:val="24"/>
          <w:rtl/>
        </w:rPr>
        <w:t>לעיל</w:t>
      </w:r>
      <w:r w:rsidRPr="006126F6">
        <w:rPr>
          <w:rFonts w:ascii="Arial" w:hAnsi="Arial"/>
          <w:szCs w:val="24"/>
          <w:rtl/>
        </w:rPr>
        <w:t>.</w:t>
      </w:r>
    </w:p>
    <w:p w14:paraId="7F646016" w14:textId="77777777" w:rsidR="00247C1B" w:rsidRDefault="00247C1B" w:rsidP="00247C1B">
      <w:pPr>
        <w:autoSpaceDE w:val="0"/>
        <w:autoSpaceDN w:val="0"/>
        <w:adjustRightInd w:val="0"/>
        <w:spacing w:line="360" w:lineRule="auto"/>
        <w:jc w:val="both"/>
        <w:rPr>
          <w:rFonts w:ascii="Arial" w:hAnsi="Arial"/>
          <w:b/>
          <w:bCs/>
          <w:szCs w:val="24"/>
          <w:u w:val="single"/>
          <w:rtl/>
        </w:rPr>
      </w:pPr>
    </w:p>
    <w:p w14:paraId="48C72141" w14:textId="77777777" w:rsidR="00247C1B" w:rsidRPr="00D96898" w:rsidRDefault="00247C1B" w:rsidP="00247C1B">
      <w:pPr>
        <w:autoSpaceDE w:val="0"/>
        <w:autoSpaceDN w:val="0"/>
        <w:adjustRightInd w:val="0"/>
        <w:spacing w:line="360" w:lineRule="auto"/>
        <w:jc w:val="both"/>
        <w:rPr>
          <w:rFonts w:ascii="David"/>
          <w:sz w:val="32"/>
          <w:szCs w:val="32"/>
          <w:rtl/>
        </w:rPr>
      </w:pPr>
      <w:r w:rsidRPr="00D96898">
        <w:rPr>
          <w:rFonts w:ascii="Arial" w:hAnsi="Arial" w:hint="cs"/>
          <w:b/>
          <w:bCs/>
          <w:sz w:val="32"/>
          <w:szCs w:val="32"/>
          <w:rtl/>
        </w:rPr>
        <w:lastRenderedPageBreak/>
        <w:t>כללי:</w:t>
      </w:r>
    </w:p>
    <w:p w14:paraId="1A539ECC" w14:textId="77777777" w:rsidR="00247C1B" w:rsidRPr="00B4502F" w:rsidRDefault="00247C1B" w:rsidP="00247C1B">
      <w:pPr>
        <w:pStyle w:val="af6"/>
        <w:numPr>
          <w:ilvl w:val="0"/>
          <w:numId w:val="85"/>
        </w:numPr>
        <w:spacing w:line="360" w:lineRule="auto"/>
        <w:jc w:val="both"/>
        <w:rPr>
          <w:rFonts w:ascii="Arial" w:hAnsi="Arial"/>
          <w:szCs w:val="24"/>
        </w:rPr>
      </w:pPr>
      <w:r w:rsidRPr="00B4502F">
        <w:rPr>
          <w:rFonts w:ascii="Arial" w:hAnsi="Arial" w:hint="cs"/>
          <w:szCs w:val="24"/>
          <w:rtl/>
        </w:rPr>
        <w:t xml:space="preserve">המשרד, באמצעות </w:t>
      </w:r>
      <w:r>
        <w:rPr>
          <w:rFonts w:ascii="Arial" w:hAnsi="Arial" w:hint="cs"/>
          <w:szCs w:val="24"/>
          <w:rtl/>
        </w:rPr>
        <w:t>מינהל הדלק והגז</w:t>
      </w:r>
      <w:r w:rsidRPr="00B4502F">
        <w:rPr>
          <w:rFonts w:ascii="Arial" w:hAnsi="Arial" w:hint="cs"/>
          <w:szCs w:val="24"/>
          <w:rtl/>
        </w:rPr>
        <w:t xml:space="preserve"> (להלן: "המינהל"), מבקש לקבל הצעות </w:t>
      </w:r>
      <w:r>
        <w:rPr>
          <w:rFonts w:ascii="Arial" w:hAnsi="Arial" w:hint="cs"/>
          <w:b/>
          <w:bCs/>
          <w:szCs w:val="24"/>
          <w:rtl/>
        </w:rPr>
        <w:t>לקבלת שירותי הובלה, גרירה ואחסנת ציוד גפ</w:t>
      </w:r>
      <w:r>
        <w:rPr>
          <w:rFonts w:ascii="Arial" w:hAnsi="Arial"/>
          <w:b/>
          <w:bCs/>
          <w:szCs w:val="24"/>
          <w:rtl/>
        </w:rPr>
        <w:t>"</w:t>
      </w:r>
      <w:r>
        <w:rPr>
          <w:rFonts w:ascii="Arial" w:hAnsi="Arial" w:hint="cs"/>
          <w:b/>
          <w:bCs/>
          <w:szCs w:val="24"/>
          <w:rtl/>
        </w:rPr>
        <w:t>מ למינהל הדלק והגז</w:t>
      </w:r>
      <w:r w:rsidRPr="00B4502F">
        <w:rPr>
          <w:rFonts w:ascii="Arial" w:hAnsi="Arial" w:hint="cs"/>
          <w:szCs w:val="24"/>
          <w:rtl/>
        </w:rPr>
        <w:t xml:space="preserve"> (להלן "השירותי</w:t>
      </w:r>
      <w:r w:rsidRPr="00B4502F">
        <w:rPr>
          <w:rFonts w:ascii="Arial" w:hAnsi="Arial" w:hint="eastAsia"/>
          <w:szCs w:val="24"/>
          <w:rtl/>
        </w:rPr>
        <w:t>ם</w:t>
      </w:r>
      <w:r w:rsidRPr="00B4502F">
        <w:rPr>
          <w:rFonts w:ascii="Arial" w:hAnsi="Arial" w:hint="cs"/>
          <w:szCs w:val="24"/>
          <w:rtl/>
        </w:rPr>
        <w:t>").</w:t>
      </w:r>
    </w:p>
    <w:p w14:paraId="14FFA5F8" w14:textId="77777777" w:rsidR="00247C1B" w:rsidRPr="00B4502F" w:rsidRDefault="00247C1B" w:rsidP="00247C1B">
      <w:pPr>
        <w:pStyle w:val="af6"/>
        <w:numPr>
          <w:ilvl w:val="0"/>
          <w:numId w:val="85"/>
        </w:numPr>
        <w:spacing w:line="360" w:lineRule="auto"/>
        <w:jc w:val="both"/>
        <w:rPr>
          <w:rFonts w:ascii="Arial" w:hAnsi="Arial"/>
          <w:szCs w:val="24"/>
        </w:rPr>
      </w:pPr>
      <w:r w:rsidRPr="00B4502F">
        <w:rPr>
          <w:rFonts w:ascii="Arial" w:hAnsi="Arial" w:hint="cs"/>
          <w:szCs w:val="24"/>
          <w:rtl/>
        </w:rPr>
        <w:t>רשאים להגיש הצעות לפי מכרז זה תאגידים הרשומים בישראל הממלאים אחר כל תנאי הסף לפי מכרז זה, בעלי ידע וניסיו</w:t>
      </w:r>
      <w:r w:rsidRPr="00B4502F">
        <w:rPr>
          <w:rFonts w:ascii="Arial" w:hAnsi="Arial" w:hint="eastAsia"/>
          <w:szCs w:val="24"/>
          <w:rtl/>
        </w:rPr>
        <w:t>ן</w:t>
      </w:r>
      <w:r w:rsidRPr="00B4502F">
        <w:rPr>
          <w:rFonts w:ascii="Arial" w:hAnsi="Arial" w:hint="cs"/>
          <w:szCs w:val="24"/>
          <w:rtl/>
        </w:rPr>
        <w:t xml:space="preserve"> בביצועם בפועל של השירותים, כנדרש במסמכי המכרז.</w:t>
      </w:r>
    </w:p>
    <w:p w14:paraId="2E8ED4DD" w14:textId="77777777" w:rsidR="00247C1B" w:rsidRDefault="00247C1B" w:rsidP="00247C1B">
      <w:pPr>
        <w:pStyle w:val="af6"/>
        <w:spacing w:line="360" w:lineRule="auto"/>
        <w:jc w:val="both"/>
        <w:rPr>
          <w:rFonts w:ascii="Arial" w:hAnsi="Arial"/>
          <w:szCs w:val="24"/>
          <w:u w:val="single"/>
          <w:rtl/>
        </w:rPr>
      </w:pPr>
      <w:r w:rsidRPr="00B4502F">
        <w:rPr>
          <w:rFonts w:ascii="Arial" w:hAnsi="Arial" w:hint="cs"/>
          <w:szCs w:val="24"/>
          <w:rtl/>
        </w:rPr>
        <w:t>ההצעה תוגש בצירוף כל המסמכים הנדרשים, כמפורט במכרז.</w:t>
      </w:r>
    </w:p>
    <w:p w14:paraId="3888FDD9" w14:textId="77777777" w:rsidR="00247C1B" w:rsidRPr="00BE6B8B" w:rsidRDefault="00247C1B" w:rsidP="00247C1B">
      <w:pPr>
        <w:spacing w:line="360" w:lineRule="auto"/>
        <w:jc w:val="both"/>
        <w:rPr>
          <w:rFonts w:ascii="Arial" w:hAnsi="Arial"/>
          <w:b/>
          <w:bCs/>
          <w:szCs w:val="24"/>
          <w:u w:val="single"/>
          <w:rtl/>
        </w:rPr>
      </w:pPr>
    </w:p>
    <w:p w14:paraId="7A7F4652" w14:textId="77777777" w:rsidR="00247C1B" w:rsidRDefault="00247C1B" w:rsidP="00247C1B">
      <w:pPr>
        <w:pStyle w:val="af6"/>
        <w:numPr>
          <w:ilvl w:val="0"/>
          <w:numId w:val="87"/>
        </w:numPr>
        <w:spacing w:line="360" w:lineRule="auto"/>
        <w:jc w:val="both"/>
        <w:rPr>
          <w:b/>
          <w:bCs/>
          <w:sz w:val="32"/>
          <w:szCs w:val="32"/>
          <w:u w:val="single"/>
        </w:rPr>
      </w:pPr>
      <w:r w:rsidRPr="00967C20">
        <w:rPr>
          <w:rFonts w:hint="eastAsia"/>
          <w:b/>
          <w:bCs/>
          <w:sz w:val="32"/>
          <w:szCs w:val="32"/>
          <w:u w:val="single"/>
          <w:rtl/>
        </w:rPr>
        <w:t>תנאי</w:t>
      </w:r>
      <w:r w:rsidRPr="00967C20">
        <w:rPr>
          <w:b/>
          <w:bCs/>
          <w:sz w:val="32"/>
          <w:szCs w:val="32"/>
          <w:u w:val="single"/>
          <w:rtl/>
        </w:rPr>
        <w:t xml:space="preserve"> </w:t>
      </w:r>
      <w:r w:rsidRPr="00967C20">
        <w:rPr>
          <w:rFonts w:hint="cs"/>
          <w:b/>
          <w:bCs/>
          <w:sz w:val="32"/>
          <w:szCs w:val="32"/>
          <w:u w:val="single"/>
          <w:rtl/>
        </w:rPr>
        <w:t xml:space="preserve">סף </w:t>
      </w:r>
      <w:r w:rsidRPr="00967C20">
        <w:rPr>
          <w:rFonts w:hint="eastAsia"/>
          <w:b/>
          <w:bCs/>
          <w:sz w:val="32"/>
          <w:szCs w:val="32"/>
          <w:u w:val="single"/>
          <w:rtl/>
        </w:rPr>
        <w:t>להשתתפות</w:t>
      </w:r>
      <w:r w:rsidRPr="00967C20">
        <w:rPr>
          <w:b/>
          <w:bCs/>
          <w:sz w:val="32"/>
          <w:szCs w:val="32"/>
          <w:u w:val="single"/>
          <w:rtl/>
        </w:rPr>
        <w:t xml:space="preserve"> </w:t>
      </w:r>
      <w:r w:rsidRPr="00967C20">
        <w:rPr>
          <w:rFonts w:hint="eastAsia"/>
          <w:b/>
          <w:bCs/>
          <w:sz w:val="32"/>
          <w:szCs w:val="32"/>
          <w:u w:val="single"/>
          <w:rtl/>
        </w:rPr>
        <w:t>במכרז</w:t>
      </w:r>
    </w:p>
    <w:p w14:paraId="7FB9A57B" w14:textId="77777777" w:rsidR="00247C1B" w:rsidRPr="00967C20" w:rsidRDefault="00247C1B" w:rsidP="00247C1B">
      <w:pPr>
        <w:pStyle w:val="af6"/>
        <w:numPr>
          <w:ilvl w:val="0"/>
          <w:numId w:val="84"/>
        </w:numPr>
        <w:spacing w:after="200" w:line="360" w:lineRule="auto"/>
        <w:ind w:left="594"/>
        <w:jc w:val="both"/>
        <w:rPr>
          <w:b/>
          <w:bCs/>
          <w:sz w:val="28"/>
          <w:szCs w:val="28"/>
          <w:u w:val="single"/>
        </w:rPr>
      </w:pPr>
      <w:r w:rsidRPr="00967C20">
        <w:rPr>
          <w:rFonts w:hint="cs"/>
          <w:b/>
          <w:bCs/>
          <w:sz w:val="28"/>
          <w:szCs w:val="28"/>
          <w:u w:val="single"/>
          <w:rtl/>
        </w:rPr>
        <w:t xml:space="preserve">תנאי סף מנהליים </w:t>
      </w:r>
    </w:p>
    <w:p w14:paraId="100E5CE4" w14:textId="77777777" w:rsidR="00247C1B" w:rsidRDefault="00247C1B" w:rsidP="00247C1B">
      <w:pPr>
        <w:pStyle w:val="af6"/>
        <w:numPr>
          <w:ilvl w:val="0"/>
          <w:numId w:val="72"/>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 רו"ח </w:t>
      </w:r>
      <w:r w:rsidRPr="00E123BA">
        <w:rPr>
          <w:rFonts w:hint="cs"/>
          <w:b/>
          <w:bCs/>
          <w:szCs w:val="24"/>
          <w:u w:val="single"/>
          <w:rtl/>
        </w:rPr>
        <w:t>מהשנה הנוכחית</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120E5E63" w14:textId="77777777" w:rsidR="00247C1B" w:rsidRPr="00B4502F" w:rsidRDefault="00247C1B" w:rsidP="00247C1B">
      <w:pPr>
        <w:pStyle w:val="af6"/>
        <w:numPr>
          <w:ilvl w:val="0"/>
          <w:numId w:val="72"/>
        </w:numPr>
        <w:spacing w:line="360" w:lineRule="auto"/>
        <w:ind w:left="1112"/>
        <w:contextualSpacing w:val="0"/>
        <w:jc w:val="both"/>
        <w:rPr>
          <w:rFonts w:ascii="Arial" w:hAnsi="Arial"/>
          <w:szCs w:val="24"/>
        </w:rPr>
      </w:pPr>
      <w:r w:rsidRPr="00B4502F">
        <w:rPr>
          <w:rFonts w:ascii="Arial" w:hAnsi="Arial" w:hint="cs"/>
          <w:szCs w:val="24"/>
          <w:rtl/>
        </w:rPr>
        <w:t xml:space="preserve">אם המציע הינו תאגיד מסוג חברה, עליו לצרף להצעתו </w:t>
      </w:r>
      <w:r w:rsidRPr="00B4502F">
        <w:rPr>
          <w:rFonts w:ascii="Arial" w:hAnsi="Arial" w:hint="eastAsia"/>
          <w:szCs w:val="24"/>
          <w:rtl/>
        </w:rPr>
        <w:t>נסח</w:t>
      </w:r>
      <w:r w:rsidRPr="00B4502F">
        <w:rPr>
          <w:rFonts w:ascii="Arial" w:hAnsi="Arial"/>
          <w:szCs w:val="24"/>
          <w:rtl/>
        </w:rPr>
        <w:t xml:space="preserve"> חברה </w:t>
      </w:r>
      <w:r w:rsidRPr="00B4502F">
        <w:rPr>
          <w:rFonts w:ascii="Arial" w:hAnsi="Arial" w:hint="cs"/>
          <w:szCs w:val="24"/>
          <w:rtl/>
        </w:rPr>
        <w:t xml:space="preserve">מרשם התאגידים </w:t>
      </w:r>
      <w:r w:rsidRPr="00B4502F">
        <w:rPr>
          <w:rFonts w:ascii="Arial" w:hAnsi="Arial"/>
          <w:szCs w:val="24"/>
          <w:rtl/>
        </w:rPr>
        <w:t xml:space="preserve">משנת </w:t>
      </w:r>
      <w:r>
        <w:rPr>
          <w:rFonts w:ascii="Arial" w:hAnsi="Arial" w:hint="cs"/>
          <w:szCs w:val="24"/>
          <w:rtl/>
        </w:rPr>
        <w:t>2016</w:t>
      </w:r>
      <w:r w:rsidRPr="00B4502F">
        <w:rPr>
          <w:rFonts w:ascii="Arial" w:hAnsi="Arial"/>
          <w:szCs w:val="24"/>
          <w:rtl/>
        </w:rPr>
        <w:t xml:space="preserve">, הכולל את שמות ופרטי מנהלי </w:t>
      </w:r>
      <w:r w:rsidRPr="00B4502F">
        <w:rPr>
          <w:rFonts w:ascii="Arial" w:hAnsi="Arial" w:hint="eastAsia"/>
          <w:szCs w:val="24"/>
          <w:rtl/>
        </w:rPr>
        <w:t>המציע</w:t>
      </w:r>
      <w:r w:rsidRPr="00B4502F">
        <w:rPr>
          <w:rFonts w:ascii="Arial" w:hAnsi="Arial"/>
          <w:szCs w:val="24"/>
          <w:rtl/>
        </w:rPr>
        <w:t xml:space="preserve">. </w:t>
      </w:r>
      <w:r w:rsidRPr="00B4502F">
        <w:rPr>
          <w:rFonts w:hint="eastAsia"/>
          <w:szCs w:val="24"/>
          <w:rtl/>
        </w:rPr>
        <w:t>נסח</w:t>
      </w:r>
      <w:r w:rsidRPr="00B4502F">
        <w:rPr>
          <w:szCs w:val="24"/>
          <w:rtl/>
        </w:rPr>
        <w:t xml:space="preserve"> </w:t>
      </w:r>
      <w:r w:rsidRPr="00B4502F">
        <w:rPr>
          <w:rFonts w:hint="eastAsia"/>
          <w:szCs w:val="24"/>
          <w:rtl/>
        </w:rPr>
        <w:t>חברה</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p>
    <w:p w14:paraId="4C47C159" w14:textId="77777777" w:rsidR="00247C1B" w:rsidRPr="00B4502F" w:rsidRDefault="000A005E" w:rsidP="00247C1B">
      <w:pPr>
        <w:pStyle w:val="af6"/>
        <w:spacing w:line="360" w:lineRule="auto"/>
        <w:ind w:left="1112"/>
        <w:contextualSpacing w:val="0"/>
        <w:jc w:val="both"/>
        <w:rPr>
          <w:rFonts w:ascii="Arial" w:hAnsi="Arial"/>
          <w:szCs w:val="24"/>
        </w:rPr>
      </w:pPr>
      <w:hyperlink r:id="rId12" w:history="1">
        <w:r w:rsidR="00247C1B" w:rsidRPr="00B4502F">
          <w:rPr>
            <w:rStyle w:val="Hyperlink"/>
          </w:rPr>
          <w:t>http://www.justice.gov.il/mojheb/rasuthataagidim</w:t>
        </w:r>
      </w:hyperlink>
      <w:r w:rsidR="00247C1B" w:rsidRPr="00B4502F">
        <w:rPr>
          <w:rFonts w:hint="cs"/>
          <w:szCs w:val="24"/>
          <w:rtl/>
        </w:rPr>
        <w:t>.</w:t>
      </w:r>
    </w:p>
    <w:p w14:paraId="77D154D0" w14:textId="77777777" w:rsidR="00247C1B" w:rsidRPr="00B4502F" w:rsidRDefault="00247C1B" w:rsidP="00247C1B">
      <w:pPr>
        <w:pStyle w:val="af6"/>
        <w:spacing w:line="360" w:lineRule="auto"/>
        <w:ind w:left="1112" w:firstLine="49"/>
        <w:contextualSpacing w:val="0"/>
        <w:jc w:val="both"/>
        <w:rPr>
          <w:rFonts w:ascii="Arial" w:hAnsi="Arial"/>
          <w:szCs w:val="24"/>
          <w:rtl/>
        </w:rPr>
      </w:pPr>
      <w:r w:rsidRPr="00B4502F">
        <w:rPr>
          <w:rFonts w:hint="cs"/>
          <w:szCs w:val="24"/>
          <w:rtl/>
        </w:rPr>
        <w:t xml:space="preserve">על המציע לוודא, כי בנסח </w:t>
      </w:r>
      <w:r w:rsidRPr="00B4502F">
        <w:rPr>
          <w:szCs w:val="24"/>
          <w:rtl/>
        </w:rPr>
        <w:t>לא מצוינים חובות אגרה שנתית</w:t>
      </w:r>
      <w:r w:rsidRPr="00B4502F">
        <w:rPr>
          <w:rFonts w:hint="cs"/>
          <w:szCs w:val="24"/>
          <w:rtl/>
        </w:rPr>
        <w:t xml:space="preserve"> </w:t>
      </w:r>
      <w:r w:rsidRPr="00B4502F">
        <w:rPr>
          <w:szCs w:val="24"/>
          <w:rtl/>
        </w:rPr>
        <w:t>לשנים שקדמו לשנה בה מוגשת ההצעה</w:t>
      </w:r>
      <w:r w:rsidRPr="00B4502F">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4AF9577" w14:textId="77777777" w:rsidR="00247C1B" w:rsidRDefault="00247C1B" w:rsidP="00247C1B">
      <w:pPr>
        <w:pStyle w:val="af6"/>
        <w:spacing w:line="360" w:lineRule="auto"/>
        <w:ind w:left="1112" w:firstLine="49"/>
        <w:jc w:val="both"/>
        <w:rPr>
          <w:szCs w:val="24"/>
          <w:rtl/>
        </w:rPr>
      </w:pPr>
      <w:r w:rsidRPr="00B4502F">
        <w:rPr>
          <w:rFonts w:ascii="Arial" w:hAnsi="Arial" w:hint="cs"/>
          <w:szCs w:val="24"/>
          <w:rtl/>
        </w:rPr>
        <w:t xml:space="preserve">אם המציע הינו תאגיד מסוג שותפות, עליו לצרף נסח שותפות מרשם השותפויות משנת </w:t>
      </w:r>
      <w:r>
        <w:rPr>
          <w:rFonts w:ascii="Arial" w:hAnsi="Arial" w:hint="cs"/>
          <w:szCs w:val="24"/>
          <w:rtl/>
        </w:rPr>
        <w:t>2016</w:t>
      </w:r>
      <w:r w:rsidRPr="00B4502F">
        <w:rPr>
          <w:rFonts w:ascii="Arial" w:hAnsi="Arial"/>
          <w:szCs w:val="24"/>
          <w:rtl/>
        </w:rPr>
        <w:t>,</w:t>
      </w:r>
      <w:r w:rsidRPr="00B4502F">
        <w:rPr>
          <w:rFonts w:ascii="Arial" w:hAnsi="Arial" w:hint="cs"/>
          <w:szCs w:val="24"/>
          <w:rtl/>
        </w:rPr>
        <w:t xml:space="preserve"> המעיד על אי קיום חובות אגרה שנתית לרשם השותפויות. </w:t>
      </w:r>
    </w:p>
    <w:p w14:paraId="4F05D145" w14:textId="77777777" w:rsidR="00247C1B" w:rsidRPr="00B4502F" w:rsidRDefault="00247C1B" w:rsidP="00247C1B">
      <w:pPr>
        <w:pStyle w:val="af6"/>
        <w:spacing w:line="360" w:lineRule="auto"/>
        <w:ind w:left="1112" w:firstLine="49"/>
        <w:jc w:val="both"/>
        <w:rPr>
          <w:szCs w:val="24"/>
          <w:rtl/>
        </w:rPr>
      </w:pPr>
    </w:p>
    <w:p w14:paraId="2D3A1225" w14:textId="77777777" w:rsidR="00247C1B" w:rsidRDefault="00247C1B" w:rsidP="00247C1B">
      <w:pPr>
        <w:pStyle w:val="af6"/>
        <w:spacing w:line="360" w:lineRule="auto"/>
        <w:ind w:left="1112"/>
        <w:jc w:val="both"/>
        <w:rPr>
          <w:szCs w:val="24"/>
          <w:rtl/>
        </w:rPr>
      </w:pPr>
      <w:r w:rsidRPr="00B4502F">
        <w:rPr>
          <w:rFonts w:hint="eastAsia"/>
          <w:szCs w:val="24"/>
          <w:rtl/>
        </w:rPr>
        <w:t>נסח</w:t>
      </w:r>
      <w:r w:rsidRPr="00B4502F">
        <w:rPr>
          <w:szCs w:val="24"/>
          <w:rtl/>
        </w:rPr>
        <w:t xml:space="preserve"> </w:t>
      </w:r>
      <w:r w:rsidRPr="00B4502F">
        <w:rPr>
          <w:rFonts w:hint="cs"/>
          <w:szCs w:val="24"/>
          <w:rtl/>
        </w:rPr>
        <w:t>שותפות</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r w:rsidRPr="005C039A">
        <w:rPr>
          <w:szCs w:val="24"/>
          <w:rtl/>
        </w:rPr>
        <w:t xml:space="preserve"> </w:t>
      </w:r>
    </w:p>
    <w:p w14:paraId="27D6D342" w14:textId="77777777" w:rsidR="00247C1B" w:rsidRPr="005C039A" w:rsidRDefault="000A005E" w:rsidP="00247C1B">
      <w:pPr>
        <w:pStyle w:val="af6"/>
        <w:spacing w:line="360" w:lineRule="auto"/>
        <w:ind w:left="1112"/>
        <w:jc w:val="both"/>
        <w:rPr>
          <w:rFonts w:ascii="Arial" w:hAnsi="Arial"/>
          <w:szCs w:val="24"/>
          <w:rtl/>
        </w:rPr>
      </w:pPr>
      <w:hyperlink r:id="rId13" w:history="1">
        <w:r w:rsidR="00247C1B" w:rsidRPr="003B4846">
          <w:rPr>
            <w:rStyle w:val="Hyperlink"/>
            <w:rFonts w:ascii="Arial" w:hAnsi="Arial"/>
            <w:szCs w:val="24"/>
          </w:rPr>
          <w:t>http://www.justice.gov.il/mojheb/rasuthataagidim</w:t>
        </w:r>
        <w:r w:rsidR="00247C1B" w:rsidRPr="003B4846">
          <w:rPr>
            <w:rStyle w:val="Hyperlink"/>
            <w:rFonts w:ascii="Arial" w:hAnsi="Arial"/>
            <w:szCs w:val="24"/>
            <w:rtl/>
          </w:rPr>
          <w:t>/</w:t>
        </w:r>
      </w:hyperlink>
    </w:p>
    <w:p w14:paraId="77735F31" w14:textId="77777777" w:rsidR="00247C1B" w:rsidRPr="00B4502F" w:rsidRDefault="00247C1B" w:rsidP="00247C1B">
      <w:pPr>
        <w:pStyle w:val="af6"/>
        <w:spacing w:line="360" w:lineRule="auto"/>
        <w:ind w:left="1112" w:firstLine="49"/>
        <w:jc w:val="both"/>
        <w:rPr>
          <w:rFonts w:ascii="Arial" w:hAnsi="Arial"/>
          <w:szCs w:val="24"/>
          <w:rtl/>
        </w:rPr>
      </w:pPr>
      <w:r w:rsidRPr="00B4502F">
        <w:rPr>
          <w:rFonts w:ascii="Arial" w:hAnsi="Arial" w:hint="cs"/>
          <w:szCs w:val="24"/>
          <w:rtl/>
        </w:rPr>
        <w:t xml:space="preserve">אם המציע הינו תאגיד מסוג עמותה, עליו לצרף להצעתו אישור רשם העמותות משנת </w:t>
      </w:r>
      <w:r>
        <w:rPr>
          <w:rFonts w:ascii="Arial" w:hAnsi="Arial" w:hint="cs"/>
          <w:szCs w:val="24"/>
          <w:rtl/>
        </w:rPr>
        <w:t>2016</w:t>
      </w:r>
      <w:r w:rsidRPr="00B4502F">
        <w:rPr>
          <w:rFonts w:ascii="Arial" w:hAnsi="Arial" w:hint="cs"/>
          <w:szCs w:val="24"/>
          <w:rtl/>
        </w:rPr>
        <w:t>בדבר "ניהול תקין".</w:t>
      </w:r>
    </w:p>
    <w:p w14:paraId="2017E14D" w14:textId="77777777" w:rsidR="00247C1B" w:rsidRDefault="00247C1B" w:rsidP="00247C1B">
      <w:pPr>
        <w:pStyle w:val="af6"/>
        <w:spacing w:line="360" w:lineRule="auto"/>
        <w:ind w:left="1112" w:hanging="92"/>
        <w:jc w:val="both"/>
        <w:rPr>
          <w:rFonts w:ascii="Arial" w:hAnsi="Arial"/>
          <w:szCs w:val="24"/>
          <w:rtl/>
        </w:rPr>
      </w:pPr>
      <w:r w:rsidRPr="00B4502F">
        <w:rPr>
          <w:rFonts w:ascii="Arial" w:hAnsi="Arial" w:hint="cs"/>
          <w:szCs w:val="24"/>
          <w:rtl/>
        </w:rPr>
        <w:t xml:space="preserve">אם המציע הינו תאגיד מסוג אגודה שיתופית, עליו לצרף להצעתו </w:t>
      </w:r>
      <w:r w:rsidRPr="00B4502F">
        <w:rPr>
          <w:rFonts w:ascii="Arial" w:hAnsi="Arial"/>
          <w:szCs w:val="24"/>
          <w:rtl/>
        </w:rPr>
        <w:t>אישור</w:t>
      </w:r>
      <w:r w:rsidRPr="00B4502F">
        <w:rPr>
          <w:rFonts w:ascii="Arial" w:hAnsi="Arial" w:hint="cs"/>
          <w:szCs w:val="24"/>
          <w:rtl/>
        </w:rPr>
        <w:t xml:space="preserve"> רשם האגודות השיתופיות משנת </w:t>
      </w:r>
      <w:r>
        <w:rPr>
          <w:rFonts w:ascii="Arial" w:hAnsi="Arial" w:hint="cs"/>
          <w:szCs w:val="24"/>
          <w:rtl/>
        </w:rPr>
        <w:t>2016</w:t>
      </w:r>
      <w:r w:rsidRPr="00B4502F">
        <w:rPr>
          <w:rFonts w:ascii="Arial" w:hAnsi="Arial" w:hint="cs"/>
          <w:szCs w:val="24"/>
          <w:rtl/>
        </w:rPr>
        <w:t>בדבר</w:t>
      </w:r>
      <w:r w:rsidRPr="00B4502F">
        <w:rPr>
          <w:rFonts w:ascii="Arial" w:hAnsi="Arial"/>
          <w:szCs w:val="24"/>
          <w:rtl/>
        </w:rPr>
        <w:t xml:space="preserve"> עמיד</w:t>
      </w:r>
      <w:r w:rsidRPr="00B4502F">
        <w:rPr>
          <w:rFonts w:ascii="Arial" w:hAnsi="Arial" w:hint="cs"/>
          <w:szCs w:val="24"/>
          <w:rtl/>
        </w:rPr>
        <w:t xml:space="preserve">ה </w:t>
      </w:r>
      <w:r w:rsidRPr="00B4502F">
        <w:rPr>
          <w:rFonts w:ascii="Arial" w:hAnsi="Arial"/>
          <w:szCs w:val="24"/>
          <w:rtl/>
        </w:rPr>
        <w:t>בהוראות הדיווח</w:t>
      </w:r>
      <w:r w:rsidRPr="00B4502F">
        <w:rPr>
          <w:rFonts w:ascii="Arial" w:hAnsi="Arial" w:hint="cs"/>
          <w:szCs w:val="24"/>
          <w:rtl/>
        </w:rPr>
        <w:t xml:space="preserve"> על פי </w:t>
      </w:r>
      <w:r w:rsidRPr="00B4502F">
        <w:rPr>
          <w:rFonts w:ascii="Arial" w:hAnsi="Arial"/>
          <w:szCs w:val="24"/>
          <w:rtl/>
        </w:rPr>
        <w:t xml:space="preserve">דיני אגודות </w:t>
      </w:r>
      <w:r w:rsidRPr="00B4502F">
        <w:rPr>
          <w:rFonts w:ascii="Arial" w:hAnsi="Arial" w:hint="cs"/>
          <w:szCs w:val="24"/>
          <w:rtl/>
        </w:rPr>
        <w:t>ה</w:t>
      </w:r>
      <w:r w:rsidRPr="00B4502F">
        <w:rPr>
          <w:rFonts w:ascii="Arial" w:hAnsi="Arial"/>
          <w:szCs w:val="24"/>
          <w:rtl/>
        </w:rPr>
        <w:t>שיתופיות</w:t>
      </w:r>
      <w:r w:rsidRPr="00B4502F">
        <w:rPr>
          <w:rFonts w:ascii="Arial" w:hAnsi="Arial" w:hint="cs"/>
          <w:szCs w:val="24"/>
          <w:rtl/>
        </w:rPr>
        <w:t>.</w:t>
      </w:r>
    </w:p>
    <w:p w14:paraId="4F2AFC3F" w14:textId="77777777" w:rsidR="00247C1B" w:rsidRDefault="00247C1B" w:rsidP="00247C1B">
      <w:pPr>
        <w:pStyle w:val="af6"/>
        <w:spacing w:line="360" w:lineRule="auto"/>
        <w:ind w:left="1112"/>
        <w:jc w:val="both"/>
        <w:rPr>
          <w:rFonts w:ascii="Arial" w:hAnsi="Arial"/>
          <w:szCs w:val="24"/>
          <w:rtl/>
        </w:rPr>
      </w:pPr>
      <w:r>
        <w:rPr>
          <w:rFonts w:ascii="Arial" w:hAnsi="Arial" w:hint="cs"/>
          <w:szCs w:val="24"/>
          <w:rtl/>
        </w:rPr>
        <w:t xml:space="preserve"> </w:t>
      </w:r>
    </w:p>
    <w:p w14:paraId="3F1BDC59" w14:textId="77777777" w:rsidR="00247C1B" w:rsidRPr="00C3465A" w:rsidRDefault="00247C1B" w:rsidP="00247C1B">
      <w:pPr>
        <w:pStyle w:val="af6"/>
        <w:numPr>
          <w:ilvl w:val="0"/>
          <w:numId w:val="72"/>
        </w:numPr>
        <w:spacing w:line="360" w:lineRule="auto"/>
        <w:ind w:left="1112"/>
        <w:contextualSpacing w:val="0"/>
        <w:jc w:val="both"/>
        <w:rPr>
          <w:rFonts w:ascii="Arial" w:hAnsi="Arial"/>
          <w:szCs w:val="24"/>
          <w:u w:val="single"/>
        </w:rPr>
      </w:pPr>
      <w:r w:rsidRPr="00C3465A">
        <w:rPr>
          <w:rFonts w:ascii="Arial" w:hAnsi="Arial" w:hint="cs"/>
          <w:szCs w:val="24"/>
          <w:u w:val="single"/>
          <w:rtl/>
        </w:rPr>
        <w:t>ערבות מציע</w:t>
      </w:r>
    </w:p>
    <w:p w14:paraId="2AE1058B" w14:textId="77777777" w:rsidR="00247C1B" w:rsidRPr="002D08AC" w:rsidRDefault="00247C1B" w:rsidP="00247C1B">
      <w:pPr>
        <w:pStyle w:val="af6"/>
        <w:spacing w:line="360" w:lineRule="auto"/>
        <w:ind w:left="1112"/>
        <w:contextualSpacing w:val="0"/>
        <w:jc w:val="both"/>
        <w:rPr>
          <w:rFonts w:ascii="Arial" w:hAnsi="Arial"/>
          <w:szCs w:val="24"/>
          <w:rtl/>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w:t>
      </w:r>
      <w:r w:rsidRPr="005028A5">
        <w:rPr>
          <w:rFonts w:ascii="Arial" w:hAnsi="Arial"/>
          <w:szCs w:val="24"/>
          <w:rtl/>
        </w:rPr>
        <w:t>המציע</w:t>
      </w:r>
      <w:r w:rsidRPr="002D08AC">
        <w:rPr>
          <w:rFonts w:ascii="Arial" w:hAnsi="Arial"/>
          <w:szCs w:val="24"/>
          <w:rtl/>
        </w:rPr>
        <w:t xml:space="preserve">, </w:t>
      </w:r>
      <w:r w:rsidRPr="002D08AC">
        <w:rPr>
          <w:rFonts w:ascii="Arial" w:hAnsi="Arial" w:hint="cs"/>
          <w:b/>
          <w:bCs/>
          <w:szCs w:val="24"/>
          <w:rtl/>
        </w:rPr>
        <w:t>על סך 87,500 ₪ (ובמילים: שמונים ושבע אלף חמש מאות ₪.</w:t>
      </w:r>
    </w:p>
    <w:p w14:paraId="159E7CB7" w14:textId="7DBBBAB3" w:rsidR="00247C1B" w:rsidRPr="00772C82" w:rsidRDefault="00247C1B" w:rsidP="00772C82">
      <w:pPr>
        <w:pStyle w:val="af6"/>
        <w:spacing w:line="360" w:lineRule="auto"/>
        <w:ind w:left="1112"/>
        <w:contextualSpacing w:val="0"/>
        <w:jc w:val="both"/>
        <w:rPr>
          <w:rFonts w:ascii="Arial" w:hAnsi="Arial"/>
          <w:b/>
          <w:bCs/>
          <w:szCs w:val="24"/>
        </w:rPr>
      </w:pPr>
      <w:r w:rsidRPr="00DD17B7">
        <w:rPr>
          <w:rFonts w:ascii="Arial" w:hAnsi="Arial"/>
          <w:szCs w:val="24"/>
          <w:rtl/>
        </w:rPr>
        <w:t xml:space="preserve">נוסח הערבות יהיה כמפורט </w:t>
      </w:r>
      <w:r w:rsidRPr="00C3465A">
        <w:rPr>
          <w:rFonts w:ascii="Arial" w:hAnsi="Arial" w:hint="eastAsia"/>
          <w:b/>
          <w:bCs/>
          <w:szCs w:val="24"/>
          <w:highlight w:val="cyan"/>
          <w:rtl/>
        </w:rPr>
        <w:t>בנספח</w:t>
      </w:r>
      <w:r w:rsidRPr="00C3465A">
        <w:rPr>
          <w:rFonts w:ascii="Arial" w:hAnsi="Arial"/>
          <w:b/>
          <w:bCs/>
          <w:szCs w:val="24"/>
          <w:highlight w:val="cyan"/>
          <w:rtl/>
        </w:rPr>
        <w:t xml:space="preserve"> </w:t>
      </w:r>
      <w:r w:rsidRPr="00C3465A">
        <w:rPr>
          <w:rFonts w:ascii="Arial" w:hAnsi="Arial" w:hint="cs"/>
          <w:b/>
          <w:bCs/>
          <w:szCs w:val="24"/>
          <w:highlight w:val="cyan"/>
          <w:rtl/>
        </w:rPr>
        <w:t>ד</w:t>
      </w:r>
      <w:r w:rsidRPr="00C3465A">
        <w:rPr>
          <w:rFonts w:ascii="Arial" w:hAnsi="Arial"/>
          <w:b/>
          <w:bCs/>
          <w:szCs w:val="24"/>
          <w:highlight w:val="cyan"/>
          <w:rtl/>
        </w:rPr>
        <w:t>'</w:t>
      </w:r>
      <w:r w:rsidRPr="00DD17B7">
        <w:rPr>
          <w:rFonts w:ascii="Arial" w:hAnsi="Arial"/>
          <w:szCs w:val="24"/>
          <w:rtl/>
        </w:rPr>
        <w:t xml:space="preserve"> המצורף למכרז והיא תיחתם על-ידי מורש</w:t>
      </w:r>
      <w:r>
        <w:rPr>
          <w:rFonts w:ascii="Arial" w:hAnsi="Arial" w:hint="cs"/>
          <w:szCs w:val="24"/>
          <w:rtl/>
        </w:rPr>
        <w:t>ה</w:t>
      </w:r>
      <w:r w:rsidRPr="00DD17B7">
        <w:rPr>
          <w:rFonts w:ascii="Arial" w:hAnsi="Arial"/>
          <w:szCs w:val="24"/>
          <w:rtl/>
        </w:rPr>
        <w:t xml:space="preserve"> חתימה מטעם הבנק / חב' הביטוח. תוקפה יהיה מיום</w:t>
      </w:r>
      <w:r w:rsidRPr="00DD17B7">
        <w:rPr>
          <w:rFonts w:ascii="Arial" w:hAnsi="Arial" w:hint="cs"/>
          <w:szCs w:val="24"/>
          <w:rtl/>
        </w:rPr>
        <w:t xml:space="preserve"> </w:t>
      </w:r>
      <w:r w:rsidRPr="00386541">
        <w:rPr>
          <w:rFonts w:ascii="Arial" w:hAnsi="Arial" w:hint="cs"/>
          <w:szCs w:val="24"/>
          <w:highlight w:val="yellow"/>
          <w:rtl/>
        </w:rPr>
        <w:t>[_________]</w:t>
      </w:r>
      <w:r w:rsidRPr="00DD17B7">
        <w:rPr>
          <w:rFonts w:ascii="Arial" w:hAnsi="Arial" w:hint="cs"/>
          <w:szCs w:val="24"/>
          <w:rtl/>
        </w:rPr>
        <w:t xml:space="preserve"> </w:t>
      </w:r>
      <w:r>
        <w:rPr>
          <w:rFonts w:ascii="Arial" w:hAnsi="Arial" w:hint="cs"/>
          <w:szCs w:val="24"/>
          <w:rtl/>
        </w:rPr>
        <w:t xml:space="preserve">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772C82" w:rsidRPr="00772C82">
        <w:rPr>
          <w:rFonts w:ascii="Arial" w:hAnsi="Arial" w:hint="cs"/>
          <w:b/>
          <w:bCs/>
          <w:szCs w:val="24"/>
          <w:rtl/>
        </w:rPr>
        <w:t>28.2.17</w:t>
      </w:r>
      <w:r w:rsidRPr="00772C82">
        <w:rPr>
          <w:rFonts w:ascii="Arial" w:hAnsi="Arial" w:hint="cs"/>
          <w:b/>
          <w:bCs/>
          <w:szCs w:val="24"/>
          <w:rtl/>
        </w:rPr>
        <w:t>.</w:t>
      </w:r>
    </w:p>
    <w:p w14:paraId="7C233C70" w14:textId="77777777" w:rsidR="00247C1B" w:rsidRDefault="00247C1B" w:rsidP="00247C1B">
      <w:pPr>
        <w:pStyle w:val="af6"/>
        <w:numPr>
          <w:ilvl w:val="1"/>
          <w:numId w:val="71"/>
        </w:numPr>
        <w:spacing w:line="360" w:lineRule="auto"/>
        <w:jc w:val="both"/>
        <w:rPr>
          <w:szCs w:val="24"/>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התשמ"א- 1981.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6ED28B39" w14:textId="77777777" w:rsidR="00247C1B" w:rsidRPr="00F86173" w:rsidRDefault="00247C1B" w:rsidP="00247C1B">
      <w:pPr>
        <w:pStyle w:val="af6"/>
        <w:numPr>
          <w:ilvl w:val="0"/>
          <w:numId w:val="72"/>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1E33F156" w14:textId="77777777" w:rsidR="00247C1B" w:rsidRDefault="00247C1B" w:rsidP="00247C1B">
      <w:pPr>
        <w:pStyle w:val="af6"/>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49BE2BCF" w14:textId="77777777" w:rsidR="00247C1B" w:rsidRDefault="00247C1B" w:rsidP="00247C1B">
      <w:pPr>
        <w:pStyle w:val="af6"/>
        <w:spacing w:line="360" w:lineRule="auto"/>
        <w:ind w:left="1069"/>
        <w:contextualSpacing w:val="0"/>
        <w:jc w:val="both"/>
        <w:rPr>
          <w:rFonts w:ascii="Arial" w:hAnsi="Arial"/>
          <w:szCs w:val="24"/>
          <w:rtl/>
        </w:rPr>
      </w:pPr>
    </w:p>
    <w:p w14:paraId="1FA38D8D" w14:textId="77777777" w:rsidR="00247C1B" w:rsidRDefault="00247C1B" w:rsidP="00247C1B">
      <w:pPr>
        <w:pStyle w:val="af6"/>
        <w:numPr>
          <w:ilvl w:val="0"/>
          <w:numId w:val="72"/>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607A1C88" w14:textId="77777777" w:rsidR="00247C1B" w:rsidRDefault="00247C1B" w:rsidP="00247C1B">
      <w:pPr>
        <w:pStyle w:val="af6"/>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ד</w:t>
      </w:r>
      <w:r w:rsidRPr="00CA11B7">
        <w:rPr>
          <w:rFonts w:ascii="Arial" w:hAnsi="Arial"/>
          <w:b/>
          <w:bCs/>
          <w:szCs w:val="24"/>
          <w:highlight w:val="cyan"/>
          <w:rtl/>
        </w:rPr>
        <w:t>'.</w:t>
      </w:r>
    </w:p>
    <w:p w14:paraId="47A58418" w14:textId="77777777" w:rsidR="00247C1B" w:rsidRPr="00691C50" w:rsidRDefault="00247C1B" w:rsidP="00247C1B">
      <w:pPr>
        <w:spacing w:line="360" w:lineRule="auto"/>
        <w:jc w:val="both"/>
        <w:rPr>
          <w:rFonts w:ascii="Arial" w:hAnsi="Arial"/>
          <w:b/>
          <w:bCs/>
          <w:szCs w:val="24"/>
          <w:rtl/>
        </w:rPr>
      </w:pPr>
    </w:p>
    <w:p w14:paraId="33C95BC5" w14:textId="77777777" w:rsidR="00247C1B" w:rsidRPr="009C1104" w:rsidRDefault="00247C1B" w:rsidP="00247C1B">
      <w:pPr>
        <w:pStyle w:val="af6"/>
        <w:numPr>
          <w:ilvl w:val="0"/>
          <w:numId w:val="72"/>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4ED2603E" w14:textId="77777777" w:rsidR="00247C1B" w:rsidRDefault="00247C1B" w:rsidP="00247C1B">
      <w:pPr>
        <w:pStyle w:val="af6"/>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77C315E5" w14:textId="77777777" w:rsidR="00247C1B" w:rsidRPr="00126BB0" w:rsidRDefault="00247C1B" w:rsidP="00247C1B">
      <w:pPr>
        <w:pStyle w:val="af6"/>
        <w:spacing w:line="360" w:lineRule="auto"/>
        <w:ind w:left="1112"/>
        <w:contextualSpacing w:val="0"/>
        <w:jc w:val="both"/>
        <w:rPr>
          <w:rFonts w:ascii="Arial" w:hAnsi="Arial"/>
          <w:szCs w:val="24"/>
          <w:rtl/>
        </w:rPr>
      </w:pPr>
    </w:p>
    <w:p w14:paraId="122BD733" w14:textId="77777777" w:rsidR="00247C1B" w:rsidRDefault="00247C1B" w:rsidP="00247C1B">
      <w:pPr>
        <w:pStyle w:val="af6"/>
        <w:numPr>
          <w:ilvl w:val="0"/>
          <w:numId w:val="7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36EB6D4F" w14:textId="77777777" w:rsidR="00247C1B" w:rsidRDefault="00247C1B" w:rsidP="00247C1B">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rtl/>
        </w:rPr>
        <w:t>ו'</w:t>
      </w:r>
      <w:r w:rsidRPr="00126BB0">
        <w:rPr>
          <w:rFonts w:ascii="Arial" w:hAnsi="Arial"/>
          <w:szCs w:val="24"/>
          <w:rtl/>
        </w:rPr>
        <w:t>.</w:t>
      </w:r>
      <w:r w:rsidRPr="00126BB0">
        <w:rPr>
          <w:rFonts w:ascii="Arial" w:hAnsi="Arial" w:hint="cs"/>
          <w:szCs w:val="24"/>
          <w:rtl/>
        </w:rPr>
        <w:t xml:space="preserve"> </w:t>
      </w:r>
    </w:p>
    <w:p w14:paraId="00CD48DE" w14:textId="77777777" w:rsidR="00247C1B" w:rsidRDefault="00247C1B" w:rsidP="00247C1B">
      <w:pPr>
        <w:pStyle w:val="af6"/>
        <w:spacing w:line="360" w:lineRule="auto"/>
        <w:ind w:left="1112"/>
        <w:contextualSpacing w:val="0"/>
        <w:jc w:val="both"/>
        <w:rPr>
          <w:rFonts w:ascii="Arial" w:hAnsi="Arial"/>
          <w:szCs w:val="24"/>
          <w:rtl/>
        </w:rPr>
      </w:pPr>
    </w:p>
    <w:p w14:paraId="5E7125F8" w14:textId="77777777" w:rsidR="00247C1B" w:rsidRDefault="00247C1B" w:rsidP="00247C1B">
      <w:pPr>
        <w:pStyle w:val="af6"/>
        <w:numPr>
          <w:ilvl w:val="0"/>
          <w:numId w:val="7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35CA7336" w14:textId="77777777" w:rsidR="00247C1B" w:rsidRDefault="00247C1B" w:rsidP="00247C1B">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4E3F3E">
        <w:rPr>
          <w:rFonts w:ascii="Arial" w:hAnsi="Arial" w:hint="eastAsia"/>
          <w:szCs w:val="24"/>
          <w:highlight w:val="cyan"/>
          <w:rtl/>
        </w:rPr>
        <w:t>כנספח</w:t>
      </w:r>
      <w:r>
        <w:rPr>
          <w:rFonts w:ascii="Arial" w:hAnsi="Arial" w:hint="cs"/>
          <w:szCs w:val="24"/>
          <w:rtl/>
        </w:rPr>
        <w:t xml:space="preserve"> ז'.</w:t>
      </w:r>
    </w:p>
    <w:p w14:paraId="32B2B4F0" w14:textId="77777777" w:rsidR="00247C1B" w:rsidRDefault="00247C1B" w:rsidP="00247C1B">
      <w:pPr>
        <w:pStyle w:val="af6"/>
        <w:spacing w:line="360" w:lineRule="auto"/>
        <w:ind w:left="1112"/>
        <w:contextualSpacing w:val="0"/>
        <w:jc w:val="both"/>
        <w:rPr>
          <w:rFonts w:ascii="Arial" w:hAnsi="Arial"/>
          <w:szCs w:val="24"/>
          <w:rtl/>
        </w:rPr>
      </w:pPr>
    </w:p>
    <w:p w14:paraId="0CD41842" w14:textId="77777777" w:rsidR="00247C1B" w:rsidRDefault="00247C1B" w:rsidP="00247C1B">
      <w:pPr>
        <w:pStyle w:val="af6"/>
        <w:numPr>
          <w:ilvl w:val="0"/>
          <w:numId w:val="72"/>
        </w:numPr>
        <w:spacing w:line="360" w:lineRule="auto"/>
        <w:ind w:left="1112"/>
        <w:contextualSpacing w:val="0"/>
        <w:jc w:val="both"/>
        <w:rPr>
          <w:b/>
          <w:bCs/>
          <w:szCs w:val="24"/>
          <w:u w:val="single"/>
        </w:rPr>
      </w:pPr>
      <w:r>
        <w:rPr>
          <w:rFonts w:hint="cs"/>
          <w:b/>
          <w:bCs/>
          <w:szCs w:val="24"/>
          <w:u w:val="single"/>
          <w:rtl/>
        </w:rPr>
        <w:t xml:space="preserve">צירוף אישור תשלום בגין השתתפות </w:t>
      </w:r>
      <w:r w:rsidRPr="000907E2">
        <w:rPr>
          <w:rFonts w:hint="cs"/>
          <w:b/>
          <w:bCs/>
          <w:szCs w:val="24"/>
          <w:u w:val="single"/>
          <w:rtl/>
        </w:rPr>
        <w:t>במכרז</w:t>
      </w:r>
    </w:p>
    <w:p w14:paraId="3FB350E0" w14:textId="4E921F7D" w:rsidR="00247C1B" w:rsidRPr="000D6EEA" w:rsidRDefault="00247C1B" w:rsidP="002D08AC">
      <w:pPr>
        <w:pStyle w:val="af6"/>
        <w:spacing w:line="360" w:lineRule="auto"/>
        <w:ind w:left="1112"/>
        <w:contextualSpacing w:val="0"/>
        <w:jc w:val="both"/>
        <w:rPr>
          <w:szCs w:val="24"/>
        </w:rPr>
      </w:pPr>
      <w:r w:rsidRPr="00A23225">
        <w:rPr>
          <w:rFonts w:ascii="Arial" w:hAnsi="Arial" w:hint="eastAsia"/>
          <w:szCs w:val="24"/>
          <w:rtl/>
        </w:rPr>
        <w:t>על</w:t>
      </w:r>
      <w:r w:rsidRPr="00A23225">
        <w:rPr>
          <w:rFonts w:ascii="Arial" w:hAnsi="Arial"/>
          <w:szCs w:val="24"/>
          <w:rtl/>
        </w:rPr>
        <w:t xml:space="preserve"> המציע לצרף להצעתו </w:t>
      </w:r>
      <w:r w:rsidRPr="005028A5">
        <w:rPr>
          <w:rFonts w:ascii="Arial" w:hAnsi="Arial" w:hint="eastAsia"/>
          <w:szCs w:val="24"/>
          <w:rtl/>
        </w:rPr>
        <w:t>שובר</w:t>
      </w:r>
      <w:r w:rsidRPr="005028A5">
        <w:rPr>
          <w:rFonts w:ascii="Arial" w:hAnsi="Arial"/>
          <w:szCs w:val="24"/>
          <w:rtl/>
        </w:rPr>
        <w:t xml:space="preserve"> </w:t>
      </w:r>
      <w:r w:rsidRPr="005028A5">
        <w:rPr>
          <w:rFonts w:ascii="Arial" w:hAnsi="Arial" w:hint="eastAsia"/>
          <w:szCs w:val="24"/>
          <w:rtl/>
        </w:rPr>
        <w:t>תשלום</w:t>
      </w:r>
      <w:r w:rsidRPr="005028A5">
        <w:rPr>
          <w:rFonts w:ascii="Arial" w:hAnsi="Arial"/>
          <w:szCs w:val="24"/>
          <w:rtl/>
        </w:rPr>
        <w:t xml:space="preserve">, </w:t>
      </w:r>
      <w:r w:rsidRPr="005028A5">
        <w:rPr>
          <w:rFonts w:ascii="Arial" w:hAnsi="Arial" w:hint="eastAsia"/>
          <w:szCs w:val="24"/>
          <w:rtl/>
        </w:rPr>
        <w:t>בסך</w:t>
      </w:r>
      <w:r w:rsidRPr="005028A5">
        <w:rPr>
          <w:rFonts w:ascii="Arial" w:hAnsi="Arial"/>
          <w:szCs w:val="24"/>
          <w:rtl/>
        </w:rPr>
        <w:t xml:space="preserve"> </w:t>
      </w:r>
      <w:r w:rsidRPr="005028A5">
        <w:rPr>
          <w:rFonts w:ascii="Arial" w:hAnsi="Arial" w:hint="eastAsia"/>
          <w:b/>
          <w:bCs/>
          <w:szCs w:val="24"/>
          <w:rtl/>
        </w:rPr>
        <w:t>של</w:t>
      </w:r>
      <w:r w:rsidRPr="005028A5">
        <w:rPr>
          <w:rFonts w:ascii="Arial" w:hAnsi="Arial"/>
          <w:b/>
          <w:bCs/>
          <w:szCs w:val="24"/>
          <w:rtl/>
        </w:rPr>
        <w:t xml:space="preserve"> </w:t>
      </w:r>
      <w:r w:rsidRPr="005028A5">
        <w:rPr>
          <w:rFonts w:ascii="Arial" w:hAnsi="Arial" w:hint="cs"/>
          <w:b/>
          <w:bCs/>
          <w:szCs w:val="24"/>
          <w:rtl/>
        </w:rPr>
        <w:t>700</w:t>
      </w:r>
      <w:r w:rsidRPr="005028A5">
        <w:rPr>
          <w:rFonts w:ascii="Arial" w:hAnsi="Arial"/>
          <w:b/>
          <w:bCs/>
          <w:szCs w:val="24"/>
          <w:rtl/>
        </w:rPr>
        <w:t xml:space="preserve"> </w:t>
      </w:r>
      <w:r w:rsidRPr="005028A5">
        <w:rPr>
          <w:rFonts w:ascii="Arial" w:hAnsi="Arial" w:hint="eastAsia"/>
          <w:b/>
          <w:bCs/>
          <w:szCs w:val="24"/>
          <w:rtl/>
        </w:rPr>
        <w:t>₪</w:t>
      </w:r>
      <w:r w:rsidRPr="005028A5">
        <w:rPr>
          <w:rFonts w:ascii="Arial" w:hAnsi="Arial"/>
          <w:szCs w:val="24"/>
          <w:rtl/>
        </w:rPr>
        <w:t xml:space="preserve"> </w:t>
      </w:r>
      <w:r w:rsidRPr="005028A5">
        <w:rPr>
          <w:rFonts w:ascii="Arial" w:hAnsi="Arial" w:hint="eastAsia"/>
          <w:szCs w:val="24"/>
          <w:rtl/>
        </w:rPr>
        <w:t>עבור</w:t>
      </w:r>
      <w:r w:rsidRPr="005028A5">
        <w:rPr>
          <w:rFonts w:ascii="Arial" w:hAnsi="Arial"/>
          <w:szCs w:val="24"/>
          <w:rtl/>
        </w:rPr>
        <w:t xml:space="preserve"> </w:t>
      </w:r>
      <w:r w:rsidRPr="005028A5">
        <w:rPr>
          <w:rFonts w:ascii="Arial" w:hAnsi="Arial" w:hint="eastAsia"/>
          <w:szCs w:val="24"/>
          <w:rtl/>
        </w:rPr>
        <w:t>השתתפותו</w:t>
      </w:r>
      <w:r w:rsidRPr="00A23225">
        <w:rPr>
          <w:rFonts w:ascii="Arial" w:hAnsi="Arial"/>
          <w:szCs w:val="24"/>
          <w:rtl/>
        </w:rPr>
        <w:t xml:space="preserve"> </w:t>
      </w:r>
      <w:r w:rsidRPr="00A23225">
        <w:rPr>
          <w:rFonts w:ascii="Arial" w:hAnsi="Arial" w:hint="eastAsia"/>
          <w:szCs w:val="24"/>
          <w:rtl/>
        </w:rPr>
        <w:t>במכרז</w:t>
      </w:r>
      <w:r w:rsidRPr="00A23225">
        <w:rPr>
          <w:rFonts w:ascii="Arial" w:hAnsi="Arial"/>
          <w:szCs w:val="24"/>
          <w:rtl/>
        </w:rPr>
        <w:t xml:space="preserve">. </w:t>
      </w:r>
      <w:r w:rsidRPr="00A23225">
        <w:rPr>
          <w:rFonts w:ascii="Arial" w:hAnsi="Arial" w:hint="eastAsia"/>
          <w:szCs w:val="24"/>
          <w:rtl/>
        </w:rPr>
        <w:t>השובר</w:t>
      </w:r>
      <w:r w:rsidR="002D08AC">
        <w:rPr>
          <w:rFonts w:ascii="Arial" w:hAnsi="Arial" w:hint="cs"/>
          <w:szCs w:val="24"/>
          <w:rtl/>
        </w:rPr>
        <w:t xml:space="preserve"> יתקבל עם התשלום </w:t>
      </w:r>
      <w:r w:rsidRPr="00E23021">
        <w:rPr>
          <w:rFonts w:ascii="Arial" w:hAnsi="Arial" w:hint="cs"/>
          <w:szCs w:val="24"/>
          <w:rtl/>
        </w:rPr>
        <w:t>בבנק הדואר, לח-ן 0-062230, עבור משרד</w:t>
      </w:r>
      <w:r>
        <w:rPr>
          <w:rFonts w:ascii="Arial" w:hAnsi="Arial" w:hint="cs"/>
          <w:szCs w:val="24"/>
          <w:rtl/>
        </w:rPr>
        <w:t xml:space="preserve"> התשתיות הלאומיות, </w:t>
      </w:r>
      <w:r w:rsidRPr="00E23021">
        <w:rPr>
          <w:rFonts w:ascii="Arial" w:hAnsi="Arial" w:hint="cs"/>
          <w:szCs w:val="24"/>
          <w:rtl/>
        </w:rPr>
        <w:t>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המכרז ומספרו</w:t>
      </w:r>
      <w:r>
        <w:rPr>
          <w:rFonts w:hint="cs"/>
          <w:szCs w:val="24"/>
          <w:rtl/>
        </w:rPr>
        <w:t>.</w:t>
      </w:r>
    </w:p>
    <w:p w14:paraId="5D32845B" w14:textId="77777777" w:rsidR="00247C1B" w:rsidRPr="00E23021" w:rsidRDefault="00247C1B" w:rsidP="00247C1B">
      <w:pPr>
        <w:pStyle w:val="af6"/>
        <w:spacing w:line="360" w:lineRule="auto"/>
        <w:ind w:left="1112"/>
        <w:contextualSpacing w:val="0"/>
        <w:jc w:val="both"/>
        <w:rPr>
          <w:szCs w:val="24"/>
        </w:rPr>
      </w:pPr>
    </w:p>
    <w:p w14:paraId="760C6EDF" w14:textId="77777777" w:rsidR="00247C1B" w:rsidRPr="00967C20" w:rsidRDefault="00247C1B" w:rsidP="00247C1B">
      <w:pPr>
        <w:pStyle w:val="af6"/>
        <w:numPr>
          <w:ilvl w:val="0"/>
          <w:numId w:val="84"/>
        </w:numPr>
        <w:spacing w:after="200" w:line="360" w:lineRule="auto"/>
        <w:ind w:left="311"/>
        <w:jc w:val="both"/>
        <w:rPr>
          <w:b/>
          <w:bCs/>
          <w:sz w:val="28"/>
          <w:szCs w:val="28"/>
          <w:u w:val="single"/>
        </w:rPr>
      </w:pPr>
      <w:r w:rsidRPr="00967C20">
        <w:rPr>
          <w:rFonts w:hint="cs"/>
          <w:b/>
          <w:bCs/>
          <w:sz w:val="28"/>
          <w:szCs w:val="28"/>
          <w:u w:val="single"/>
          <w:rtl/>
        </w:rPr>
        <w:t>תנאי סף מקצועיים</w:t>
      </w:r>
    </w:p>
    <w:p w14:paraId="56065CB8" w14:textId="77777777" w:rsidR="00247C1B" w:rsidRDefault="00247C1B" w:rsidP="00247C1B">
      <w:pPr>
        <w:tabs>
          <w:tab w:val="left" w:pos="1076"/>
          <w:tab w:val="right" w:pos="4534"/>
        </w:tabs>
        <w:autoSpaceDE w:val="0"/>
        <w:autoSpaceDN w:val="0"/>
        <w:adjustRightInd w:val="0"/>
        <w:spacing w:line="360" w:lineRule="auto"/>
        <w:jc w:val="both"/>
        <w:rPr>
          <w:szCs w:val="24"/>
          <w:rtl/>
        </w:rPr>
      </w:pPr>
      <w:r w:rsidRPr="00A01EC9">
        <w:rPr>
          <w:rFonts w:hint="cs"/>
          <w:szCs w:val="24"/>
          <w:rtl/>
        </w:rPr>
        <w:t>במסגרת מכרז זה, נדרש המציע להצי</w:t>
      </w:r>
      <w:r>
        <w:rPr>
          <w:rFonts w:hint="cs"/>
          <w:szCs w:val="24"/>
          <w:rtl/>
        </w:rPr>
        <w:t>ע</w:t>
      </w:r>
      <w:r w:rsidRPr="00A01EC9">
        <w:rPr>
          <w:rFonts w:hint="cs"/>
          <w:szCs w:val="24"/>
          <w:rtl/>
        </w:rPr>
        <w:t xml:space="preserve"> </w:t>
      </w:r>
      <w:r>
        <w:rPr>
          <w:rFonts w:hint="cs"/>
          <w:szCs w:val="24"/>
          <w:rtl/>
        </w:rPr>
        <w:t xml:space="preserve">את הצעתו </w:t>
      </w:r>
      <w:r>
        <w:rPr>
          <w:rFonts w:ascii="Arial" w:hAnsi="Arial" w:hint="cs"/>
          <w:b/>
          <w:szCs w:val="24"/>
          <w:rtl/>
        </w:rPr>
        <w:t xml:space="preserve">לאחד </w:t>
      </w:r>
      <w:r>
        <w:rPr>
          <w:rFonts w:ascii="Arial" w:hAnsi="Arial" w:hint="cs"/>
          <w:bCs/>
          <w:szCs w:val="24"/>
          <w:u w:val="single"/>
          <w:rtl/>
        </w:rPr>
        <w:t>או</w:t>
      </w:r>
      <w:r>
        <w:rPr>
          <w:rFonts w:ascii="Arial" w:hAnsi="Arial" w:hint="cs"/>
          <w:b/>
          <w:szCs w:val="24"/>
          <w:rtl/>
        </w:rPr>
        <w:t xml:space="preserve"> יותר מהשירותים הנדרשים במכרז זה, ולהוכיח את עמידתו בתנאי הסף המקצועיים המפורטים להלן</w:t>
      </w:r>
      <w:r w:rsidRPr="00080F3F">
        <w:rPr>
          <w:rFonts w:ascii="Arial" w:hAnsi="Arial" w:hint="cs"/>
          <w:b/>
          <w:szCs w:val="24"/>
          <w:rtl/>
        </w:rPr>
        <w:t>.</w:t>
      </w:r>
      <w:r>
        <w:rPr>
          <w:rFonts w:ascii="Arial" w:hAnsi="Arial" w:hint="cs"/>
          <w:b/>
          <w:szCs w:val="24"/>
          <w:rtl/>
        </w:rPr>
        <w:t xml:space="preserve"> </w:t>
      </w:r>
      <w:r w:rsidRPr="00080F3F">
        <w:rPr>
          <w:rFonts w:ascii="Arial" w:hAnsi="Arial" w:hint="cs"/>
          <w:b/>
          <w:szCs w:val="24"/>
          <w:rtl/>
        </w:rPr>
        <w:t>מובהר כי</w:t>
      </w:r>
      <w:r>
        <w:rPr>
          <w:rFonts w:ascii="Arial" w:hAnsi="Arial" w:hint="cs"/>
          <w:b/>
          <w:szCs w:val="24"/>
          <w:rtl/>
        </w:rPr>
        <w:t xml:space="preserve"> ה</w:t>
      </w:r>
      <w:r w:rsidRPr="00080F3F">
        <w:rPr>
          <w:rFonts w:ascii="Arial" w:hAnsi="Arial" w:hint="cs"/>
          <w:b/>
          <w:szCs w:val="24"/>
          <w:rtl/>
        </w:rPr>
        <w:t>מציע רשאי להגיש הצע</w:t>
      </w:r>
      <w:r>
        <w:rPr>
          <w:rFonts w:ascii="Arial" w:hAnsi="Arial" w:hint="cs"/>
          <w:b/>
          <w:szCs w:val="24"/>
          <w:rtl/>
        </w:rPr>
        <w:t>ה</w:t>
      </w:r>
      <w:r w:rsidRPr="00080F3F">
        <w:rPr>
          <w:rFonts w:ascii="Arial" w:hAnsi="Arial" w:hint="cs"/>
          <w:b/>
          <w:szCs w:val="24"/>
          <w:rtl/>
        </w:rPr>
        <w:t xml:space="preserve"> עבור </w:t>
      </w:r>
      <w:r>
        <w:rPr>
          <w:rFonts w:ascii="Arial" w:hAnsi="Arial" w:hint="cs"/>
          <w:b/>
          <w:szCs w:val="24"/>
          <w:rtl/>
        </w:rPr>
        <w:t>אחד או יותר מהשירותים</w:t>
      </w:r>
      <w:r>
        <w:rPr>
          <w:rFonts w:hint="cs"/>
          <w:szCs w:val="24"/>
          <w:rtl/>
        </w:rPr>
        <w:t>.</w:t>
      </w:r>
    </w:p>
    <w:p w14:paraId="4D1FD47C" w14:textId="77777777" w:rsidR="00247C1B" w:rsidRPr="00E31761" w:rsidRDefault="00247C1B" w:rsidP="00247C1B">
      <w:pPr>
        <w:pStyle w:val="af6"/>
        <w:numPr>
          <w:ilvl w:val="0"/>
          <w:numId w:val="93"/>
        </w:numPr>
        <w:tabs>
          <w:tab w:val="right" w:pos="768"/>
        </w:tabs>
        <w:spacing w:after="200" w:line="360" w:lineRule="auto"/>
        <w:jc w:val="both"/>
        <w:rPr>
          <w:sz w:val="26"/>
          <w:u w:val="single"/>
        </w:rPr>
      </w:pPr>
      <w:r>
        <w:rPr>
          <w:rFonts w:ascii="Arial" w:hAnsi="Arial" w:hint="cs"/>
          <w:bCs/>
          <w:sz w:val="26"/>
          <w:u w:val="single"/>
          <w:rtl/>
        </w:rPr>
        <w:t>שירות א' - הובלה</w:t>
      </w:r>
      <w:r w:rsidRPr="00E31761">
        <w:rPr>
          <w:rFonts w:ascii="Arial" w:hAnsi="Arial" w:hint="cs"/>
          <w:bCs/>
          <w:sz w:val="26"/>
          <w:u w:val="single"/>
          <w:rtl/>
        </w:rPr>
        <w:t xml:space="preserve"> </w:t>
      </w:r>
      <w:r>
        <w:rPr>
          <w:rFonts w:ascii="Arial" w:hAnsi="Arial" w:hint="cs"/>
          <w:bCs/>
          <w:sz w:val="26"/>
          <w:u w:val="single"/>
          <w:rtl/>
        </w:rPr>
        <w:t>(העמסה ופריקה) של</w:t>
      </w:r>
      <w:r w:rsidRPr="00E31761">
        <w:rPr>
          <w:rFonts w:ascii="Arial" w:hAnsi="Arial" w:hint="cs"/>
          <w:bCs/>
          <w:sz w:val="26"/>
          <w:u w:val="single"/>
          <w:rtl/>
        </w:rPr>
        <w:t xml:space="preserve"> </w:t>
      </w:r>
      <w:r w:rsidRPr="00DF4004">
        <w:rPr>
          <w:rFonts w:ascii="Arial" w:hAnsi="Arial" w:hint="cs"/>
          <w:bCs/>
          <w:sz w:val="26"/>
          <w:u w:val="single"/>
          <w:rtl/>
        </w:rPr>
        <w:t>מכלי גפ"מ מיטלטלים</w:t>
      </w:r>
      <w:r>
        <w:rPr>
          <w:rFonts w:ascii="Arial" w:hAnsi="Arial" w:hint="cs"/>
          <w:bCs/>
          <w:sz w:val="26"/>
          <w:u w:val="single"/>
          <w:rtl/>
        </w:rPr>
        <w:t xml:space="preserve"> בגדלים שונים, צוברים (כולל שאיבות הגפ"מ והוצאת הצובר באמצעות מנוף), משקלים, צינורות, רכבים</w:t>
      </w:r>
      <w:r w:rsidRPr="00DF4004">
        <w:rPr>
          <w:rFonts w:ascii="Arial" w:hAnsi="Arial" w:hint="cs"/>
          <w:bCs/>
          <w:sz w:val="26"/>
          <w:u w:val="single"/>
          <w:rtl/>
        </w:rPr>
        <w:t xml:space="preserve"> וציוד אחר</w:t>
      </w:r>
      <w:r>
        <w:rPr>
          <w:rFonts w:ascii="Arial" w:hAnsi="Arial" w:hint="cs"/>
          <w:bCs/>
          <w:sz w:val="26"/>
          <w:u w:val="single"/>
          <w:rtl/>
        </w:rPr>
        <w:t>,</w:t>
      </w:r>
      <w:r w:rsidRPr="00E31761">
        <w:rPr>
          <w:rFonts w:ascii="Arial" w:hAnsi="Arial" w:hint="cs"/>
          <w:bCs/>
          <w:sz w:val="26"/>
          <w:u w:val="single"/>
          <w:rtl/>
        </w:rPr>
        <w:t xml:space="preserve"> </w:t>
      </w:r>
      <w:r>
        <w:rPr>
          <w:rFonts w:ascii="Arial" w:hAnsi="Arial" w:hint="cs"/>
          <w:bCs/>
          <w:sz w:val="26"/>
          <w:u w:val="single"/>
          <w:rtl/>
        </w:rPr>
        <w:t xml:space="preserve">וגרירה (רכבים ומשאיות להובלת מכלי גפ"מ) לאתר האחסנה הנותן שירותים למשרד </w:t>
      </w:r>
    </w:p>
    <w:p w14:paraId="59278A7D" w14:textId="77777777" w:rsidR="00247C1B" w:rsidRDefault="00247C1B" w:rsidP="00247C1B">
      <w:pPr>
        <w:pStyle w:val="af6"/>
        <w:numPr>
          <w:ilvl w:val="1"/>
          <w:numId w:val="93"/>
        </w:numPr>
        <w:spacing w:line="360" w:lineRule="auto"/>
        <w:jc w:val="both"/>
        <w:rPr>
          <w:szCs w:val="24"/>
        </w:rPr>
      </w:pPr>
      <w:r>
        <w:rPr>
          <w:rFonts w:ascii="Arial" w:hAnsi="Arial" w:hint="cs"/>
          <w:b/>
          <w:szCs w:val="24"/>
          <w:rtl/>
        </w:rPr>
        <w:t xml:space="preserve">על </w:t>
      </w:r>
      <w:r w:rsidRPr="00733E84">
        <w:rPr>
          <w:rFonts w:ascii="Arial" w:hAnsi="Arial" w:hint="cs"/>
          <w:b/>
          <w:szCs w:val="24"/>
          <w:rtl/>
        </w:rPr>
        <w:t xml:space="preserve">המציע </w:t>
      </w:r>
      <w:r>
        <w:rPr>
          <w:rFonts w:ascii="Arial" w:hAnsi="Arial" w:hint="cs"/>
          <w:b/>
          <w:szCs w:val="24"/>
          <w:rtl/>
        </w:rPr>
        <w:t xml:space="preserve">להוכיח את היותו </w:t>
      </w:r>
      <w:r w:rsidRPr="00733E84">
        <w:rPr>
          <w:rFonts w:ascii="Arial" w:hAnsi="Arial" w:hint="cs"/>
          <w:b/>
          <w:szCs w:val="24"/>
          <w:rtl/>
        </w:rPr>
        <w:t xml:space="preserve">בעל רישיון ספק גז תקף </w:t>
      </w:r>
      <w:r w:rsidRPr="004A7041">
        <w:rPr>
          <w:rFonts w:ascii="Arial" w:hAnsi="Arial" w:hint="cs"/>
          <w:b/>
          <w:szCs w:val="24"/>
          <w:rtl/>
        </w:rPr>
        <w:t>לפי חוק הגז</w:t>
      </w:r>
      <w:r>
        <w:rPr>
          <w:rFonts w:ascii="Arial" w:hAnsi="Arial" w:hint="cs"/>
          <w:b/>
          <w:szCs w:val="24"/>
          <w:rtl/>
        </w:rPr>
        <w:t xml:space="preserve"> (בטיחות ורישוי), התשמ"ט- 1989 </w:t>
      </w:r>
      <w:r w:rsidRPr="00733E84">
        <w:rPr>
          <w:rFonts w:ascii="Arial" w:hAnsi="Arial" w:hint="cs"/>
          <w:b/>
          <w:szCs w:val="24"/>
          <w:rtl/>
        </w:rPr>
        <w:t>בתחום ה</w:t>
      </w:r>
      <w:r>
        <w:rPr>
          <w:rFonts w:ascii="Arial" w:hAnsi="Arial" w:hint="cs"/>
          <w:b/>
          <w:szCs w:val="24"/>
          <w:rtl/>
        </w:rPr>
        <w:t>הובלות</w:t>
      </w:r>
      <w:r w:rsidRPr="00733E84">
        <w:rPr>
          <w:rFonts w:ascii="Arial" w:hAnsi="Arial" w:hint="cs"/>
          <w:b/>
          <w:szCs w:val="24"/>
          <w:rtl/>
        </w:rPr>
        <w:t>.</w:t>
      </w:r>
    </w:p>
    <w:p w14:paraId="5CF8B766" w14:textId="77777777" w:rsidR="00247C1B" w:rsidRDefault="00247C1B" w:rsidP="00247C1B">
      <w:pPr>
        <w:pStyle w:val="af6"/>
        <w:numPr>
          <w:ilvl w:val="1"/>
          <w:numId w:val="93"/>
        </w:numPr>
        <w:spacing w:line="360" w:lineRule="auto"/>
        <w:jc w:val="both"/>
        <w:rPr>
          <w:szCs w:val="24"/>
        </w:rPr>
      </w:pPr>
      <w:r>
        <w:rPr>
          <w:rFonts w:ascii="Arial" w:hAnsi="Arial" w:hint="cs"/>
          <w:b/>
          <w:szCs w:val="24"/>
          <w:rtl/>
        </w:rPr>
        <w:t>על ה</w:t>
      </w:r>
      <w:r w:rsidRPr="00733E84">
        <w:rPr>
          <w:rFonts w:ascii="Arial" w:hAnsi="Arial" w:hint="cs"/>
          <w:b/>
          <w:szCs w:val="24"/>
          <w:rtl/>
        </w:rPr>
        <w:t xml:space="preserve">מציע </w:t>
      </w:r>
      <w:r>
        <w:rPr>
          <w:rFonts w:ascii="Arial" w:hAnsi="Arial" w:hint="cs"/>
          <w:b/>
          <w:szCs w:val="24"/>
          <w:rtl/>
        </w:rPr>
        <w:t>להוכיח י</w:t>
      </w:r>
      <w:r w:rsidRPr="00733E84">
        <w:rPr>
          <w:rFonts w:ascii="Arial" w:hAnsi="Arial" w:hint="cs"/>
          <w:b/>
          <w:szCs w:val="24"/>
          <w:rtl/>
        </w:rPr>
        <w:t>כולת לספק</w:t>
      </w:r>
      <w:r>
        <w:rPr>
          <w:rFonts w:ascii="Arial" w:hAnsi="Arial" w:hint="cs"/>
          <w:b/>
          <w:szCs w:val="24"/>
          <w:rtl/>
        </w:rPr>
        <w:t xml:space="preserve"> </w:t>
      </w:r>
      <w:r w:rsidRPr="00383FEB">
        <w:rPr>
          <w:rFonts w:ascii="Arial" w:hAnsi="Arial" w:hint="cs"/>
          <w:bCs/>
          <w:szCs w:val="24"/>
          <w:rtl/>
        </w:rPr>
        <w:t>שירותי הובלת ציוד</w:t>
      </w:r>
      <w:r>
        <w:rPr>
          <w:rFonts w:ascii="Arial" w:hAnsi="Arial" w:hint="cs"/>
          <w:bCs/>
          <w:szCs w:val="24"/>
          <w:rtl/>
        </w:rPr>
        <w:t>,</w:t>
      </w:r>
      <w:r w:rsidRPr="00383FEB">
        <w:rPr>
          <w:rFonts w:ascii="Arial" w:hAnsi="Arial" w:hint="cs"/>
          <w:bCs/>
          <w:szCs w:val="24"/>
          <w:rtl/>
        </w:rPr>
        <w:t xml:space="preserve"> לרבות </w:t>
      </w:r>
      <w:r w:rsidRPr="00383FEB">
        <w:rPr>
          <w:rFonts w:hint="cs"/>
          <w:bCs/>
          <w:szCs w:val="24"/>
          <w:rtl/>
        </w:rPr>
        <w:t>מכלי גפ"מ מיטלטלים בגדלים שונים, משקלים, צנרו</w:t>
      </w:r>
      <w:r w:rsidRPr="00343537">
        <w:rPr>
          <w:rFonts w:hint="cs"/>
          <w:bCs/>
          <w:szCs w:val="24"/>
          <w:rtl/>
        </w:rPr>
        <w:t>ת וע</w:t>
      </w:r>
      <w:r>
        <w:rPr>
          <w:rFonts w:hint="cs"/>
          <w:bCs/>
          <w:szCs w:val="24"/>
          <w:rtl/>
        </w:rPr>
        <w:t>וד</w:t>
      </w:r>
      <w:r w:rsidRPr="00343537">
        <w:rPr>
          <w:rFonts w:hint="cs"/>
          <w:b/>
          <w:szCs w:val="24"/>
          <w:rtl/>
        </w:rPr>
        <w:t xml:space="preserve"> מכל חלקי הארץ</w:t>
      </w:r>
      <w:r>
        <w:rPr>
          <w:rFonts w:hint="cs"/>
          <w:b/>
          <w:szCs w:val="24"/>
          <w:rtl/>
        </w:rPr>
        <w:t>, ולשם כך לעמוד בתנאים שלהלן</w:t>
      </w:r>
      <w:r w:rsidRPr="00343537">
        <w:rPr>
          <w:rFonts w:hint="cs"/>
          <w:b/>
          <w:szCs w:val="24"/>
          <w:rtl/>
        </w:rPr>
        <w:t>:</w:t>
      </w:r>
    </w:p>
    <w:p w14:paraId="4CA0A3AA" w14:textId="77777777" w:rsidR="00247C1B" w:rsidRPr="00343537" w:rsidRDefault="00247C1B" w:rsidP="00247C1B">
      <w:pPr>
        <w:pStyle w:val="af6"/>
        <w:numPr>
          <w:ilvl w:val="2"/>
          <w:numId w:val="93"/>
        </w:numPr>
        <w:spacing w:line="360" w:lineRule="auto"/>
        <w:jc w:val="both"/>
        <w:rPr>
          <w:szCs w:val="24"/>
        </w:rPr>
      </w:pPr>
      <w:r>
        <w:rPr>
          <w:rFonts w:ascii="Arial" w:hAnsi="Arial" w:hint="cs"/>
          <w:b/>
          <w:szCs w:val="24"/>
          <w:rtl/>
        </w:rPr>
        <w:t xml:space="preserve">ברשות המציע </w:t>
      </w:r>
      <w:r w:rsidRPr="00343537">
        <w:rPr>
          <w:rFonts w:ascii="Arial" w:hAnsi="Arial" w:hint="cs"/>
          <w:b/>
          <w:szCs w:val="24"/>
          <w:rtl/>
        </w:rPr>
        <w:t xml:space="preserve"> </w:t>
      </w:r>
      <w:r>
        <w:rPr>
          <w:rFonts w:ascii="Arial" w:hAnsi="Arial" w:hint="cs"/>
          <w:b/>
          <w:szCs w:val="24"/>
          <w:rtl/>
        </w:rPr>
        <w:t xml:space="preserve">לפחות </w:t>
      </w:r>
      <w:r w:rsidRPr="0091042A">
        <w:rPr>
          <w:rFonts w:ascii="Arial" w:hAnsi="Arial" w:hint="cs"/>
          <w:bCs/>
          <w:szCs w:val="24"/>
          <w:rtl/>
        </w:rPr>
        <w:t>שתי (2) משאיות לפחות</w:t>
      </w:r>
      <w:r w:rsidRPr="00343537">
        <w:rPr>
          <w:rFonts w:ascii="Arial" w:hAnsi="Arial" w:hint="cs"/>
          <w:b/>
          <w:szCs w:val="24"/>
          <w:rtl/>
        </w:rPr>
        <w:t>, כל אחת בעלת כושר</w:t>
      </w:r>
      <w:r>
        <w:rPr>
          <w:rFonts w:ascii="Arial" w:hAnsi="Arial" w:hint="cs"/>
          <w:b/>
          <w:szCs w:val="24"/>
          <w:rtl/>
        </w:rPr>
        <w:t xml:space="preserve"> הובלה</w:t>
      </w:r>
      <w:r w:rsidRPr="00343537">
        <w:rPr>
          <w:rFonts w:ascii="Arial" w:hAnsi="Arial" w:hint="cs"/>
          <w:b/>
          <w:szCs w:val="24"/>
          <w:rtl/>
        </w:rPr>
        <w:t xml:space="preserve"> של 12 טון לפחות, כולל משקל עצמי.</w:t>
      </w:r>
      <w:r>
        <w:rPr>
          <w:rFonts w:hint="cs"/>
          <w:szCs w:val="24"/>
          <w:rtl/>
        </w:rPr>
        <w:t xml:space="preserve"> על המ</w:t>
      </w:r>
      <w:r w:rsidRPr="00343537">
        <w:rPr>
          <w:rFonts w:hint="cs"/>
          <w:szCs w:val="24"/>
          <w:rtl/>
        </w:rPr>
        <w:t xml:space="preserve">שאיות להיות בעלות היתרים מתאימים </w:t>
      </w:r>
      <w:r>
        <w:rPr>
          <w:rFonts w:hint="cs"/>
          <w:szCs w:val="24"/>
          <w:rtl/>
        </w:rPr>
        <w:t>להובלת</w:t>
      </w:r>
      <w:r w:rsidRPr="00343537">
        <w:rPr>
          <w:rFonts w:hint="cs"/>
          <w:szCs w:val="24"/>
          <w:rtl/>
        </w:rPr>
        <w:t xml:space="preserve"> </w:t>
      </w:r>
      <w:r>
        <w:rPr>
          <w:rFonts w:hint="cs"/>
          <w:szCs w:val="24"/>
          <w:rtl/>
        </w:rPr>
        <w:t>חומ"ס (</w:t>
      </w:r>
      <w:r w:rsidRPr="00343537">
        <w:rPr>
          <w:rFonts w:hint="cs"/>
          <w:szCs w:val="24"/>
          <w:rtl/>
        </w:rPr>
        <w:t>חומרים מסוכנים</w:t>
      </w:r>
      <w:r>
        <w:rPr>
          <w:rFonts w:hint="cs"/>
          <w:szCs w:val="24"/>
          <w:rtl/>
        </w:rPr>
        <w:t>)</w:t>
      </w:r>
      <w:r w:rsidRPr="00343537">
        <w:rPr>
          <w:rFonts w:ascii="Arial" w:hAnsi="Arial" w:hint="cs"/>
          <w:b/>
          <w:szCs w:val="24"/>
          <w:rtl/>
        </w:rPr>
        <w:t xml:space="preserve"> ממשרד התחבורה. </w:t>
      </w:r>
      <w:r w:rsidRPr="00343537">
        <w:rPr>
          <w:rFonts w:hint="cs"/>
          <w:szCs w:val="24"/>
          <w:rtl/>
        </w:rPr>
        <w:t xml:space="preserve">לצורך הוכחת עמידה בתנאי זה, על המציע לצרף להצעתו העתק של כל ההיתרים הנדרשים ורישיונות הרכבים הנ"ל, ולחתום על התצהיר המצורף </w:t>
      </w:r>
      <w:r w:rsidRPr="00343537">
        <w:rPr>
          <w:rFonts w:hint="cs"/>
          <w:b/>
          <w:bCs/>
          <w:szCs w:val="24"/>
          <w:highlight w:val="yellow"/>
          <w:rtl/>
        </w:rPr>
        <w:t>כנספח טז'</w:t>
      </w:r>
    </w:p>
    <w:p w14:paraId="49B381E8" w14:textId="77777777" w:rsidR="00247C1B" w:rsidRDefault="00247C1B" w:rsidP="00247C1B">
      <w:pPr>
        <w:pStyle w:val="af6"/>
        <w:numPr>
          <w:ilvl w:val="2"/>
          <w:numId w:val="93"/>
        </w:numPr>
        <w:spacing w:line="360" w:lineRule="auto"/>
        <w:jc w:val="both"/>
        <w:rPr>
          <w:szCs w:val="24"/>
        </w:rPr>
      </w:pPr>
      <w:r>
        <w:rPr>
          <w:rFonts w:hint="cs"/>
          <w:szCs w:val="24"/>
          <w:rtl/>
        </w:rPr>
        <w:t xml:space="preserve">המציע מעסיק לפחות שני (2) נהגים </w:t>
      </w:r>
      <w:r w:rsidRPr="003B3259">
        <w:rPr>
          <w:rFonts w:hint="cs"/>
          <w:szCs w:val="24"/>
          <w:rtl/>
        </w:rPr>
        <w:t>בעל</w:t>
      </w:r>
      <w:r>
        <w:rPr>
          <w:rFonts w:hint="cs"/>
          <w:szCs w:val="24"/>
          <w:rtl/>
        </w:rPr>
        <w:t>י</w:t>
      </w:r>
      <w:r w:rsidRPr="003B3259">
        <w:rPr>
          <w:rFonts w:hint="cs"/>
          <w:szCs w:val="24"/>
          <w:rtl/>
        </w:rPr>
        <w:t xml:space="preserve"> רישיון הובלת חומ</w:t>
      </w:r>
      <w:r>
        <w:rPr>
          <w:rFonts w:hint="cs"/>
          <w:szCs w:val="24"/>
          <w:rtl/>
        </w:rPr>
        <w:t xml:space="preserve">"ס ממשרד התחבורה עבור </w:t>
      </w:r>
      <w:r w:rsidRPr="003B3259">
        <w:rPr>
          <w:rFonts w:hint="cs"/>
          <w:szCs w:val="24"/>
          <w:rtl/>
        </w:rPr>
        <w:t>כל משאית</w:t>
      </w:r>
      <w:r>
        <w:rPr>
          <w:rFonts w:hint="cs"/>
          <w:szCs w:val="24"/>
          <w:rtl/>
        </w:rPr>
        <w:t xml:space="preserve"> הובלה (כלומר ארבעה (4) נהגים בסה"כ).</w:t>
      </w:r>
      <w:r w:rsidRPr="00142642">
        <w:rPr>
          <w:rFonts w:hint="cs"/>
          <w:szCs w:val="24"/>
          <w:rtl/>
        </w:rPr>
        <w:t xml:space="preserve"> </w:t>
      </w:r>
      <w:r>
        <w:rPr>
          <w:rFonts w:hint="cs"/>
          <w:szCs w:val="24"/>
          <w:rtl/>
        </w:rPr>
        <w:t xml:space="preserve">על המציע </w:t>
      </w:r>
      <w:r w:rsidRPr="003B3259">
        <w:rPr>
          <w:rFonts w:hint="cs"/>
          <w:szCs w:val="24"/>
          <w:rtl/>
        </w:rPr>
        <w:t>לצרף להצעתו העתק ר</w:t>
      </w:r>
      <w:r>
        <w:rPr>
          <w:rFonts w:hint="cs"/>
          <w:szCs w:val="24"/>
          <w:rtl/>
        </w:rPr>
        <w:t>י</w:t>
      </w:r>
      <w:r w:rsidRPr="003B3259">
        <w:rPr>
          <w:rFonts w:hint="cs"/>
          <w:szCs w:val="24"/>
          <w:rtl/>
        </w:rPr>
        <w:t>שיונות נהיגה</w:t>
      </w:r>
      <w:r>
        <w:rPr>
          <w:rFonts w:hint="cs"/>
          <w:szCs w:val="24"/>
          <w:rtl/>
        </w:rPr>
        <w:t xml:space="preserve"> ורישיונות הובלת חומ"ס של הנהגים.</w:t>
      </w:r>
    </w:p>
    <w:p w14:paraId="068B7042" w14:textId="77777777" w:rsidR="00247C1B" w:rsidRPr="00957BEF" w:rsidRDefault="00247C1B" w:rsidP="00247C1B">
      <w:pPr>
        <w:pStyle w:val="af6"/>
        <w:spacing w:line="360" w:lineRule="auto"/>
        <w:ind w:left="2084"/>
        <w:jc w:val="both"/>
        <w:rPr>
          <w:szCs w:val="24"/>
        </w:rPr>
      </w:pPr>
    </w:p>
    <w:p w14:paraId="2E5E58B0" w14:textId="77777777" w:rsidR="00247C1B" w:rsidRPr="00383FEB" w:rsidRDefault="00247C1B" w:rsidP="00247C1B">
      <w:pPr>
        <w:pStyle w:val="af6"/>
        <w:numPr>
          <w:ilvl w:val="1"/>
          <w:numId w:val="93"/>
        </w:numPr>
        <w:spacing w:line="360" w:lineRule="auto"/>
        <w:jc w:val="both"/>
        <w:rPr>
          <w:bCs/>
          <w:szCs w:val="24"/>
        </w:rPr>
      </w:pPr>
      <w:r w:rsidRPr="00383FEB">
        <w:rPr>
          <w:rFonts w:ascii="Arial" w:hAnsi="Arial" w:hint="cs"/>
          <w:b/>
          <w:szCs w:val="24"/>
          <w:rtl/>
        </w:rPr>
        <w:t>על המציע להוכיח יכולת לספק</w:t>
      </w:r>
      <w:r w:rsidRPr="00383FEB">
        <w:rPr>
          <w:rFonts w:ascii="Arial" w:hAnsi="Arial" w:hint="cs"/>
          <w:bCs/>
          <w:szCs w:val="24"/>
          <w:rtl/>
        </w:rPr>
        <w:t xml:space="preserve"> שירותי </w:t>
      </w:r>
      <w:r>
        <w:rPr>
          <w:rFonts w:ascii="Arial" w:hAnsi="Arial" w:hint="cs"/>
          <w:bCs/>
          <w:szCs w:val="24"/>
          <w:rtl/>
        </w:rPr>
        <w:t>שאיבת</w:t>
      </w:r>
      <w:r w:rsidRPr="00383FEB">
        <w:rPr>
          <w:rFonts w:ascii="Arial" w:hAnsi="Arial" w:hint="cs"/>
          <w:bCs/>
          <w:szCs w:val="24"/>
          <w:rtl/>
        </w:rPr>
        <w:t xml:space="preserve"> גפ"מ מצוברים</w:t>
      </w:r>
      <w:r w:rsidRPr="00383FEB">
        <w:rPr>
          <w:rFonts w:ascii="Arial" w:hAnsi="Arial"/>
          <w:bCs/>
          <w:szCs w:val="24"/>
          <w:rtl/>
        </w:rPr>
        <w:t xml:space="preserve"> עיליים או תת קרקעיים </w:t>
      </w:r>
      <w:r>
        <w:rPr>
          <w:rFonts w:ascii="Arial" w:hAnsi="Arial" w:hint="cs"/>
          <w:bCs/>
          <w:szCs w:val="24"/>
          <w:rtl/>
        </w:rPr>
        <w:t xml:space="preserve">ופינויים לאתר האחסון של המשרד </w:t>
      </w:r>
      <w:r w:rsidRPr="00383FEB">
        <w:rPr>
          <w:rFonts w:ascii="Arial" w:hAnsi="Arial" w:hint="cs"/>
          <w:bCs/>
          <w:szCs w:val="24"/>
          <w:rtl/>
        </w:rPr>
        <w:t>:</w:t>
      </w:r>
    </w:p>
    <w:p w14:paraId="747D2111" w14:textId="77777777" w:rsidR="00247C1B" w:rsidRPr="00CA4153" w:rsidRDefault="00247C1B" w:rsidP="00247C1B">
      <w:pPr>
        <w:pStyle w:val="af6"/>
        <w:numPr>
          <w:ilvl w:val="2"/>
          <w:numId w:val="93"/>
        </w:numPr>
        <w:spacing w:line="360" w:lineRule="auto"/>
        <w:jc w:val="both"/>
        <w:rPr>
          <w:szCs w:val="24"/>
        </w:rPr>
      </w:pPr>
      <w:r>
        <w:rPr>
          <w:rFonts w:ascii="Arial" w:hAnsi="Arial" w:hint="cs"/>
          <w:b/>
          <w:szCs w:val="24"/>
          <w:rtl/>
        </w:rPr>
        <w:t>באמצעות צוות של שני אנשים לפחות העומדים בתנאים שלהלן:</w:t>
      </w:r>
    </w:p>
    <w:p w14:paraId="7F6A6DCD" w14:textId="77777777" w:rsidR="00247C1B" w:rsidRPr="00CA4153" w:rsidRDefault="00247C1B" w:rsidP="00247C1B">
      <w:pPr>
        <w:pStyle w:val="af6"/>
        <w:numPr>
          <w:ilvl w:val="3"/>
          <w:numId w:val="93"/>
        </w:numPr>
        <w:spacing w:line="360" w:lineRule="auto"/>
        <w:jc w:val="both"/>
        <w:rPr>
          <w:szCs w:val="24"/>
        </w:rPr>
      </w:pPr>
      <w:r>
        <w:rPr>
          <w:rFonts w:ascii="Arial" w:hAnsi="Arial" w:hint="cs"/>
          <w:b/>
          <w:szCs w:val="24"/>
          <w:rtl/>
        </w:rPr>
        <w:t xml:space="preserve">ראש הצוות הינו בעל </w:t>
      </w:r>
      <w:r w:rsidRPr="00932BB4">
        <w:rPr>
          <w:rFonts w:ascii="Arial" w:hAnsi="Arial" w:hint="cs"/>
          <w:b/>
          <w:szCs w:val="24"/>
          <w:rtl/>
        </w:rPr>
        <w:t>רישיון מתקין ג</w:t>
      </w:r>
      <w:r>
        <w:rPr>
          <w:rFonts w:ascii="Arial" w:hAnsi="Arial" w:hint="cs"/>
          <w:b/>
          <w:szCs w:val="24"/>
          <w:rtl/>
        </w:rPr>
        <w:t>פ"מ</w:t>
      </w:r>
      <w:r w:rsidRPr="00932BB4">
        <w:rPr>
          <w:rFonts w:ascii="Arial" w:hAnsi="Arial" w:hint="cs"/>
          <w:b/>
          <w:szCs w:val="24"/>
          <w:rtl/>
        </w:rPr>
        <w:t xml:space="preserve"> רמה 2</w:t>
      </w:r>
      <w:r>
        <w:rPr>
          <w:rFonts w:ascii="Arial" w:hAnsi="Arial" w:hint="cs"/>
          <w:b/>
          <w:szCs w:val="24"/>
          <w:rtl/>
        </w:rPr>
        <w:t xml:space="preserve"> שנתקבל </w:t>
      </w:r>
      <w:r w:rsidRPr="00932BB4">
        <w:rPr>
          <w:rFonts w:ascii="Arial" w:hAnsi="Arial" w:hint="cs"/>
          <w:b/>
          <w:szCs w:val="24"/>
          <w:rtl/>
        </w:rPr>
        <w:t xml:space="preserve">מאת מנהל ענייני בטיחות הגז במשרד </w:t>
      </w:r>
      <w:r>
        <w:rPr>
          <w:rFonts w:ascii="Arial" w:hAnsi="Arial" w:hint="cs"/>
          <w:b/>
          <w:szCs w:val="24"/>
          <w:rtl/>
        </w:rPr>
        <w:t xml:space="preserve">התשתיות הלאומיות, </w:t>
      </w:r>
      <w:r w:rsidRPr="00932BB4">
        <w:rPr>
          <w:rFonts w:ascii="Arial" w:hAnsi="Arial" w:hint="cs"/>
          <w:b/>
          <w:szCs w:val="24"/>
          <w:rtl/>
        </w:rPr>
        <w:t>האנרגיה והמים</w:t>
      </w:r>
      <w:r>
        <w:rPr>
          <w:rFonts w:ascii="Arial" w:hAnsi="Arial" w:hint="cs"/>
          <w:b/>
          <w:szCs w:val="24"/>
          <w:rtl/>
        </w:rPr>
        <w:t xml:space="preserve">, עם ניסיון מוכח של לפחות 5 מקרים בהם ביצע פירוק </w:t>
      </w:r>
      <w:r w:rsidRPr="00A14213">
        <w:rPr>
          <w:rFonts w:ascii="Arial" w:hAnsi="Arial" w:hint="cs"/>
          <w:b/>
          <w:szCs w:val="24"/>
          <w:rtl/>
        </w:rPr>
        <w:t>צוברים עיליים או תת קרקעיים</w:t>
      </w:r>
      <w:r>
        <w:rPr>
          <w:rFonts w:ascii="Arial" w:hAnsi="Arial" w:hint="cs"/>
          <w:b/>
          <w:szCs w:val="24"/>
          <w:rtl/>
        </w:rPr>
        <w:t xml:space="preserve"> ב-5 השנים האחרונות.</w:t>
      </w:r>
    </w:p>
    <w:p w14:paraId="31034F94" w14:textId="77777777" w:rsidR="00247C1B" w:rsidRPr="004C3849" w:rsidRDefault="00247C1B" w:rsidP="00247C1B">
      <w:pPr>
        <w:spacing w:line="360" w:lineRule="auto"/>
        <w:ind w:left="2444"/>
        <w:jc w:val="both"/>
        <w:rPr>
          <w:szCs w:val="24"/>
        </w:rPr>
      </w:pPr>
      <w:r w:rsidRPr="004C3849">
        <w:rPr>
          <w:rFonts w:ascii="Arial" w:hAnsi="Arial" w:hint="eastAsia"/>
          <w:b/>
          <w:szCs w:val="24"/>
          <w:rtl/>
        </w:rPr>
        <w:t>אנשי</w:t>
      </w:r>
      <w:r w:rsidRPr="004C3849">
        <w:rPr>
          <w:rFonts w:ascii="Arial" w:hAnsi="Arial"/>
          <w:b/>
          <w:szCs w:val="24"/>
          <w:rtl/>
        </w:rPr>
        <w:t xml:space="preserve"> הצוות נוספים </w:t>
      </w:r>
      <w:r w:rsidRPr="004C3849">
        <w:rPr>
          <w:rFonts w:ascii="Arial" w:hAnsi="Arial" w:hint="eastAsia"/>
          <w:b/>
          <w:szCs w:val="24"/>
          <w:rtl/>
        </w:rPr>
        <w:t>אשר</w:t>
      </w:r>
      <w:r w:rsidRPr="004C3849">
        <w:rPr>
          <w:rFonts w:ascii="Arial" w:hAnsi="Arial"/>
          <w:b/>
          <w:szCs w:val="24"/>
          <w:rtl/>
        </w:rPr>
        <w:t xml:space="preserve"> </w:t>
      </w:r>
      <w:r w:rsidRPr="004C3849">
        <w:rPr>
          <w:rFonts w:ascii="Arial" w:hAnsi="Arial" w:hint="eastAsia"/>
          <w:b/>
          <w:szCs w:val="24"/>
          <w:rtl/>
        </w:rPr>
        <w:t>ישמשו</w:t>
      </w:r>
      <w:r w:rsidRPr="004C3849">
        <w:rPr>
          <w:rFonts w:ascii="Arial" w:hAnsi="Arial"/>
          <w:b/>
          <w:szCs w:val="24"/>
          <w:rtl/>
        </w:rPr>
        <w:t xml:space="preserve"> </w:t>
      </w:r>
      <w:r w:rsidRPr="004C3849">
        <w:rPr>
          <w:rFonts w:ascii="Arial" w:hAnsi="Arial" w:hint="eastAsia"/>
          <w:b/>
          <w:szCs w:val="24"/>
          <w:rtl/>
        </w:rPr>
        <w:t>כעוזרים</w:t>
      </w:r>
      <w:r w:rsidRPr="004C3849">
        <w:rPr>
          <w:rFonts w:ascii="Arial" w:hAnsi="Arial"/>
          <w:b/>
          <w:szCs w:val="24"/>
          <w:rtl/>
        </w:rPr>
        <w:t xml:space="preserve"> </w:t>
      </w:r>
      <w:r w:rsidRPr="004C3849">
        <w:rPr>
          <w:rFonts w:ascii="Arial" w:hAnsi="Arial" w:hint="eastAsia"/>
          <w:b/>
          <w:szCs w:val="24"/>
          <w:rtl/>
        </w:rPr>
        <w:t>לראש</w:t>
      </w:r>
      <w:r w:rsidRPr="004C3849">
        <w:rPr>
          <w:rFonts w:ascii="Arial" w:hAnsi="Arial"/>
          <w:b/>
          <w:szCs w:val="24"/>
          <w:rtl/>
        </w:rPr>
        <w:t xml:space="preserve"> </w:t>
      </w:r>
      <w:r w:rsidRPr="004C3849">
        <w:rPr>
          <w:rFonts w:ascii="Arial" w:hAnsi="Arial" w:hint="eastAsia"/>
          <w:b/>
          <w:szCs w:val="24"/>
          <w:rtl/>
        </w:rPr>
        <w:t>הצוות</w:t>
      </w:r>
      <w:r w:rsidRPr="004C3849">
        <w:rPr>
          <w:rFonts w:ascii="Arial" w:hAnsi="Arial"/>
          <w:b/>
          <w:szCs w:val="24"/>
          <w:rtl/>
        </w:rPr>
        <w:t xml:space="preserve"> </w:t>
      </w:r>
      <w:r w:rsidRPr="004C3849">
        <w:rPr>
          <w:rFonts w:ascii="Arial" w:hAnsi="Arial" w:hint="eastAsia"/>
          <w:b/>
          <w:szCs w:val="24"/>
          <w:rtl/>
        </w:rPr>
        <w:t>ויעבדו</w:t>
      </w:r>
      <w:r w:rsidRPr="004C3849">
        <w:rPr>
          <w:rFonts w:ascii="Arial" w:hAnsi="Arial"/>
          <w:b/>
          <w:szCs w:val="24"/>
          <w:rtl/>
        </w:rPr>
        <w:t xml:space="preserve"> </w:t>
      </w:r>
      <w:r w:rsidRPr="004C3849">
        <w:rPr>
          <w:rFonts w:ascii="Arial" w:hAnsi="Arial" w:hint="eastAsia"/>
          <w:b/>
          <w:szCs w:val="24"/>
          <w:rtl/>
        </w:rPr>
        <w:t>תחת</w:t>
      </w:r>
      <w:r w:rsidRPr="004C3849">
        <w:rPr>
          <w:rFonts w:ascii="Arial" w:hAnsi="Arial"/>
          <w:b/>
          <w:szCs w:val="24"/>
          <w:rtl/>
        </w:rPr>
        <w:t xml:space="preserve"> </w:t>
      </w:r>
      <w:r w:rsidRPr="004C3849">
        <w:rPr>
          <w:rFonts w:ascii="Arial" w:hAnsi="Arial" w:hint="eastAsia"/>
          <w:b/>
          <w:szCs w:val="24"/>
          <w:rtl/>
        </w:rPr>
        <w:t>הנחיותיו</w:t>
      </w:r>
      <w:r w:rsidRPr="004C3849">
        <w:rPr>
          <w:rFonts w:ascii="Arial" w:hAnsi="Arial"/>
          <w:b/>
          <w:szCs w:val="24"/>
          <w:rtl/>
        </w:rPr>
        <w:t xml:space="preserve"> אינם חייבים להיות בעלי רישיון מתקין גפ"מ.</w:t>
      </w:r>
    </w:p>
    <w:p w14:paraId="6710AF37" w14:textId="77777777" w:rsidR="00247C1B" w:rsidRDefault="00247C1B" w:rsidP="00247C1B">
      <w:pPr>
        <w:pStyle w:val="af6"/>
        <w:numPr>
          <w:ilvl w:val="2"/>
          <w:numId w:val="93"/>
        </w:numPr>
        <w:spacing w:line="360" w:lineRule="auto"/>
        <w:jc w:val="both"/>
        <w:rPr>
          <w:szCs w:val="24"/>
        </w:rPr>
      </w:pPr>
      <w:r>
        <w:rPr>
          <w:rFonts w:ascii="Arial" w:hAnsi="Arial" w:hint="cs"/>
          <w:b/>
          <w:szCs w:val="24"/>
          <w:rtl/>
        </w:rPr>
        <w:t xml:space="preserve">ברשות המציע </w:t>
      </w:r>
      <w:r w:rsidRPr="0091042A">
        <w:rPr>
          <w:rFonts w:ascii="Arial" w:hAnsi="Arial" w:hint="cs"/>
          <w:bCs/>
          <w:szCs w:val="24"/>
          <w:rtl/>
        </w:rPr>
        <w:t>מכלית לשאיבה גפ"מ</w:t>
      </w:r>
      <w:r>
        <w:rPr>
          <w:rFonts w:ascii="Arial" w:hAnsi="Arial" w:hint="cs"/>
          <w:b/>
          <w:szCs w:val="24"/>
          <w:rtl/>
        </w:rPr>
        <w:t xml:space="preserve"> אחת לפחות </w:t>
      </w:r>
      <w:r w:rsidRPr="00383FEB">
        <w:rPr>
          <w:rFonts w:ascii="Arial" w:hAnsi="Arial" w:hint="cs"/>
          <w:b/>
          <w:szCs w:val="24"/>
          <w:rtl/>
        </w:rPr>
        <w:t>בנפח ש</w:t>
      </w:r>
      <w:r w:rsidRPr="00383FEB">
        <w:rPr>
          <w:rFonts w:ascii="Arial" w:hAnsi="Arial"/>
          <w:b/>
          <w:szCs w:val="24"/>
          <w:rtl/>
        </w:rPr>
        <w:t xml:space="preserve">ל </w:t>
      </w:r>
      <w:r>
        <w:rPr>
          <w:rFonts w:ascii="Arial" w:hAnsi="Arial" w:hint="cs"/>
          <w:b/>
          <w:szCs w:val="24"/>
          <w:rtl/>
        </w:rPr>
        <w:t>3,000</w:t>
      </w:r>
      <w:r w:rsidRPr="00383FEB">
        <w:rPr>
          <w:rFonts w:ascii="Arial" w:hAnsi="Arial" w:hint="cs"/>
          <w:b/>
          <w:szCs w:val="24"/>
          <w:rtl/>
        </w:rPr>
        <w:t xml:space="preserve"> גלון </w:t>
      </w:r>
      <w:r>
        <w:rPr>
          <w:rFonts w:ascii="Arial" w:hAnsi="Arial" w:hint="cs"/>
          <w:b/>
          <w:szCs w:val="24"/>
          <w:rtl/>
        </w:rPr>
        <w:t>ומעלה</w:t>
      </w:r>
      <w:r>
        <w:rPr>
          <w:rFonts w:hint="cs"/>
          <w:szCs w:val="24"/>
          <w:rtl/>
        </w:rPr>
        <w:t xml:space="preserve">. המכלית חייבת </w:t>
      </w:r>
      <w:r w:rsidRPr="00733E84">
        <w:rPr>
          <w:rFonts w:hint="cs"/>
          <w:szCs w:val="24"/>
          <w:rtl/>
        </w:rPr>
        <w:t>להיות בעלת היתר מתאי</w:t>
      </w:r>
      <w:r>
        <w:rPr>
          <w:rFonts w:hint="cs"/>
          <w:szCs w:val="24"/>
          <w:rtl/>
        </w:rPr>
        <w:t>ם</w:t>
      </w:r>
      <w:r w:rsidRPr="00733E84">
        <w:rPr>
          <w:rFonts w:hint="cs"/>
          <w:szCs w:val="24"/>
          <w:rtl/>
        </w:rPr>
        <w:t xml:space="preserve"> </w:t>
      </w:r>
      <w:r>
        <w:rPr>
          <w:rFonts w:hint="cs"/>
          <w:szCs w:val="24"/>
          <w:rtl/>
        </w:rPr>
        <w:t>להובלת</w:t>
      </w:r>
      <w:r w:rsidRPr="00733E84">
        <w:rPr>
          <w:rFonts w:hint="cs"/>
          <w:szCs w:val="24"/>
          <w:rtl/>
        </w:rPr>
        <w:t xml:space="preserve"> חומ</w:t>
      </w:r>
      <w:r>
        <w:rPr>
          <w:rFonts w:hint="cs"/>
          <w:szCs w:val="24"/>
          <w:rtl/>
        </w:rPr>
        <w:t>"ס</w:t>
      </w:r>
      <w:r>
        <w:rPr>
          <w:rFonts w:ascii="Arial" w:hAnsi="Arial" w:hint="cs"/>
          <w:b/>
          <w:szCs w:val="24"/>
          <w:rtl/>
        </w:rPr>
        <w:t xml:space="preserve"> </w:t>
      </w:r>
      <w:r w:rsidRPr="00733E84">
        <w:rPr>
          <w:rFonts w:ascii="Arial" w:hAnsi="Arial" w:hint="cs"/>
          <w:b/>
          <w:szCs w:val="24"/>
          <w:rtl/>
        </w:rPr>
        <w:t xml:space="preserve">ממשרד התחבורה. </w:t>
      </w:r>
      <w:r w:rsidRPr="00733E84">
        <w:rPr>
          <w:rFonts w:hint="cs"/>
          <w:szCs w:val="24"/>
          <w:rtl/>
        </w:rPr>
        <w:t>לצורך הוכחת עמידה בתנאי זה, על המציע לצרף להצעתו העתק של כל ההיתרים הנדרשים ו</w:t>
      </w:r>
      <w:r>
        <w:rPr>
          <w:rFonts w:hint="cs"/>
          <w:szCs w:val="24"/>
          <w:rtl/>
        </w:rPr>
        <w:t xml:space="preserve">רישיון הרכב הנ"ל, ולחתום על התצהיר המצורף </w:t>
      </w:r>
      <w:r>
        <w:rPr>
          <w:rFonts w:hint="cs"/>
          <w:b/>
          <w:bCs/>
          <w:szCs w:val="24"/>
          <w:highlight w:val="yellow"/>
          <w:rtl/>
        </w:rPr>
        <w:t>כ</w:t>
      </w:r>
      <w:r w:rsidRPr="003632EB">
        <w:rPr>
          <w:rFonts w:hint="cs"/>
          <w:b/>
          <w:bCs/>
          <w:szCs w:val="24"/>
          <w:highlight w:val="yellow"/>
          <w:rtl/>
        </w:rPr>
        <w:t>נספח טז'</w:t>
      </w:r>
    </w:p>
    <w:p w14:paraId="061EB1A4" w14:textId="77777777" w:rsidR="00247C1B" w:rsidRPr="00383FEB" w:rsidRDefault="00247C1B" w:rsidP="00247C1B">
      <w:pPr>
        <w:pStyle w:val="af6"/>
        <w:numPr>
          <w:ilvl w:val="2"/>
          <w:numId w:val="93"/>
        </w:numPr>
        <w:spacing w:line="360" w:lineRule="auto"/>
        <w:jc w:val="both"/>
        <w:rPr>
          <w:szCs w:val="24"/>
        </w:rPr>
      </w:pPr>
      <w:r>
        <w:rPr>
          <w:rFonts w:ascii="Arial" w:hAnsi="Arial" w:hint="cs"/>
          <w:b/>
          <w:szCs w:val="24"/>
          <w:rtl/>
        </w:rPr>
        <w:t xml:space="preserve">ברשות המציע </w:t>
      </w:r>
      <w:r w:rsidRPr="0091042A">
        <w:rPr>
          <w:rFonts w:ascii="Arial" w:hAnsi="Arial" w:hint="cs"/>
          <w:bCs/>
          <w:szCs w:val="24"/>
          <w:rtl/>
        </w:rPr>
        <w:t>משאית מנוף</w:t>
      </w:r>
      <w:r>
        <w:rPr>
          <w:rFonts w:ascii="Arial" w:hAnsi="Arial" w:hint="cs"/>
          <w:bCs/>
          <w:szCs w:val="24"/>
          <w:rtl/>
        </w:rPr>
        <w:t xml:space="preserve"> </w:t>
      </w:r>
      <w:r>
        <w:rPr>
          <w:rFonts w:hint="cs"/>
          <w:szCs w:val="24"/>
          <w:rtl/>
        </w:rPr>
        <w:t>15 טון מתאימה להובלת הצובר, כולל שימוש בטרקטור במידת הצורך.</w:t>
      </w:r>
    </w:p>
    <w:p w14:paraId="6291A031" w14:textId="77777777" w:rsidR="00247C1B" w:rsidRDefault="00247C1B" w:rsidP="00247C1B">
      <w:pPr>
        <w:pStyle w:val="af6"/>
        <w:numPr>
          <w:ilvl w:val="2"/>
          <w:numId w:val="93"/>
        </w:numPr>
        <w:spacing w:line="360" w:lineRule="auto"/>
        <w:jc w:val="both"/>
        <w:rPr>
          <w:szCs w:val="24"/>
        </w:rPr>
      </w:pPr>
      <w:r>
        <w:rPr>
          <w:rFonts w:hint="cs"/>
          <w:szCs w:val="24"/>
          <w:rtl/>
        </w:rPr>
        <w:t xml:space="preserve">המציע מעסיק לפחות שני (2) נהגים </w:t>
      </w:r>
      <w:r w:rsidRPr="003B3259">
        <w:rPr>
          <w:rFonts w:hint="cs"/>
          <w:szCs w:val="24"/>
          <w:rtl/>
        </w:rPr>
        <w:t>בעל</w:t>
      </w:r>
      <w:r>
        <w:rPr>
          <w:rFonts w:hint="cs"/>
          <w:szCs w:val="24"/>
          <w:rtl/>
        </w:rPr>
        <w:t>י</w:t>
      </w:r>
      <w:r w:rsidRPr="003B3259">
        <w:rPr>
          <w:rFonts w:hint="cs"/>
          <w:szCs w:val="24"/>
          <w:rtl/>
        </w:rPr>
        <w:t xml:space="preserve"> רישיון הובלת חומ</w:t>
      </w:r>
      <w:r>
        <w:rPr>
          <w:rFonts w:hint="cs"/>
          <w:szCs w:val="24"/>
          <w:rtl/>
        </w:rPr>
        <w:t xml:space="preserve">"ס ממשרד התחבורה עבור </w:t>
      </w:r>
      <w:r w:rsidRPr="003B3259">
        <w:rPr>
          <w:rFonts w:hint="cs"/>
          <w:szCs w:val="24"/>
          <w:rtl/>
        </w:rPr>
        <w:t xml:space="preserve">כל </w:t>
      </w:r>
      <w:r>
        <w:rPr>
          <w:rFonts w:hint="cs"/>
          <w:szCs w:val="24"/>
          <w:rtl/>
        </w:rPr>
        <w:t xml:space="preserve">מכלית ועבור כל </w:t>
      </w:r>
      <w:r w:rsidRPr="003B3259">
        <w:rPr>
          <w:rFonts w:hint="cs"/>
          <w:szCs w:val="24"/>
          <w:rtl/>
        </w:rPr>
        <w:t xml:space="preserve">משאית </w:t>
      </w:r>
      <w:r>
        <w:rPr>
          <w:rFonts w:hint="cs"/>
          <w:szCs w:val="24"/>
          <w:rtl/>
        </w:rPr>
        <w:t xml:space="preserve">מנוף (כלומר ארבעה (4) נהגים בסה"כ). על המציע </w:t>
      </w:r>
      <w:r w:rsidRPr="003B3259">
        <w:rPr>
          <w:rFonts w:hint="cs"/>
          <w:szCs w:val="24"/>
          <w:rtl/>
        </w:rPr>
        <w:t>לצרף להצעתו העתק ר</w:t>
      </w:r>
      <w:r>
        <w:rPr>
          <w:rFonts w:hint="cs"/>
          <w:szCs w:val="24"/>
          <w:rtl/>
        </w:rPr>
        <w:t>י</w:t>
      </w:r>
      <w:r w:rsidRPr="003B3259">
        <w:rPr>
          <w:rFonts w:hint="cs"/>
          <w:szCs w:val="24"/>
          <w:rtl/>
        </w:rPr>
        <w:t>שיונות נהיגה</w:t>
      </w:r>
      <w:r>
        <w:rPr>
          <w:rFonts w:hint="cs"/>
          <w:szCs w:val="24"/>
          <w:rtl/>
        </w:rPr>
        <w:t xml:space="preserve"> ורישיונות הובלת חומ"ס של הנהגים.</w:t>
      </w:r>
    </w:p>
    <w:p w14:paraId="07BB59D0" w14:textId="77777777" w:rsidR="00247C1B" w:rsidRDefault="00247C1B" w:rsidP="00247C1B">
      <w:pPr>
        <w:pStyle w:val="af6"/>
        <w:numPr>
          <w:ilvl w:val="2"/>
          <w:numId w:val="93"/>
        </w:numPr>
        <w:spacing w:line="360" w:lineRule="auto"/>
        <w:jc w:val="both"/>
        <w:rPr>
          <w:szCs w:val="24"/>
        </w:rPr>
      </w:pPr>
      <w:r>
        <w:rPr>
          <w:rFonts w:hint="cs"/>
          <w:szCs w:val="24"/>
          <w:rtl/>
        </w:rPr>
        <w:t xml:space="preserve">על המציע להציג </w:t>
      </w:r>
      <w:r w:rsidRPr="00111CAB">
        <w:rPr>
          <w:rFonts w:hint="cs"/>
          <w:szCs w:val="24"/>
          <w:rtl/>
        </w:rPr>
        <w:t>רשימת עבודות שאיבה ופינוי גפ"מ מצוברים שבוצעו על יד</w:t>
      </w:r>
      <w:r>
        <w:rPr>
          <w:rFonts w:hint="cs"/>
          <w:szCs w:val="24"/>
          <w:rtl/>
        </w:rPr>
        <w:t>ו</w:t>
      </w:r>
      <w:r w:rsidRPr="00111CAB">
        <w:rPr>
          <w:rFonts w:hint="cs"/>
          <w:szCs w:val="24"/>
          <w:rtl/>
        </w:rPr>
        <w:t xml:space="preserve"> </w:t>
      </w:r>
      <w:r>
        <w:rPr>
          <w:rFonts w:hint="cs"/>
          <w:szCs w:val="24"/>
          <w:rtl/>
        </w:rPr>
        <w:t>בשלוש השנים שקדמו למועד הגשת ההצעות במכרז זה</w:t>
      </w:r>
      <w:r w:rsidRPr="009A680B">
        <w:rPr>
          <w:rFonts w:ascii="Arial" w:hAnsi="Arial" w:hint="cs"/>
          <w:b/>
          <w:sz w:val="26"/>
          <w:rtl/>
        </w:rPr>
        <w:t>.</w:t>
      </w:r>
      <w:r w:rsidRPr="009A680B">
        <w:rPr>
          <w:rFonts w:hint="cs"/>
          <w:szCs w:val="24"/>
          <w:rtl/>
        </w:rPr>
        <w:t xml:space="preserve"> </w:t>
      </w:r>
      <w:r>
        <w:rPr>
          <w:rFonts w:hint="cs"/>
          <w:szCs w:val="24"/>
          <w:rtl/>
        </w:rPr>
        <w:t>רשימת העבודות תוצג על בסיס הטבלה שלהלן:</w:t>
      </w:r>
    </w:p>
    <w:p w14:paraId="39712427" w14:textId="77777777" w:rsidR="00247C1B" w:rsidRDefault="00247C1B" w:rsidP="00247C1B">
      <w:pPr>
        <w:spacing w:line="360" w:lineRule="auto"/>
        <w:jc w:val="both"/>
        <w:rPr>
          <w:szCs w:val="24"/>
          <w:rtl/>
        </w:rPr>
      </w:pPr>
    </w:p>
    <w:tbl>
      <w:tblPr>
        <w:bidiVisual/>
        <w:tblW w:w="8716" w:type="dxa"/>
        <w:tblInd w:w="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78"/>
        <w:gridCol w:w="2126"/>
        <w:gridCol w:w="1560"/>
        <w:gridCol w:w="1559"/>
        <w:gridCol w:w="2693"/>
      </w:tblGrid>
      <w:tr w:rsidR="00247C1B" w:rsidRPr="00111CAB" w14:paraId="562C1C7A" w14:textId="77777777" w:rsidTr="002661EA">
        <w:trPr>
          <w:cantSplit/>
        </w:trPr>
        <w:tc>
          <w:tcPr>
            <w:tcW w:w="778" w:type="dxa"/>
            <w:shd w:val="clear" w:color="auto" w:fill="D9D9D9" w:themeFill="background1" w:themeFillShade="D9"/>
            <w:vAlign w:val="center"/>
          </w:tcPr>
          <w:p w14:paraId="4484D0B9" w14:textId="77777777" w:rsidR="00247C1B" w:rsidRPr="00111CAB" w:rsidRDefault="00247C1B" w:rsidP="002661EA">
            <w:pPr>
              <w:ind w:right="-108"/>
              <w:jc w:val="center"/>
              <w:rPr>
                <w:b/>
                <w:bCs/>
                <w:sz w:val="20"/>
                <w:szCs w:val="22"/>
                <w:rtl/>
              </w:rPr>
            </w:pPr>
            <w:r w:rsidRPr="00111CAB">
              <w:rPr>
                <w:rFonts w:hint="cs"/>
                <w:b/>
                <w:bCs/>
                <w:sz w:val="20"/>
                <w:szCs w:val="22"/>
                <w:rtl/>
              </w:rPr>
              <w:t>תיאור העבודה</w:t>
            </w:r>
          </w:p>
        </w:tc>
        <w:tc>
          <w:tcPr>
            <w:tcW w:w="2126" w:type="dxa"/>
            <w:shd w:val="clear" w:color="auto" w:fill="D9D9D9" w:themeFill="background1" w:themeFillShade="D9"/>
            <w:vAlign w:val="center"/>
          </w:tcPr>
          <w:p w14:paraId="364819E8" w14:textId="77777777" w:rsidR="00247C1B" w:rsidRPr="00111CAB" w:rsidRDefault="00247C1B" w:rsidP="002661EA">
            <w:pPr>
              <w:ind w:right="-108"/>
              <w:jc w:val="center"/>
              <w:rPr>
                <w:b/>
                <w:bCs/>
                <w:sz w:val="20"/>
                <w:szCs w:val="22"/>
                <w:rtl/>
              </w:rPr>
            </w:pPr>
            <w:r w:rsidRPr="00111CAB">
              <w:rPr>
                <w:rFonts w:hint="cs"/>
                <w:b/>
                <w:bCs/>
                <w:sz w:val="20"/>
                <w:szCs w:val="22"/>
                <w:rtl/>
              </w:rPr>
              <w:t>שם הלקוח עבורו בוצע</w:t>
            </w:r>
            <w:r>
              <w:rPr>
                <w:rFonts w:hint="cs"/>
                <w:b/>
                <w:bCs/>
                <w:sz w:val="20"/>
                <w:szCs w:val="22"/>
                <w:rtl/>
              </w:rPr>
              <w:t>ה העבודה וכתובתו</w:t>
            </w:r>
          </w:p>
        </w:tc>
        <w:tc>
          <w:tcPr>
            <w:tcW w:w="1560" w:type="dxa"/>
            <w:shd w:val="clear" w:color="auto" w:fill="D9D9D9" w:themeFill="background1" w:themeFillShade="D9"/>
            <w:vAlign w:val="center"/>
          </w:tcPr>
          <w:p w14:paraId="0716A4D0" w14:textId="77777777" w:rsidR="00247C1B" w:rsidRPr="00111CAB" w:rsidRDefault="00247C1B" w:rsidP="002661EA">
            <w:pPr>
              <w:ind w:right="-56"/>
              <w:jc w:val="center"/>
              <w:rPr>
                <w:b/>
                <w:bCs/>
                <w:sz w:val="20"/>
                <w:szCs w:val="22"/>
                <w:rtl/>
              </w:rPr>
            </w:pPr>
            <w:r w:rsidRPr="00111CAB">
              <w:rPr>
                <w:rFonts w:hint="cs"/>
                <w:b/>
                <w:bCs/>
                <w:sz w:val="20"/>
                <w:szCs w:val="22"/>
                <w:rtl/>
              </w:rPr>
              <w:t xml:space="preserve">מועד ביצוע </w:t>
            </w:r>
            <w:r>
              <w:rPr>
                <w:rFonts w:hint="cs"/>
                <w:b/>
                <w:bCs/>
                <w:sz w:val="20"/>
                <w:szCs w:val="22"/>
                <w:rtl/>
              </w:rPr>
              <w:t>העבודה</w:t>
            </w:r>
          </w:p>
        </w:tc>
        <w:tc>
          <w:tcPr>
            <w:tcW w:w="1559" w:type="dxa"/>
            <w:shd w:val="clear" w:color="auto" w:fill="D9D9D9" w:themeFill="background1" w:themeFillShade="D9"/>
            <w:vAlign w:val="center"/>
          </w:tcPr>
          <w:p w14:paraId="0ABD76A3" w14:textId="77777777" w:rsidR="00247C1B" w:rsidRPr="00680181" w:rsidRDefault="00247C1B" w:rsidP="002661EA">
            <w:pPr>
              <w:jc w:val="center"/>
              <w:rPr>
                <w:b/>
                <w:bCs/>
                <w:sz w:val="20"/>
                <w:szCs w:val="22"/>
                <w:rtl/>
              </w:rPr>
            </w:pPr>
            <w:r w:rsidRPr="00680181">
              <w:rPr>
                <w:rFonts w:hint="cs"/>
                <w:b/>
                <w:bCs/>
                <w:sz w:val="20"/>
                <w:szCs w:val="22"/>
                <w:rtl/>
              </w:rPr>
              <w:t>משקל/נפח הגפ"מ שנשאב</w:t>
            </w:r>
          </w:p>
        </w:tc>
        <w:tc>
          <w:tcPr>
            <w:tcW w:w="2693" w:type="dxa"/>
            <w:shd w:val="clear" w:color="auto" w:fill="D9D9D9" w:themeFill="background1" w:themeFillShade="D9"/>
            <w:vAlign w:val="center"/>
          </w:tcPr>
          <w:p w14:paraId="217D1219" w14:textId="77777777" w:rsidR="00247C1B" w:rsidRPr="00111CAB" w:rsidRDefault="00247C1B" w:rsidP="002661EA">
            <w:pPr>
              <w:ind w:right="-108"/>
              <w:jc w:val="center"/>
              <w:rPr>
                <w:b/>
                <w:bCs/>
                <w:sz w:val="20"/>
                <w:szCs w:val="22"/>
                <w:rtl/>
              </w:rPr>
            </w:pPr>
            <w:r w:rsidRPr="00111CAB">
              <w:rPr>
                <w:rFonts w:hint="cs"/>
                <w:b/>
                <w:bCs/>
                <w:sz w:val="20"/>
                <w:szCs w:val="22"/>
                <w:rtl/>
              </w:rPr>
              <w:t>איש קשר מטעם הלקוח ופרטי ההתקשרות עמו</w:t>
            </w:r>
          </w:p>
        </w:tc>
      </w:tr>
      <w:tr w:rsidR="00247C1B" w:rsidRPr="00111CAB" w14:paraId="5171F449" w14:textId="77777777" w:rsidTr="002661EA">
        <w:trPr>
          <w:cantSplit/>
        </w:trPr>
        <w:tc>
          <w:tcPr>
            <w:tcW w:w="778" w:type="dxa"/>
            <w:vAlign w:val="center"/>
          </w:tcPr>
          <w:p w14:paraId="754D5486" w14:textId="77777777" w:rsidR="00247C1B" w:rsidRPr="00111CAB" w:rsidRDefault="00247C1B" w:rsidP="002661EA">
            <w:pPr>
              <w:jc w:val="center"/>
              <w:rPr>
                <w:sz w:val="20"/>
                <w:szCs w:val="22"/>
                <w:rtl/>
              </w:rPr>
            </w:pPr>
          </w:p>
        </w:tc>
        <w:tc>
          <w:tcPr>
            <w:tcW w:w="2126" w:type="dxa"/>
            <w:vAlign w:val="center"/>
          </w:tcPr>
          <w:p w14:paraId="32B0A193" w14:textId="77777777" w:rsidR="00247C1B" w:rsidRPr="00111CAB" w:rsidRDefault="00247C1B" w:rsidP="002661EA">
            <w:pPr>
              <w:jc w:val="center"/>
              <w:rPr>
                <w:sz w:val="20"/>
                <w:szCs w:val="22"/>
                <w:rtl/>
              </w:rPr>
            </w:pPr>
          </w:p>
        </w:tc>
        <w:tc>
          <w:tcPr>
            <w:tcW w:w="1560" w:type="dxa"/>
            <w:vAlign w:val="center"/>
          </w:tcPr>
          <w:p w14:paraId="3D3358D9" w14:textId="77777777" w:rsidR="00247C1B" w:rsidRPr="00111CAB" w:rsidRDefault="00247C1B" w:rsidP="002661EA">
            <w:pPr>
              <w:jc w:val="center"/>
              <w:rPr>
                <w:sz w:val="20"/>
                <w:szCs w:val="22"/>
                <w:rtl/>
              </w:rPr>
            </w:pPr>
          </w:p>
        </w:tc>
        <w:tc>
          <w:tcPr>
            <w:tcW w:w="1559" w:type="dxa"/>
            <w:vAlign w:val="center"/>
          </w:tcPr>
          <w:p w14:paraId="75E44B81" w14:textId="77777777" w:rsidR="00247C1B" w:rsidRPr="00680181" w:rsidRDefault="00247C1B" w:rsidP="002661EA">
            <w:pPr>
              <w:jc w:val="center"/>
              <w:rPr>
                <w:sz w:val="20"/>
                <w:szCs w:val="22"/>
                <w:rtl/>
              </w:rPr>
            </w:pPr>
          </w:p>
        </w:tc>
        <w:tc>
          <w:tcPr>
            <w:tcW w:w="2693" w:type="dxa"/>
            <w:vAlign w:val="center"/>
          </w:tcPr>
          <w:p w14:paraId="5231896D" w14:textId="77777777" w:rsidR="00247C1B" w:rsidRPr="00111CAB" w:rsidRDefault="00247C1B" w:rsidP="002661EA">
            <w:pPr>
              <w:jc w:val="center"/>
              <w:rPr>
                <w:sz w:val="20"/>
                <w:szCs w:val="22"/>
                <w:rtl/>
              </w:rPr>
            </w:pPr>
          </w:p>
        </w:tc>
      </w:tr>
    </w:tbl>
    <w:p w14:paraId="1BB57E9F" w14:textId="77777777" w:rsidR="00247C1B" w:rsidRPr="00E16290" w:rsidRDefault="00247C1B" w:rsidP="00247C1B">
      <w:pPr>
        <w:spacing w:line="360" w:lineRule="auto"/>
        <w:jc w:val="both"/>
        <w:rPr>
          <w:szCs w:val="24"/>
          <w:rtl/>
        </w:rPr>
      </w:pPr>
    </w:p>
    <w:p w14:paraId="1CC75508" w14:textId="77777777" w:rsidR="00247C1B" w:rsidRPr="0093729D" w:rsidRDefault="00247C1B" w:rsidP="00247C1B">
      <w:pPr>
        <w:pStyle w:val="af6"/>
        <w:numPr>
          <w:ilvl w:val="1"/>
          <w:numId w:val="93"/>
        </w:numPr>
        <w:spacing w:line="360" w:lineRule="auto"/>
        <w:jc w:val="both"/>
        <w:rPr>
          <w:szCs w:val="24"/>
        </w:rPr>
      </w:pPr>
      <w:r w:rsidRPr="00383FEB">
        <w:rPr>
          <w:rFonts w:ascii="Arial" w:hAnsi="Arial" w:hint="cs"/>
          <w:b/>
          <w:szCs w:val="24"/>
          <w:rtl/>
        </w:rPr>
        <w:t>על המציע להוכיח יכולת לספק</w:t>
      </w:r>
      <w:r w:rsidRPr="00383FEB">
        <w:rPr>
          <w:rFonts w:ascii="Arial" w:hAnsi="Arial" w:hint="cs"/>
          <w:bCs/>
          <w:szCs w:val="24"/>
          <w:rtl/>
        </w:rPr>
        <w:t xml:space="preserve"> שירותי </w:t>
      </w:r>
      <w:r>
        <w:rPr>
          <w:rFonts w:ascii="Arial" w:hAnsi="Arial" w:hint="cs"/>
          <w:bCs/>
          <w:szCs w:val="24"/>
          <w:rtl/>
        </w:rPr>
        <w:t>גרירה</w:t>
      </w:r>
      <w:r w:rsidRPr="00383FEB">
        <w:rPr>
          <w:rFonts w:ascii="Arial" w:hAnsi="Arial" w:hint="cs"/>
          <w:bCs/>
          <w:szCs w:val="24"/>
          <w:rtl/>
        </w:rPr>
        <w:t xml:space="preserve"> </w:t>
      </w:r>
      <w:r>
        <w:rPr>
          <w:rFonts w:ascii="Arial" w:hAnsi="Arial" w:hint="cs"/>
          <w:bCs/>
          <w:szCs w:val="24"/>
          <w:rtl/>
        </w:rPr>
        <w:t>של רכבים</w:t>
      </w:r>
      <w:r>
        <w:rPr>
          <w:rFonts w:hint="cs"/>
          <w:b/>
          <w:szCs w:val="24"/>
          <w:rtl/>
        </w:rPr>
        <w:t>, ולשם כך לעמוד בתנאים שלהלן</w:t>
      </w:r>
      <w:r>
        <w:rPr>
          <w:rFonts w:ascii="Arial" w:hAnsi="Arial" w:hint="cs"/>
          <w:bCs/>
          <w:szCs w:val="24"/>
          <w:rtl/>
        </w:rPr>
        <w:t>:</w:t>
      </w:r>
    </w:p>
    <w:p w14:paraId="2615E162" w14:textId="77777777" w:rsidR="00247C1B" w:rsidRPr="0080446E" w:rsidRDefault="00247C1B" w:rsidP="00247C1B">
      <w:pPr>
        <w:pStyle w:val="af6"/>
        <w:numPr>
          <w:ilvl w:val="2"/>
          <w:numId w:val="93"/>
        </w:numPr>
        <w:spacing w:line="360" w:lineRule="auto"/>
        <w:jc w:val="both"/>
        <w:rPr>
          <w:szCs w:val="24"/>
        </w:rPr>
      </w:pPr>
      <w:r>
        <w:rPr>
          <w:rFonts w:ascii="Arial" w:hAnsi="Arial" w:hint="cs"/>
          <w:b/>
          <w:szCs w:val="24"/>
          <w:rtl/>
        </w:rPr>
        <w:t>ברשות המציע</w:t>
      </w:r>
      <w:r w:rsidRPr="0080446E">
        <w:rPr>
          <w:rFonts w:ascii="Arial" w:hAnsi="Arial" w:hint="cs"/>
          <w:b/>
          <w:szCs w:val="24"/>
          <w:rtl/>
        </w:rPr>
        <w:t xml:space="preserve"> </w:t>
      </w:r>
      <w:r w:rsidRPr="0091042A">
        <w:rPr>
          <w:rFonts w:ascii="Arial" w:hAnsi="Arial" w:hint="cs"/>
          <w:bCs/>
          <w:szCs w:val="24"/>
          <w:rtl/>
        </w:rPr>
        <w:t>שתי (2) משאיות גרר</w:t>
      </w:r>
      <w:r w:rsidRPr="0080446E">
        <w:rPr>
          <w:rFonts w:ascii="Arial" w:hAnsi="Arial" w:hint="cs"/>
          <w:b/>
          <w:szCs w:val="24"/>
          <w:rtl/>
        </w:rPr>
        <w:t xml:space="preserve"> לפחות, בעלות כושר </w:t>
      </w:r>
      <w:r>
        <w:rPr>
          <w:rFonts w:ascii="Arial" w:hAnsi="Arial" w:hint="cs"/>
          <w:b/>
          <w:szCs w:val="24"/>
          <w:rtl/>
        </w:rPr>
        <w:t>גרירה</w:t>
      </w:r>
      <w:r w:rsidRPr="0080446E">
        <w:rPr>
          <w:rFonts w:ascii="Arial" w:hAnsi="Arial" w:hint="cs"/>
          <w:b/>
          <w:szCs w:val="24"/>
          <w:rtl/>
        </w:rPr>
        <w:t xml:space="preserve"> של 15 טון לפחות, לא כולל משקל עצמי.</w:t>
      </w:r>
      <w:r w:rsidRPr="0080446E">
        <w:rPr>
          <w:rFonts w:hint="cs"/>
          <w:b/>
          <w:szCs w:val="24"/>
          <w:rtl/>
        </w:rPr>
        <w:t xml:space="preserve"> </w:t>
      </w:r>
      <w:r w:rsidRPr="0080446E">
        <w:rPr>
          <w:rFonts w:hint="cs"/>
          <w:szCs w:val="24"/>
          <w:rtl/>
        </w:rPr>
        <w:t>משאיות ה</w:t>
      </w:r>
      <w:r>
        <w:rPr>
          <w:rFonts w:hint="cs"/>
          <w:szCs w:val="24"/>
          <w:rtl/>
        </w:rPr>
        <w:t>גרירה</w:t>
      </w:r>
      <w:r w:rsidRPr="0080446E">
        <w:rPr>
          <w:rFonts w:hint="cs"/>
          <w:szCs w:val="24"/>
          <w:rtl/>
        </w:rPr>
        <w:t xml:space="preserve"> חייבות להיות בעלות היתרים מתאימים </w:t>
      </w:r>
      <w:r>
        <w:rPr>
          <w:rFonts w:hint="cs"/>
          <w:szCs w:val="24"/>
          <w:rtl/>
        </w:rPr>
        <w:t>להובלת</w:t>
      </w:r>
      <w:r w:rsidRPr="0080446E">
        <w:rPr>
          <w:rFonts w:hint="cs"/>
          <w:szCs w:val="24"/>
          <w:rtl/>
        </w:rPr>
        <w:t xml:space="preserve"> חומ</w:t>
      </w:r>
      <w:r>
        <w:rPr>
          <w:rFonts w:hint="cs"/>
          <w:szCs w:val="24"/>
          <w:rtl/>
        </w:rPr>
        <w:t>"ס</w:t>
      </w:r>
      <w:r w:rsidRPr="0080446E">
        <w:rPr>
          <w:rFonts w:ascii="Arial" w:hAnsi="Arial" w:hint="cs"/>
          <w:b/>
          <w:szCs w:val="24"/>
          <w:rtl/>
        </w:rPr>
        <w:t xml:space="preserve"> ממשרד התחבורה. </w:t>
      </w:r>
      <w:r w:rsidRPr="0080446E">
        <w:rPr>
          <w:rFonts w:hint="cs"/>
          <w:szCs w:val="24"/>
          <w:rtl/>
        </w:rPr>
        <w:t xml:space="preserve">לצורך הוכחת עמידה בתנאי זה, על המציע לצרף להצעתו העתק של כל ההיתרים הנדרשים ורישיונות הרכבים הנ"ל, ולחתום על התצהיר המצורף </w:t>
      </w:r>
      <w:r w:rsidRPr="0080446E">
        <w:rPr>
          <w:rFonts w:hint="cs"/>
          <w:b/>
          <w:bCs/>
          <w:szCs w:val="24"/>
          <w:highlight w:val="yellow"/>
          <w:rtl/>
        </w:rPr>
        <w:t>כנספח טז'</w:t>
      </w:r>
      <w:r w:rsidRPr="0080446E">
        <w:rPr>
          <w:rFonts w:hint="cs"/>
          <w:szCs w:val="24"/>
          <w:rtl/>
        </w:rPr>
        <w:t>.</w:t>
      </w:r>
    </w:p>
    <w:p w14:paraId="30743F66" w14:textId="77777777" w:rsidR="00247C1B" w:rsidRDefault="00247C1B" w:rsidP="00247C1B">
      <w:pPr>
        <w:pStyle w:val="af6"/>
        <w:numPr>
          <w:ilvl w:val="2"/>
          <w:numId w:val="93"/>
        </w:numPr>
        <w:spacing w:line="360" w:lineRule="auto"/>
        <w:jc w:val="both"/>
        <w:rPr>
          <w:szCs w:val="24"/>
        </w:rPr>
      </w:pPr>
      <w:r>
        <w:rPr>
          <w:rFonts w:hint="cs"/>
          <w:szCs w:val="24"/>
          <w:rtl/>
        </w:rPr>
        <w:t xml:space="preserve">המציע מעסיק שני (2) נהגים </w:t>
      </w:r>
      <w:r w:rsidRPr="003B3259">
        <w:rPr>
          <w:rFonts w:hint="cs"/>
          <w:szCs w:val="24"/>
          <w:rtl/>
        </w:rPr>
        <w:t>בעל</w:t>
      </w:r>
      <w:r>
        <w:rPr>
          <w:rFonts w:hint="cs"/>
          <w:szCs w:val="24"/>
          <w:rtl/>
        </w:rPr>
        <w:t>י</w:t>
      </w:r>
      <w:r w:rsidRPr="003B3259">
        <w:rPr>
          <w:rFonts w:hint="cs"/>
          <w:szCs w:val="24"/>
          <w:rtl/>
        </w:rPr>
        <w:t xml:space="preserve"> רישיון הובלת חומ</w:t>
      </w:r>
      <w:r>
        <w:rPr>
          <w:rFonts w:hint="cs"/>
          <w:szCs w:val="24"/>
          <w:rtl/>
        </w:rPr>
        <w:t xml:space="preserve">"ס ממשרד התחבורה </w:t>
      </w:r>
      <w:r w:rsidRPr="003B3259">
        <w:rPr>
          <w:rFonts w:hint="cs"/>
          <w:szCs w:val="24"/>
          <w:rtl/>
        </w:rPr>
        <w:t>עבור כל משאית</w:t>
      </w:r>
      <w:r>
        <w:rPr>
          <w:rFonts w:hint="cs"/>
          <w:szCs w:val="24"/>
          <w:rtl/>
        </w:rPr>
        <w:t xml:space="preserve"> הובלה (כלומר ארבעה (4) נהגים בסה"כ). על המציע </w:t>
      </w:r>
      <w:r w:rsidRPr="003B3259">
        <w:rPr>
          <w:rFonts w:hint="cs"/>
          <w:szCs w:val="24"/>
          <w:rtl/>
        </w:rPr>
        <w:t>לצרף להצעתו העתק ר</w:t>
      </w:r>
      <w:r>
        <w:rPr>
          <w:rFonts w:hint="cs"/>
          <w:szCs w:val="24"/>
          <w:rtl/>
        </w:rPr>
        <w:t>י</w:t>
      </w:r>
      <w:r w:rsidRPr="003B3259">
        <w:rPr>
          <w:rFonts w:hint="cs"/>
          <w:szCs w:val="24"/>
          <w:rtl/>
        </w:rPr>
        <w:t>שיונות נהיגה</w:t>
      </w:r>
      <w:r>
        <w:rPr>
          <w:rFonts w:hint="cs"/>
          <w:szCs w:val="24"/>
          <w:rtl/>
        </w:rPr>
        <w:t xml:space="preserve"> ורישיונות הובלת חומ"ס של הנהגים.</w:t>
      </w:r>
    </w:p>
    <w:p w14:paraId="76B0FAE0" w14:textId="77777777" w:rsidR="00247C1B" w:rsidRPr="00E31761" w:rsidRDefault="00247C1B" w:rsidP="00247C1B">
      <w:pPr>
        <w:spacing w:line="360" w:lineRule="auto"/>
        <w:jc w:val="both"/>
        <w:rPr>
          <w:szCs w:val="24"/>
        </w:rPr>
      </w:pPr>
    </w:p>
    <w:p w14:paraId="7E9566DF" w14:textId="77777777" w:rsidR="00247C1B" w:rsidRPr="00E31761" w:rsidRDefault="00247C1B" w:rsidP="00247C1B">
      <w:pPr>
        <w:pStyle w:val="af6"/>
        <w:numPr>
          <w:ilvl w:val="0"/>
          <w:numId w:val="93"/>
        </w:numPr>
        <w:tabs>
          <w:tab w:val="right" w:pos="768"/>
        </w:tabs>
        <w:spacing w:after="200" w:line="360" w:lineRule="auto"/>
        <w:jc w:val="both"/>
        <w:rPr>
          <w:rFonts w:ascii="Arial" w:hAnsi="Arial"/>
          <w:bCs/>
          <w:sz w:val="26"/>
          <w:u w:val="single"/>
        </w:rPr>
      </w:pPr>
      <w:r>
        <w:rPr>
          <w:rFonts w:ascii="Arial" w:hAnsi="Arial" w:hint="cs"/>
          <w:bCs/>
          <w:sz w:val="26"/>
          <w:u w:val="single"/>
          <w:rtl/>
        </w:rPr>
        <w:t>שירות ב' - אחסון מכלי גפ</w:t>
      </w:r>
      <w:r>
        <w:rPr>
          <w:rFonts w:ascii="Arial" w:hAnsi="Arial"/>
          <w:bCs/>
          <w:sz w:val="26"/>
          <w:u w:val="single"/>
          <w:rtl/>
        </w:rPr>
        <w:t>"</w:t>
      </w:r>
      <w:r>
        <w:rPr>
          <w:rFonts w:ascii="Arial" w:hAnsi="Arial" w:hint="cs"/>
          <w:bCs/>
          <w:sz w:val="26"/>
          <w:u w:val="single"/>
          <w:rtl/>
        </w:rPr>
        <w:t>מ מיטלטלים, צוברי גפ</w:t>
      </w:r>
      <w:r>
        <w:rPr>
          <w:rFonts w:ascii="Arial" w:hAnsi="Arial"/>
          <w:bCs/>
          <w:sz w:val="26"/>
          <w:u w:val="single"/>
          <w:rtl/>
        </w:rPr>
        <w:t>"</w:t>
      </w:r>
      <w:r>
        <w:rPr>
          <w:rFonts w:ascii="Arial" w:hAnsi="Arial" w:hint="cs"/>
          <w:bCs/>
          <w:sz w:val="26"/>
          <w:u w:val="single"/>
          <w:rtl/>
        </w:rPr>
        <w:t>מ, ציוד גפ</w:t>
      </w:r>
      <w:r>
        <w:rPr>
          <w:rFonts w:ascii="Arial" w:hAnsi="Arial"/>
          <w:bCs/>
          <w:sz w:val="26"/>
          <w:u w:val="single"/>
          <w:rtl/>
        </w:rPr>
        <w:t>"</w:t>
      </w:r>
      <w:r>
        <w:rPr>
          <w:rFonts w:ascii="Arial" w:hAnsi="Arial" w:hint="cs"/>
          <w:bCs/>
          <w:sz w:val="26"/>
          <w:u w:val="single"/>
          <w:rtl/>
        </w:rPr>
        <w:t>מ אחר ורכבים</w:t>
      </w:r>
    </w:p>
    <w:p w14:paraId="449870D2" w14:textId="77777777" w:rsidR="00247C1B" w:rsidRDefault="00247C1B" w:rsidP="00247C1B">
      <w:pPr>
        <w:pStyle w:val="af6"/>
        <w:numPr>
          <w:ilvl w:val="1"/>
          <w:numId w:val="93"/>
        </w:numPr>
        <w:tabs>
          <w:tab w:val="right" w:pos="768"/>
        </w:tabs>
        <w:spacing w:after="200" w:line="360" w:lineRule="auto"/>
        <w:jc w:val="both"/>
        <w:rPr>
          <w:szCs w:val="24"/>
        </w:rPr>
      </w:pPr>
      <w:r>
        <w:rPr>
          <w:rFonts w:ascii="Arial" w:hAnsi="Arial" w:hint="cs"/>
          <w:b/>
          <w:szCs w:val="24"/>
          <w:rtl/>
        </w:rPr>
        <w:t xml:space="preserve">על </w:t>
      </w:r>
      <w:r w:rsidRPr="00733E84">
        <w:rPr>
          <w:rFonts w:ascii="Arial" w:hAnsi="Arial" w:hint="cs"/>
          <w:b/>
          <w:szCs w:val="24"/>
          <w:rtl/>
        </w:rPr>
        <w:t xml:space="preserve">המציע </w:t>
      </w:r>
      <w:r>
        <w:rPr>
          <w:rFonts w:ascii="Arial" w:hAnsi="Arial" w:hint="cs"/>
          <w:b/>
          <w:szCs w:val="24"/>
          <w:rtl/>
        </w:rPr>
        <w:t xml:space="preserve">להוכיח את היותו </w:t>
      </w:r>
      <w:r w:rsidRPr="00733E84">
        <w:rPr>
          <w:rFonts w:ascii="Arial" w:hAnsi="Arial" w:hint="cs"/>
          <w:b/>
          <w:szCs w:val="24"/>
          <w:rtl/>
        </w:rPr>
        <w:t xml:space="preserve">בעל רישיון ספק גז תקף </w:t>
      </w:r>
      <w:r w:rsidRPr="004A7041">
        <w:rPr>
          <w:rFonts w:ascii="Arial" w:hAnsi="Arial" w:hint="cs"/>
          <w:b/>
          <w:szCs w:val="24"/>
          <w:rtl/>
        </w:rPr>
        <w:t>לפי חוק הגז</w:t>
      </w:r>
      <w:r>
        <w:rPr>
          <w:rFonts w:ascii="Arial" w:hAnsi="Arial" w:hint="cs"/>
          <w:b/>
          <w:szCs w:val="24"/>
          <w:rtl/>
        </w:rPr>
        <w:t xml:space="preserve"> (בטיחות ורישוי), התשמ"ט- 1989 </w:t>
      </w:r>
      <w:r w:rsidRPr="00733E84">
        <w:rPr>
          <w:rFonts w:ascii="Arial" w:hAnsi="Arial" w:hint="cs"/>
          <w:b/>
          <w:szCs w:val="24"/>
          <w:rtl/>
        </w:rPr>
        <w:t xml:space="preserve">בתחום </w:t>
      </w:r>
      <w:r w:rsidRPr="000753B2">
        <w:rPr>
          <w:rFonts w:ascii="Arial" w:hAnsi="Arial" w:hint="cs"/>
          <w:b/>
          <w:szCs w:val="24"/>
          <w:rtl/>
        </w:rPr>
        <w:t>אחסון מכלים מיטלטלים ואחסון מכלי מחנאות</w:t>
      </w:r>
      <w:r>
        <w:rPr>
          <w:rFonts w:hint="cs"/>
          <w:szCs w:val="24"/>
          <w:rtl/>
        </w:rPr>
        <w:t>.</w:t>
      </w:r>
    </w:p>
    <w:p w14:paraId="272D1337" w14:textId="77777777" w:rsidR="00247C1B" w:rsidRDefault="00247C1B" w:rsidP="00247C1B">
      <w:pPr>
        <w:pStyle w:val="af6"/>
        <w:numPr>
          <w:ilvl w:val="1"/>
          <w:numId w:val="93"/>
        </w:numPr>
        <w:tabs>
          <w:tab w:val="right" w:pos="768"/>
        </w:tabs>
        <w:spacing w:after="200" w:line="360" w:lineRule="auto"/>
        <w:jc w:val="both"/>
        <w:rPr>
          <w:szCs w:val="24"/>
        </w:rPr>
      </w:pPr>
      <w:r w:rsidRPr="00E31761">
        <w:rPr>
          <w:rFonts w:hint="cs"/>
          <w:szCs w:val="24"/>
          <w:rtl/>
        </w:rPr>
        <w:t xml:space="preserve">על המציע </w:t>
      </w:r>
      <w:r>
        <w:rPr>
          <w:rFonts w:ascii="Arial" w:hAnsi="Arial" w:hint="cs"/>
          <w:b/>
          <w:szCs w:val="24"/>
          <w:rtl/>
        </w:rPr>
        <w:t xml:space="preserve">להציע </w:t>
      </w:r>
      <w:r w:rsidRPr="00DF4004">
        <w:rPr>
          <w:rFonts w:ascii="Arial" w:hAnsi="Arial" w:hint="cs"/>
          <w:bCs/>
          <w:szCs w:val="24"/>
          <w:rtl/>
        </w:rPr>
        <w:t>אתר לאחסון מכלי גפ"מ מיטלטלים</w:t>
      </w:r>
      <w:r>
        <w:rPr>
          <w:rFonts w:ascii="Arial" w:hAnsi="Arial" w:hint="cs"/>
          <w:bCs/>
          <w:szCs w:val="24"/>
          <w:rtl/>
        </w:rPr>
        <w:t xml:space="preserve"> בגדלים שונים, צוברים, משקלים, צינורות</w:t>
      </w:r>
      <w:r w:rsidRPr="00DF4004">
        <w:rPr>
          <w:rFonts w:ascii="Arial" w:hAnsi="Arial" w:hint="cs"/>
          <w:bCs/>
          <w:szCs w:val="24"/>
          <w:rtl/>
        </w:rPr>
        <w:t xml:space="preserve"> וציוד </w:t>
      </w:r>
      <w:r>
        <w:rPr>
          <w:rFonts w:ascii="Arial" w:hAnsi="Arial" w:hint="cs"/>
          <w:bCs/>
          <w:szCs w:val="24"/>
          <w:rtl/>
        </w:rPr>
        <w:t xml:space="preserve">גפ"מ </w:t>
      </w:r>
      <w:r w:rsidRPr="00DF4004">
        <w:rPr>
          <w:rFonts w:ascii="Arial" w:hAnsi="Arial" w:hint="cs"/>
          <w:bCs/>
          <w:szCs w:val="24"/>
          <w:rtl/>
        </w:rPr>
        <w:t>אחר</w:t>
      </w:r>
      <w:r>
        <w:rPr>
          <w:rFonts w:ascii="Arial" w:hAnsi="Arial" w:hint="cs"/>
          <w:b/>
          <w:szCs w:val="24"/>
          <w:rtl/>
        </w:rPr>
        <w:t xml:space="preserve"> בהתאם לדרישות שלהלן:</w:t>
      </w:r>
    </w:p>
    <w:p w14:paraId="0746E02D" w14:textId="77777777" w:rsidR="00247C1B" w:rsidRDefault="00247C1B" w:rsidP="00247C1B">
      <w:pPr>
        <w:pStyle w:val="af6"/>
        <w:numPr>
          <w:ilvl w:val="2"/>
          <w:numId w:val="93"/>
        </w:numPr>
        <w:tabs>
          <w:tab w:val="right" w:pos="768"/>
        </w:tabs>
        <w:spacing w:after="200" w:line="360" w:lineRule="auto"/>
        <w:jc w:val="both"/>
        <w:rPr>
          <w:szCs w:val="24"/>
        </w:rPr>
      </w:pPr>
      <w:r>
        <w:rPr>
          <w:rFonts w:hint="cs"/>
          <w:szCs w:val="24"/>
          <w:rtl/>
        </w:rPr>
        <w:t xml:space="preserve">רישיון לאחסון גפ"מ של </w:t>
      </w:r>
      <w:r>
        <w:rPr>
          <w:rFonts w:hint="cs"/>
          <w:b/>
          <w:bCs/>
          <w:szCs w:val="24"/>
          <w:rtl/>
        </w:rPr>
        <w:t>25</w:t>
      </w:r>
      <w:r w:rsidRPr="00C01C6C">
        <w:rPr>
          <w:rFonts w:hint="cs"/>
          <w:b/>
          <w:bCs/>
          <w:szCs w:val="24"/>
          <w:rtl/>
        </w:rPr>
        <w:t xml:space="preserve"> טון גפ"מ לפחות</w:t>
      </w:r>
      <w:r>
        <w:rPr>
          <w:rFonts w:hint="cs"/>
          <w:szCs w:val="24"/>
          <w:rtl/>
        </w:rPr>
        <w:t xml:space="preserve"> </w:t>
      </w:r>
      <w:r w:rsidRPr="00D35DE4">
        <w:rPr>
          <w:rFonts w:ascii="Arial" w:hAnsi="Arial" w:hint="cs"/>
          <w:b/>
          <w:szCs w:val="24"/>
          <w:rtl/>
        </w:rPr>
        <w:t xml:space="preserve">בהתאם לצו הגז (בטיחות ורישוי) (בטיחות ההחסנה של מכלים ומכלי מחנאות במחסן גפ"מ ובמחסן עזר), התשנ"ב-1992 (להלן </w:t>
      </w:r>
      <w:r w:rsidRPr="00D35DE4">
        <w:rPr>
          <w:rFonts w:ascii="Arial" w:hAnsi="Arial"/>
          <w:b/>
          <w:szCs w:val="24"/>
          <w:rtl/>
        </w:rPr>
        <w:t>–</w:t>
      </w:r>
      <w:r w:rsidRPr="00D35DE4">
        <w:rPr>
          <w:rFonts w:ascii="Arial" w:hAnsi="Arial" w:hint="cs"/>
          <w:b/>
          <w:szCs w:val="24"/>
          <w:rtl/>
        </w:rPr>
        <w:t xml:space="preserve"> "</w:t>
      </w:r>
      <w:r w:rsidRPr="00D35DE4">
        <w:rPr>
          <w:rFonts w:ascii="Arial" w:hAnsi="Arial"/>
          <w:bCs/>
          <w:szCs w:val="24"/>
          <w:rtl/>
        </w:rPr>
        <w:t xml:space="preserve">צו </w:t>
      </w:r>
      <w:r w:rsidRPr="00D35DE4">
        <w:rPr>
          <w:rFonts w:ascii="Arial" w:hAnsi="Arial" w:hint="eastAsia"/>
          <w:bCs/>
          <w:szCs w:val="24"/>
          <w:rtl/>
        </w:rPr>
        <w:t>המחסנים</w:t>
      </w:r>
      <w:r w:rsidRPr="00D35DE4">
        <w:rPr>
          <w:rFonts w:ascii="Arial" w:hAnsi="Arial" w:hint="cs"/>
          <w:b/>
          <w:szCs w:val="24"/>
          <w:rtl/>
        </w:rPr>
        <w:t>").</w:t>
      </w:r>
    </w:p>
    <w:p w14:paraId="4512E4DB" w14:textId="77777777" w:rsidR="00247C1B" w:rsidRPr="00C06AAC" w:rsidRDefault="00247C1B" w:rsidP="00247C1B">
      <w:pPr>
        <w:pStyle w:val="af6"/>
        <w:numPr>
          <w:ilvl w:val="2"/>
          <w:numId w:val="93"/>
        </w:numPr>
        <w:tabs>
          <w:tab w:val="right" w:pos="768"/>
        </w:tabs>
        <w:spacing w:after="200" w:line="360" w:lineRule="auto"/>
        <w:jc w:val="both"/>
        <w:rPr>
          <w:szCs w:val="24"/>
        </w:rPr>
      </w:pPr>
      <w:r>
        <w:rPr>
          <w:rFonts w:hint="cs"/>
          <w:szCs w:val="24"/>
          <w:rtl/>
        </w:rPr>
        <w:t>שטח האחסון של המחסן יהיה לפחות של 1,500 מ"ר.</w:t>
      </w:r>
    </w:p>
    <w:p w14:paraId="00E27C7B" w14:textId="77777777" w:rsidR="00247C1B" w:rsidRPr="007C4C87" w:rsidRDefault="00247C1B" w:rsidP="00247C1B">
      <w:pPr>
        <w:pStyle w:val="af6"/>
        <w:numPr>
          <w:ilvl w:val="2"/>
          <w:numId w:val="93"/>
        </w:numPr>
        <w:tabs>
          <w:tab w:val="right" w:pos="768"/>
        </w:tabs>
        <w:spacing w:after="200" w:line="360" w:lineRule="auto"/>
        <w:jc w:val="both"/>
        <w:rPr>
          <w:szCs w:val="24"/>
        </w:rPr>
      </w:pPr>
      <w:r w:rsidRPr="00973499">
        <w:rPr>
          <w:rFonts w:ascii="Arial" w:hAnsi="Arial" w:hint="cs"/>
          <w:b/>
          <w:szCs w:val="24"/>
          <w:rtl/>
        </w:rPr>
        <w:t xml:space="preserve">שטח האחסון יהיה </w:t>
      </w:r>
      <w:r w:rsidRPr="00973499">
        <w:rPr>
          <w:rFonts w:ascii="Arial" w:hAnsi="Arial"/>
          <w:b/>
          <w:szCs w:val="24"/>
          <w:rtl/>
        </w:rPr>
        <w:t>סלול או מהודק ויאפשר כניסת משאיות</w:t>
      </w:r>
      <w:r w:rsidRPr="00973499">
        <w:rPr>
          <w:rFonts w:ascii="Arial" w:hAnsi="Arial" w:hint="cs"/>
          <w:b/>
          <w:szCs w:val="24"/>
          <w:rtl/>
        </w:rPr>
        <w:t xml:space="preserve">, </w:t>
      </w:r>
      <w:r w:rsidRPr="00973499">
        <w:rPr>
          <w:rFonts w:ascii="Arial" w:hAnsi="Arial"/>
          <w:b/>
          <w:szCs w:val="24"/>
          <w:rtl/>
        </w:rPr>
        <w:t>פריק</w:t>
      </w:r>
      <w:r w:rsidRPr="00973499">
        <w:rPr>
          <w:rFonts w:ascii="Arial" w:hAnsi="Arial" w:hint="cs"/>
          <w:b/>
          <w:szCs w:val="24"/>
          <w:rtl/>
        </w:rPr>
        <w:t>תן ו</w:t>
      </w:r>
      <w:r w:rsidRPr="00973499">
        <w:rPr>
          <w:rFonts w:ascii="Arial" w:hAnsi="Arial"/>
          <w:b/>
          <w:szCs w:val="24"/>
          <w:rtl/>
        </w:rPr>
        <w:t>העמס</w:t>
      </w:r>
      <w:r w:rsidRPr="00973499">
        <w:rPr>
          <w:rFonts w:ascii="Arial" w:hAnsi="Arial" w:hint="cs"/>
          <w:b/>
          <w:szCs w:val="24"/>
          <w:rtl/>
        </w:rPr>
        <w:t>תן.</w:t>
      </w:r>
      <w:r w:rsidRPr="00973499">
        <w:rPr>
          <w:rFonts w:hint="cs"/>
          <w:szCs w:val="24"/>
          <w:rtl/>
        </w:rPr>
        <w:t xml:space="preserve"> המציע יציג פרטים עבור כל אחד מאתרי האחסון המוצעים: ת</w:t>
      </w:r>
      <w:r>
        <w:rPr>
          <w:rFonts w:hint="cs"/>
          <w:szCs w:val="24"/>
          <w:rtl/>
        </w:rPr>
        <w:t>ש</w:t>
      </w:r>
      <w:r w:rsidRPr="00973499">
        <w:rPr>
          <w:rFonts w:hint="cs"/>
          <w:szCs w:val="24"/>
          <w:rtl/>
        </w:rPr>
        <w:t>ריט</w:t>
      </w:r>
      <w:r w:rsidRPr="007C4C87">
        <w:rPr>
          <w:rFonts w:hint="cs"/>
          <w:szCs w:val="24"/>
          <w:rtl/>
        </w:rPr>
        <w:t xml:space="preserve"> של האתר</w:t>
      </w:r>
      <w:r>
        <w:rPr>
          <w:rFonts w:hint="cs"/>
          <w:szCs w:val="24"/>
          <w:rtl/>
        </w:rPr>
        <w:t>ים</w:t>
      </w:r>
      <w:r w:rsidRPr="007C4C87">
        <w:rPr>
          <w:rFonts w:hint="cs"/>
          <w:szCs w:val="24"/>
          <w:rtl/>
        </w:rPr>
        <w:t>, גודל</w:t>
      </w:r>
      <w:r>
        <w:rPr>
          <w:rFonts w:hint="cs"/>
          <w:szCs w:val="24"/>
          <w:rtl/>
        </w:rPr>
        <w:t>ם</w:t>
      </w:r>
      <w:r w:rsidRPr="007C4C87">
        <w:rPr>
          <w:rFonts w:hint="cs"/>
          <w:szCs w:val="24"/>
          <w:rtl/>
        </w:rPr>
        <w:t xml:space="preserve">, </w:t>
      </w:r>
      <w:r w:rsidRPr="007C4C87">
        <w:rPr>
          <w:szCs w:val="24"/>
          <w:rtl/>
        </w:rPr>
        <w:t>מיקו</w:t>
      </w:r>
      <w:r w:rsidRPr="007C4C87">
        <w:rPr>
          <w:rFonts w:hint="cs"/>
          <w:szCs w:val="24"/>
          <w:rtl/>
        </w:rPr>
        <w:t>מ</w:t>
      </w:r>
      <w:r w:rsidRPr="007C4C87">
        <w:rPr>
          <w:szCs w:val="24"/>
          <w:rtl/>
        </w:rPr>
        <w:t>ם</w:t>
      </w:r>
      <w:r w:rsidRPr="007C4C87">
        <w:rPr>
          <w:rFonts w:hint="cs"/>
          <w:szCs w:val="24"/>
          <w:rtl/>
        </w:rPr>
        <w:t xml:space="preserve">, </w:t>
      </w:r>
      <w:r w:rsidRPr="007C4C87">
        <w:rPr>
          <w:szCs w:val="24"/>
          <w:rtl/>
        </w:rPr>
        <w:t>ר</w:t>
      </w:r>
      <w:r w:rsidRPr="007C4C87">
        <w:rPr>
          <w:rFonts w:hint="cs"/>
          <w:szCs w:val="24"/>
          <w:rtl/>
        </w:rPr>
        <w:t>י</w:t>
      </w:r>
      <w:r w:rsidRPr="007C4C87">
        <w:rPr>
          <w:szCs w:val="24"/>
          <w:rtl/>
        </w:rPr>
        <w:t>שיונות עסק להפעילם</w:t>
      </w:r>
      <w:r>
        <w:rPr>
          <w:rFonts w:hint="cs"/>
          <w:szCs w:val="24"/>
          <w:rtl/>
        </w:rPr>
        <w:t>,</w:t>
      </w:r>
      <w:r w:rsidRPr="007C4C87">
        <w:rPr>
          <w:rFonts w:hint="cs"/>
          <w:szCs w:val="24"/>
          <w:rtl/>
        </w:rPr>
        <w:t xml:space="preserve"> </w:t>
      </w:r>
      <w:r w:rsidRPr="007C4C87">
        <w:rPr>
          <w:szCs w:val="24"/>
          <w:rtl/>
        </w:rPr>
        <w:t xml:space="preserve">אישור בעלים ו/או חוכרים להפעלת </w:t>
      </w:r>
      <w:r w:rsidRPr="007C4C87">
        <w:rPr>
          <w:rFonts w:hint="cs"/>
          <w:szCs w:val="24"/>
          <w:rtl/>
        </w:rPr>
        <w:t>אתר</w:t>
      </w:r>
      <w:r>
        <w:rPr>
          <w:rFonts w:hint="cs"/>
          <w:szCs w:val="24"/>
          <w:rtl/>
        </w:rPr>
        <w:t>ים</w:t>
      </w:r>
      <w:r w:rsidRPr="007C4C87">
        <w:rPr>
          <w:rFonts w:hint="cs"/>
          <w:szCs w:val="24"/>
          <w:rtl/>
        </w:rPr>
        <w:t xml:space="preserve"> </w:t>
      </w:r>
      <w:r>
        <w:rPr>
          <w:rFonts w:hint="cs"/>
          <w:szCs w:val="24"/>
          <w:rtl/>
        </w:rPr>
        <w:t>אלו, ו</w:t>
      </w:r>
      <w:r w:rsidRPr="007C4C87">
        <w:rPr>
          <w:rFonts w:hint="cs"/>
          <w:szCs w:val="24"/>
          <w:rtl/>
        </w:rPr>
        <w:t xml:space="preserve">תיאור המקומות </w:t>
      </w:r>
      <w:r w:rsidRPr="007C4C87">
        <w:rPr>
          <w:szCs w:val="24"/>
          <w:rtl/>
        </w:rPr>
        <w:t>מהם מנהל המציע את עסקיו ומספק את שירותיו</w:t>
      </w:r>
      <w:r w:rsidRPr="007C4C87">
        <w:rPr>
          <w:rFonts w:hint="cs"/>
          <w:szCs w:val="24"/>
          <w:rtl/>
        </w:rPr>
        <w:t>.</w:t>
      </w:r>
    </w:p>
    <w:p w14:paraId="0BCE22C6" w14:textId="77777777" w:rsidR="00247C1B" w:rsidRDefault="00247C1B" w:rsidP="00247C1B">
      <w:pPr>
        <w:pStyle w:val="af6"/>
        <w:numPr>
          <w:ilvl w:val="2"/>
          <w:numId w:val="93"/>
        </w:numPr>
        <w:tabs>
          <w:tab w:val="right" w:pos="768"/>
        </w:tabs>
        <w:spacing w:after="200" w:line="360" w:lineRule="auto"/>
        <w:jc w:val="both"/>
        <w:rPr>
          <w:szCs w:val="24"/>
        </w:rPr>
      </w:pPr>
      <w:r>
        <w:rPr>
          <w:rFonts w:ascii="Arial" w:hAnsi="Arial" w:hint="cs"/>
          <w:b/>
          <w:szCs w:val="24"/>
          <w:rtl/>
        </w:rPr>
        <w:t>ה</w:t>
      </w:r>
      <w:r w:rsidRPr="000753B2">
        <w:rPr>
          <w:rFonts w:ascii="Arial" w:hAnsi="Arial"/>
          <w:b/>
          <w:szCs w:val="24"/>
          <w:rtl/>
        </w:rPr>
        <w:t xml:space="preserve">שטח </w:t>
      </w:r>
      <w:r>
        <w:rPr>
          <w:rFonts w:ascii="Arial" w:hAnsi="Arial" w:hint="cs"/>
          <w:b/>
          <w:szCs w:val="24"/>
          <w:rtl/>
        </w:rPr>
        <w:t>האחסון יהיה מגודר</w:t>
      </w:r>
      <w:r w:rsidRPr="000753B2">
        <w:rPr>
          <w:rFonts w:ascii="Arial" w:hAnsi="Arial" w:hint="cs"/>
          <w:b/>
          <w:szCs w:val="24"/>
          <w:rtl/>
        </w:rPr>
        <w:t xml:space="preserve"> ו</w:t>
      </w:r>
      <w:r w:rsidRPr="000753B2">
        <w:rPr>
          <w:rFonts w:ascii="Arial" w:hAnsi="Arial"/>
          <w:b/>
          <w:szCs w:val="24"/>
          <w:rtl/>
        </w:rPr>
        <w:t xml:space="preserve">ישמש אך ורק לצורך </w:t>
      </w:r>
      <w:r>
        <w:rPr>
          <w:rFonts w:ascii="Arial" w:hAnsi="Arial" w:hint="cs"/>
          <w:b/>
          <w:szCs w:val="24"/>
          <w:rtl/>
        </w:rPr>
        <w:t xml:space="preserve">מתן שירותים למשרד במסגרת </w:t>
      </w:r>
      <w:r>
        <w:rPr>
          <w:rFonts w:ascii="Arial" w:hAnsi="Arial"/>
          <w:b/>
          <w:szCs w:val="24"/>
          <w:rtl/>
        </w:rPr>
        <w:t>מכרז זה</w:t>
      </w:r>
      <w:r>
        <w:rPr>
          <w:rFonts w:ascii="Arial" w:hAnsi="Arial" w:hint="cs"/>
          <w:b/>
          <w:szCs w:val="24"/>
          <w:rtl/>
        </w:rPr>
        <w:t>,</w:t>
      </w:r>
      <w:r w:rsidRPr="000753B2">
        <w:rPr>
          <w:rFonts w:ascii="Arial" w:hAnsi="Arial"/>
          <w:b/>
          <w:szCs w:val="24"/>
          <w:rtl/>
        </w:rPr>
        <w:t xml:space="preserve"> </w:t>
      </w:r>
      <w:r w:rsidRPr="000753B2">
        <w:rPr>
          <w:rFonts w:ascii="Arial" w:hAnsi="Arial" w:hint="cs"/>
          <w:b/>
          <w:szCs w:val="24"/>
          <w:rtl/>
        </w:rPr>
        <w:t xml:space="preserve">ולא ישמש את בעל המחסן בכל פעילות אחרת. בכלל זה, </w:t>
      </w:r>
      <w:r w:rsidRPr="000753B2">
        <w:rPr>
          <w:rFonts w:ascii="Arial" w:hAnsi="Arial"/>
          <w:b/>
          <w:szCs w:val="24"/>
          <w:rtl/>
        </w:rPr>
        <w:t>לא יאוחסנו</w:t>
      </w:r>
      <w:r w:rsidRPr="000753B2">
        <w:rPr>
          <w:rFonts w:ascii="Arial" w:hAnsi="Arial" w:hint="cs"/>
          <w:b/>
          <w:szCs w:val="24"/>
          <w:rtl/>
        </w:rPr>
        <w:t xml:space="preserve"> בשטח זה </w:t>
      </w:r>
      <w:r w:rsidRPr="000753B2">
        <w:rPr>
          <w:rFonts w:ascii="Arial" w:hAnsi="Arial"/>
          <w:b/>
          <w:szCs w:val="24"/>
          <w:rtl/>
        </w:rPr>
        <w:t>מכלי גז,</w:t>
      </w:r>
      <w:r w:rsidRPr="000753B2">
        <w:rPr>
          <w:rFonts w:ascii="Arial" w:hAnsi="Arial" w:hint="cs"/>
          <w:b/>
          <w:szCs w:val="24"/>
          <w:rtl/>
        </w:rPr>
        <w:t xml:space="preserve"> </w:t>
      </w:r>
      <w:r w:rsidRPr="000753B2">
        <w:rPr>
          <w:rFonts w:ascii="Arial" w:hAnsi="Arial"/>
          <w:b/>
          <w:szCs w:val="24"/>
          <w:rtl/>
        </w:rPr>
        <w:t>ציוד או כלי רכב אחרים</w:t>
      </w:r>
      <w:r w:rsidRPr="000753B2">
        <w:rPr>
          <w:rFonts w:ascii="Arial" w:hAnsi="Arial" w:hint="cs"/>
          <w:b/>
          <w:szCs w:val="24"/>
          <w:rtl/>
        </w:rPr>
        <w:t xml:space="preserve"> שאינם משמשים לצורך מילוי דרישות מכרז זה</w:t>
      </w:r>
      <w:r>
        <w:rPr>
          <w:rFonts w:hint="cs"/>
          <w:szCs w:val="24"/>
          <w:rtl/>
        </w:rPr>
        <w:t>.</w:t>
      </w:r>
    </w:p>
    <w:p w14:paraId="7E18C039" w14:textId="77777777" w:rsidR="00247C1B" w:rsidRPr="00A14D13" w:rsidRDefault="00247C1B" w:rsidP="00247C1B">
      <w:pPr>
        <w:pStyle w:val="af6"/>
        <w:numPr>
          <w:ilvl w:val="2"/>
          <w:numId w:val="93"/>
        </w:numPr>
        <w:tabs>
          <w:tab w:val="right" w:pos="768"/>
        </w:tabs>
        <w:spacing w:after="200" w:line="360" w:lineRule="auto"/>
        <w:jc w:val="both"/>
        <w:rPr>
          <w:b/>
          <w:szCs w:val="24"/>
        </w:rPr>
      </w:pPr>
      <w:r w:rsidRPr="00A14D13">
        <w:rPr>
          <w:rFonts w:ascii="Arial" w:hAnsi="Arial" w:hint="cs"/>
          <w:b/>
          <w:szCs w:val="24"/>
          <w:rtl/>
        </w:rPr>
        <w:t xml:space="preserve">כלובי מגן </w:t>
      </w:r>
      <w:r>
        <w:rPr>
          <w:rFonts w:ascii="Arial" w:hAnsi="Arial" w:hint="cs"/>
          <w:b/>
          <w:szCs w:val="24"/>
          <w:rtl/>
        </w:rPr>
        <w:t xml:space="preserve">עם הצללה </w:t>
      </w:r>
      <w:r w:rsidRPr="00A14D13">
        <w:rPr>
          <w:rFonts w:ascii="Arial" w:hAnsi="Arial" w:hint="cs"/>
          <w:b/>
          <w:szCs w:val="24"/>
          <w:rtl/>
        </w:rPr>
        <w:t xml:space="preserve">לאחסון מכלי מחנאות בשטח ייעודי בגודל של </w:t>
      </w:r>
      <w:r>
        <w:rPr>
          <w:rFonts w:ascii="Arial" w:hAnsi="Arial" w:hint="cs"/>
          <w:b/>
          <w:szCs w:val="24"/>
          <w:rtl/>
        </w:rPr>
        <w:t>10</w:t>
      </w:r>
      <w:r w:rsidRPr="00A14D13">
        <w:rPr>
          <w:rFonts w:ascii="Arial" w:hAnsi="Arial" w:hint="cs"/>
          <w:b/>
          <w:szCs w:val="24"/>
          <w:rtl/>
        </w:rPr>
        <w:t xml:space="preserve"> מ"ר לפחות</w:t>
      </w:r>
      <w:r w:rsidRPr="00A14D13">
        <w:rPr>
          <w:rFonts w:hint="cs"/>
          <w:b/>
          <w:szCs w:val="24"/>
          <w:rtl/>
        </w:rPr>
        <w:t>.</w:t>
      </w:r>
    </w:p>
    <w:p w14:paraId="16933C30" w14:textId="77777777" w:rsidR="00247C1B" w:rsidRPr="00080C93" w:rsidRDefault="00247C1B" w:rsidP="00247C1B">
      <w:pPr>
        <w:pStyle w:val="af6"/>
        <w:numPr>
          <w:ilvl w:val="2"/>
          <w:numId w:val="93"/>
        </w:numPr>
        <w:tabs>
          <w:tab w:val="right" w:pos="768"/>
        </w:tabs>
        <w:spacing w:after="200" w:line="360" w:lineRule="auto"/>
        <w:jc w:val="both"/>
        <w:rPr>
          <w:szCs w:val="24"/>
        </w:rPr>
      </w:pPr>
      <w:r w:rsidRPr="00B65FBD">
        <w:rPr>
          <w:rFonts w:hint="cs"/>
          <w:szCs w:val="24"/>
          <w:rtl/>
        </w:rPr>
        <w:t xml:space="preserve">צובר בעל יכולת אחסון של </w:t>
      </w:r>
      <w:r>
        <w:rPr>
          <w:rFonts w:hint="cs"/>
          <w:szCs w:val="24"/>
          <w:rtl/>
        </w:rPr>
        <w:t>10 טון</w:t>
      </w:r>
      <w:r w:rsidRPr="00B65FBD">
        <w:rPr>
          <w:rFonts w:hint="cs"/>
          <w:szCs w:val="24"/>
          <w:rtl/>
        </w:rPr>
        <w:t xml:space="preserve"> גפ"מ לפחות</w:t>
      </w:r>
      <w:r>
        <w:rPr>
          <w:rFonts w:ascii="Arial" w:hAnsi="Arial" w:hint="cs"/>
          <w:b/>
          <w:szCs w:val="24"/>
          <w:rtl/>
        </w:rPr>
        <w:t xml:space="preserve"> ל</w:t>
      </w:r>
      <w:r w:rsidRPr="00B65FBD">
        <w:rPr>
          <w:rFonts w:hint="cs"/>
          <w:szCs w:val="24"/>
          <w:rtl/>
        </w:rPr>
        <w:t xml:space="preserve">קליטת גפ"מ </w:t>
      </w:r>
      <w:r>
        <w:rPr>
          <w:rFonts w:hint="cs"/>
          <w:szCs w:val="24"/>
          <w:rtl/>
        </w:rPr>
        <w:t>תפוס.</w:t>
      </w:r>
    </w:p>
    <w:p w14:paraId="2978C7D8" w14:textId="77777777" w:rsidR="00247C1B" w:rsidRDefault="00247C1B" w:rsidP="00247C1B">
      <w:pPr>
        <w:pStyle w:val="af6"/>
        <w:numPr>
          <w:ilvl w:val="2"/>
          <w:numId w:val="93"/>
        </w:numPr>
        <w:tabs>
          <w:tab w:val="right" w:pos="768"/>
        </w:tabs>
        <w:spacing w:after="200" w:line="360" w:lineRule="auto"/>
        <w:jc w:val="both"/>
        <w:rPr>
          <w:szCs w:val="24"/>
        </w:rPr>
      </w:pPr>
      <w:r>
        <w:rPr>
          <w:rFonts w:ascii="Arial" w:hAnsi="Arial" w:hint="cs"/>
          <w:b/>
          <w:szCs w:val="24"/>
          <w:rtl/>
        </w:rPr>
        <w:t xml:space="preserve">לצורך הוכחת עמידתו בתנאי סף לעיל המציע יצרף להצעתו הסכם הנוגע לשטח האחסון, וכן תצהיר מאושר על ידי עו"ד, בנוסח המצורף למכרז </w:t>
      </w:r>
      <w:r>
        <w:rPr>
          <w:rFonts w:ascii="Arial" w:hAnsi="Arial" w:hint="cs"/>
          <w:bCs/>
          <w:szCs w:val="24"/>
          <w:highlight w:val="yellow"/>
          <w:rtl/>
        </w:rPr>
        <w:t>כ</w:t>
      </w:r>
      <w:r w:rsidRPr="003632EB">
        <w:rPr>
          <w:rFonts w:ascii="Arial" w:hAnsi="Arial" w:hint="cs"/>
          <w:bCs/>
          <w:szCs w:val="24"/>
          <w:highlight w:val="yellow"/>
          <w:rtl/>
        </w:rPr>
        <w:t>נספח יז'</w:t>
      </w:r>
      <w:r>
        <w:rPr>
          <w:rFonts w:hint="cs"/>
          <w:szCs w:val="24"/>
          <w:rtl/>
        </w:rPr>
        <w:t>.</w:t>
      </w:r>
    </w:p>
    <w:p w14:paraId="19976B1C" w14:textId="77777777" w:rsidR="00247C1B" w:rsidRDefault="00247C1B" w:rsidP="00247C1B">
      <w:pPr>
        <w:pStyle w:val="af6"/>
        <w:numPr>
          <w:ilvl w:val="1"/>
          <w:numId w:val="93"/>
        </w:numPr>
        <w:tabs>
          <w:tab w:val="right" w:pos="768"/>
        </w:tabs>
        <w:spacing w:after="200" w:line="360" w:lineRule="auto"/>
        <w:jc w:val="both"/>
        <w:rPr>
          <w:szCs w:val="24"/>
        </w:rPr>
      </w:pPr>
      <w:r w:rsidRPr="00E31761">
        <w:rPr>
          <w:rFonts w:hint="cs"/>
          <w:szCs w:val="24"/>
          <w:rtl/>
        </w:rPr>
        <w:t xml:space="preserve">על המציע </w:t>
      </w:r>
      <w:r>
        <w:rPr>
          <w:rFonts w:ascii="Arial" w:hAnsi="Arial" w:hint="cs"/>
          <w:b/>
          <w:szCs w:val="24"/>
          <w:rtl/>
        </w:rPr>
        <w:t xml:space="preserve">להציע </w:t>
      </w:r>
      <w:r w:rsidRPr="00DF4004">
        <w:rPr>
          <w:rFonts w:ascii="Arial" w:hAnsi="Arial" w:hint="cs"/>
          <w:bCs/>
          <w:szCs w:val="24"/>
          <w:rtl/>
        </w:rPr>
        <w:t>אתר ל</w:t>
      </w:r>
      <w:r>
        <w:rPr>
          <w:rFonts w:ascii="Arial" w:hAnsi="Arial" w:hint="cs"/>
          <w:bCs/>
          <w:szCs w:val="24"/>
          <w:rtl/>
        </w:rPr>
        <w:t>חניית רכבים</w:t>
      </w:r>
      <w:r>
        <w:rPr>
          <w:rFonts w:ascii="Arial" w:hAnsi="Arial" w:hint="cs"/>
          <w:b/>
          <w:szCs w:val="24"/>
          <w:rtl/>
        </w:rPr>
        <w:t xml:space="preserve"> בהתאם לדרישות שלהלן</w:t>
      </w:r>
      <w:r>
        <w:rPr>
          <w:rFonts w:hint="cs"/>
          <w:szCs w:val="24"/>
          <w:rtl/>
        </w:rPr>
        <w:t>:</w:t>
      </w:r>
    </w:p>
    <w:p w14:paraId="60F4C924" w14:textId="77777777" w:rsidR="00247C1B" w:rsidRDefault="00247C1B" w:rsidP="00247C1B">
      <w:pPr>
        <w:pStyle w:val="af6"/>
        <w:numPr>
          <w:ilvl w:val="2"/>
          <w:numId w:val="93"/>
        </w:numPr>
        <w:tabs>
          <w:tab w:val="right" w:pos="768"/>
        </w:tabs>
        <w:spacing w:after="200" w:line="360" w:lineRule="auto"/>
        <w:jc w:val="both"/>
        <w:rPr>
          <w:szCs w:val="24"/>
        </w:rPr>
      </w:pPr>
      <w:r>
        <w:rPr>
          <w:rFonts w:hint="cs"/>
          <w:szCs w:val="24"/>
          <w:rtl/>
        </w:rPr>
        <w:t>אתר חניה בגודל של 500 מ"ר לפחות מגודר ומאובטח על ידי מוקד אבטחה מחובר למערכת צילום ותיעוד על מנת למנוע גישה לבלתי מורשים ויהיה אחראי על התפוסים המוחזקים.</w:t>
      </w:r>
    </w:p>
    <w:p w14:paraId="29D55E38" w14:textId="77777777" w:rsidR="00247C1B" w:rsidRDefault="00247C1B" w:rsidP="00247C1B">
      <w:pPr>
        <w:pStyle w:val="af6"/>
        <w:numPr>
          <w:ilvl w:val="2"/>
          <w:numId w:val="93"/>
        </w:numPr>
        <w:tabs>
          <w:tab w:val="right" w:pos="768"/>
        </w:tabs>
        <w:spacing w:after="200" w:line="360" w:lineRule="auto"/>
        <w:jc w:val="both"/>
        <w:rPr>
          <w:szCs w:val="24"/>
        </w:rPr>
      </w:pPr>
      <w:r>
        <w:rPr>
          <w:rFonts w:hint="cs"/>
          <w:szCs w:val="24"/>
          <w:rtl/>
        </w:rPr>
        <w:t>אתר החניה מחזיק בכל האישורים הנדרשים על פי כל דין, ואולם אינו חייב לעמוד בדרישות מחסן גפ"מ כנדרש בחוק.</w:t>
      </w:r>
    </w:p>
    <w:p w14:paraId="174B8F03" w14:textId="77777777" w:rsidR="00247C1B" w:rsidRDefault="00247C1B" w:rsidP="00247C1B">
      <w:pPr>
        <w:pStyle w:val="af6"/>
        <w:numPr>
          <w:ilvl w:val="0"/>
          <w:numId w:val="87"/>
        </w:numPr>
        <w:spacing w:line="360" w:lineRule="auto"/>
        <w:jc w:val="both"/>
        <w:rPr>
          <w:b/>
          <w:bCs/>
          <w:sz w:val="32"/>
          <w:szCs w:val="32"/>
          <w:u w:val="single"/>
        </w:rPr>
      </w:pPr>
      <w:r>
        <w:rPr>
          <w:rFonts w:hint="cs"/>
          <w:b/>
          <w:bCs/>
          <w:sz w:val="32"/>
          <w:szCs w:val="32"/>
          <w:u w:val="single"/>
          <w:rtl/>
        </w:rPr>
        <w:t>ניגוד עניינים</w:t>
      </w:r>
    </w:p>
    <w:p w14:paraId="48BA1E5C" w14:textId="77777777" w:rsidR="00247C1B" w:rsidRDefault="00247C1B" w:rsidP="00247C1B">
      <w:pPr>
        <w:pStyle w:val="af6"/>
        <w:numPr>
          <w:ilvl w:val="0"/>
          <w:numId w:val="80"/>
        </w:numPr>
        <w:spacing w:line="360" w:lineRule="auto"/>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ומי מטעמו,</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אינ</w:t>
      </w:r>
      <w:r>
        <w:rPr>
          <w:rFonts w:ascii="Arial" w:hAnsi="Arial" w:hint="cs"/>
          <w:szCs w:val="24"/>
          <w:rtl/>
        </w:rPr>
        <w:t>ו</w:t>
      </w:r>
      <w:r>
        <w:rPr>
          <w:rFonts w:ascii="Arial" w:hAnsi="Arial"/>
          <w:szCs w:val="24"/>
          <w:rtl/>
        </w:rPr>
        <w:t xml:space="preserve"> נמצ</w:t>
      </w:r>
      <w:r>
        <w:rPr>
          <w:rFonts w:ascii="Arial" w:hAnsi="Arial" w:hint="cs"/>
          <w:szCs w:val="24"/>
          <w:rtl/>
        </w:rPr>
        <w:t>א</w:t>
      </w:r>
      <w:r w:rsidRPr="00256E96">
        <w:rPr>
          <w:rFonts w:ascii="Arial" w:hAnsi="Arial"/>
          <w:szCs w:val="24"/>
          <w:rtl/>
        </w:rPr>
        <w:t xml:space="preserve">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וכי יימנע מלהימצא במצב זה לתקופת ההתקשרות כמפורט במסמכי המכרז ועוד חצי שנה</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ישיב </w:t>
      </w:r>
      <w:r w:rsidRPr="00256E96">
        <w:rPr>
          <w:rFonts w:ascii="Arial" w:hAnsi="Arial"/>
          <w:szCs w:val="24"/>
          <w:rtl/>
        </w:rPr>
        <w:t xml:space="preserve">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A46B0C">
        <w:rPr>
          <w:rFonts w:ascii="Arial" w:hAnsi="Arial"/>
          <w:b/>
          <w:bCs/>
          <w:szCs w:val="24"/>
          <w:highlight w:val="cyan"/>
          <w:rtl/>
        </w:rPr>
        <w:t xml:space="preserve">כנספח </w:t>
      </w:r>
      <w:r>
        <w:rPr>
          <w:rFonts w:ascii="Arial" w:hAnsi="Arial" w:hint="cs"/>
          <w:b/>
          <w:bCs/>
          <w:szCs w:val="24"/>
          <w:highlight w:val="cyan"/>
          <w:rtl/>
        </w:rPr>
        <w:t>ח</w:t>
      </w:r>
      <w:r w:rsidRPr="00A46B0C">
        <w:rPr>
          <w:rFonts w:ascii="Arial" w:hAnsi="Arial"/>
          <w:b/>
          <w:bCs/>
          <w:szCs w:val="24"/>
          <w:highlight w:val="cyan"/>
          <w:rtl/>
        </w:rPr>
        <w:t>'</w:t>
      </w:r>
      <w:r w:rsidRPr="00256E96">
        <w:rPr>
          <w:rFonts w:ascii="Arial" w:hAnsi="Arial"/>
          <w:b/>
          <w:bCs/>
          <w:szCs w:val="24"/>
          <w:rtl/>
        </w:rPr>
        <w:t>.</w:t>
      </w:r>
    </w:p>
    <w:p w14:paraId="272B9913" w14:textId="77777777" w:rsidR="00247C1B" w:rsidRPr="00BC485A" w:rsidRDefault="00247C1B" w:rsidP="00247C1B">
      <w:pPr>
        <w:pStyle w:val="af6"/>
        <w:numPr>
          <w:ilvl w:val="0"/>
          <w:numId w:val="80"/>
        </w:numPr>
        <w:spacing w:line="360" w:lineRule="auto"/>
        <w:jc w:val="both"/>
        <w:rPr>
          <w:rFonts w:ascii="Arial" w:hAnsi="Arial"/>
          <w:b/>
          <w:bCs/>
          <w:szCs w:val="24"/>
          <w:rtl/>
        </w:rPr>
      </w:pPr>
      <w:r>
        <w:rPr>
          <w:rFonts w:ascii="Arial" w:hAnsi="Arial" w:hint="cs"/>
          <w:szCs w:val="24"/>
          <w:rtl/>
        </w:rPr>
        <w:t>על המציע ל</w:t>
      </w:r>
      <w:r w:rsidRPr="00256E96">
        <w:rPr>
          <w:rFonts w:ascii="Arial" w:hAnsi="Arial"/>
          <w:szCs w:val="24"/>
          <w:rtl/>
        </w:rPr>
        <w:t xml:space="preserve">פרט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4E9C25B9" w14:textId="77777777" w:rsidR="00247C1B" w:rsidRDefault="00247C1B" w:rsidP="00247C1B">
      <w:pPr>
        <w:pStyle w:val="af6"/>
        <w:numPr>
          <w:ilvl w:val="0"/>
          <w:numId w:val="80"/>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57601068" w14:textId="77777777" w:rsidR="00247C1B" w:rsidRDefault="00247C1B" w:rsidP="00247C1B">
      <w:pPr>
        <w:spacing w:line="360" w:lineRule="auto"/>
        <w:jc w:val="both"/>
        <w:rPr>
          <w:rFonts w:ascii="Arial" w:hAnsi="Arial"/>
          <w:szCs w:val="24"/>
          <w:rtl/>
        </w:rPr>
      </w:pPr>
    </w:p>
    <w:p w14:paraId="1B625CB2" w14:textId="77777777" w:rsidR="00247C1B" w:rsidRDefault="00247C1B" w:rsidP="00247C1B">
      <w:pPr>
        <w:pStyle w:val="af6"/>
        <w:numPr>
          <w:ilvl w:val="0"/>
          <w:numId w:val="87"/>
        </w:numPr>
        <w:spacing w:line="360" w:lineRule="auto"/>
        <w:jc w:val="both"/>
        <w:rPr>
          <w:b/>
          <w:bCs/>
          <w:sz w:val="32"/>
          <w:szCs w:val="32"/>
          <w:u w:val="single"/>
        </w:rPr>
      </w:pPr>
      <w:r>
        <w:rPr>
          <w:rFonts w:hint="cs"/>
          <w:b/>
          <w:bCs/>
          <w:sz w:val="32"/>
          <w:szCs w:val="32"/>
          <w:u w:val="single"/>
          <w:rtl/>
        </w:rPr>
        <w:t>תנאים כלליים הקשורים לביצוע העבודה</w:t>
      </w:r>
    </w:p>
    <w:p w14:paraId="278AD642" w14:textId="77777777" w:rsidR="00247C1B" w:rsidRPr="00772931" w:rsidRDefault="00247C1B" w:rsidP="00247C1B">
      <w:pPr>
        <w:pStyle w:val="af6"/>
        <w:numPr>
          <w:ilvl w:val="0"/>
          <w:numId w:val="88"/>
        </w:numPr>
        <w:spacing w:line="360" w:lineRule="auto"/>
        <w:jc w:val="both"/>
        <w:rPr>
          <w:rFonts w:ascii="Arial" w:hAnsi="Arial"/>
          <w:szCs w:val="24"/>
        </w:rPr>
      </w:pPr>
      <w:r w:rsidRPr="00772931">
        <w:rPr>
          <w:rFonts w:ascii="Arial" w:hAnsi="Arial" w:hint="cs"/>
          <w:szCs w:val="24"/>
          <w:rtl/>
        </w:rPr>
        <w:t>הממונה מטעם המשרד על ביצוע השירותים נשוא מכרז זה הוא</w:t>
      </w:r>
      <w:r>
        <w:rPr>
          <w:rFonts w:ascii="Arial" w:hAnsi="Arial" w:hint="cs"/>
          <w:szCs w:val="24"/>
          <w:rtl/>
        </w:rPr>
        <w:t xml:space="preserve"> </w:t>
      </w:r>
      <w:r>
        <w:rPr>
          <w:rFonts w:ascii="Arial" w:hAnsi="Arial" w:hint="cs"/>
          <w:b/>
          <w:bCs/>
          <w:szCs w:val="24"/>
          <w:rtl/>
        </w:rPr>
        <w:t>מנהל אגף הפיקוח במינהל הדלק והגז</w:t>
      </w:r>
      <w:r w:rsidRPr="00772931">
        <w:rPr>
          <w:rFonts w:ascii="Arial" w:hAnsi="Arial" w:hint="cs"/>
          <w:b/>
          <w:bCs/>
          <w:szCs w:val="24"/>
          <w:rtl/>
        </w:rPr>
        <w:t xml:space="preserve"> </w:t>
      </w:r>
      <w:r w:rsidRPr="00772931">
        <w:rPr>
          <w:rFonts w:ascii="Arial" w:hAnsi="Arial" w:hint="cs"/>
          <w:szCs w:val="24"/>
          <w:rtl/>
        </w:rPr>
        <w:t xml:space="preserve">או מי שימונה מטעמו בכתב (להלן: </w:t>
      </w:r>
      <w:r w:rsidRPr="00772931">
        <w:rPr>
          <w:rFonts w:ascii="Arial" w:hAnsi="Arial"/>
          <w:b/>
          <w:bCs/>
          <w:szCs w:val="24"/>
          <w:u w:val="single"/>
          <w:rtl/>
        </w:rPr>
        <w:t>"</w:t>
      </w:r>
      <w:r w:rsidRPr="00772931">
        <w:rPr>
          <w:rFonts w:ascii="Arial" w:hAnsi="Arial" w:hint="eastAsia"/>
          <w:b/>
          <w:bCs/>
          <w:i/>
          <w:iCs/>
          <w:szCs w:val="24"/>
          <w:u w:val="single"/>
          <w:rtl/>
        </w:rPr>
        <w:t>הממונה</w:t>
      </w:r>
      <w:r w:rsidRPr="00772931">
        <w:rPr>
          <w:rFonts w:ascii="Arial" w:hAnsi="Arial"/>
          <w:b/>
          <w:bCs/>
          <w:szCs w:val="24"/>
          <w:u w:val="single"/>
          <w:rtl/>
        </w:rPr>
        <w:t>"</w:t>
      </w:r>
      <w:r w:rsidRPr="00772931">
        <w:rPr>
          <w:rFonts w:ascii="Arial" w:hAnsi="Arial" w:hint="cs"/>
          <w:szCs w:val="24"/>
          <w:rtl/>
        </w:rPr>
        <w:t>).</w:t>
      </w:r>
    </w:p>
    <w:p w14:paraId="144A614B" w14:textId="77777777" w:rsidR="00247C1B" w:rsidRDefault="00247C1B" w:rsidP="00247C1B">
      <w:pPr>
        <w:pStyle w:val="af6"/>
        <w:numPr>
          <w:ilvl w:val="0"/>
          <w:numId w:val="88"/>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Pr>
          <w:rFonts w:ascii="Arial" w:hAnsi="Arial" w:hint="cs"/>
          <w:szCs w:val="24"/>
          <w:rtl/>
        </w:rPr>
        <w:t>שאושר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04834062" w14:textId="77777777" w:rsidR="00247C1B" w:rsidRDefault="00247C1B" w:rsidP="00247C1B">
      <w:pPr>
        <w:pStyle w:val="af6"/>
        <w:numPr>
          <w:ilvl w:val="0"/>
          <w:numId w:val="88"/>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3A49A3AD" w14:textId="77777777" w:rsidR="00247C1B" w:rsidRDefault="00247C1B" w:rsidP="00247C1B">
      <w:pPr>
        <w:pStyle w:val="af6"/>
        <w:numPr>
          <w:ilvl w:val="0"/>
          <w:numId w:val="88"/>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361906E7" w14:textId="77777777" w:rsidR="00247C1B" w:rsidRPr="00E637F1" w:rsidRDefault="00247C1B" w:rsidP="00247C1B">
      <w:pPr>
        <w:pStyle w:val="af6"/>
        <w:numPr>
          <w:ilvl w:val="0"/>
          <w:numId w:val="88"/>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הזוכה ונות</w:t>
      </w:r>
      <w:r>
        <w:rPr>
          <w:rFonts w:ascii="Arial" w:hAnsi="Arial" w:hint="cs"/>
          <w:szCs w:val="24"/>
          <w:rtl/>
        </w:rPr>
        <w:t>ן</w:t>
      </w:r>
      <w:r w:rsidRPr="00E637F1">
        <w:rPr>
          <w:rFonts w:ascii="Arial" w:hAnsi="Arial" w:hint="cs"/>
          <w:szCs w:val="24"/>
          <w:rtl/>
        </w:rPr>
        <w:t xml:space="preserve">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DC0451">
        <w:rPr>
          <w:rFonts w:ascii="Arial" w:hAnsi="Arial"/>
          <w:b/>
          <w:bCs/>
          <w:szCs w:val="24"/>
          <w:highlight w:val="cyan"/>
          <w:rtl/>
        </w:rPr>
        <w:t xml:space="preserve">כנספח </w:t>
      </w:r>
      <w:r w:rsidRPr="00DC0451">
        <w:rPr>
          <w:rFonts w:ascii="Arial" w:hAnsi="Arial" w:hint="cs"/>
          <w:b/>
          <w:bCs/>
          <w:szCs w:val="24"/>
          <w:highlight w:val="cyan"/>
          <w:rtl/>
        </w:rPr>
        <w:t>ט'</w:t>
      </w:r>
    </w:p>
    <w:p w14:paraId="792AAAB3" w14:textId="77777777" w:rsidR="00247C1B" w:rsidRPr="00665942" w:rsidRDefault="00247C1B" w:rsidP="00247C1B">
      <w:pPr>
        <w:pStyle w:val="af6"/>
        <w:numPr>
          <w:ilvl w:val="0"/>
          <w:numId w:val="88"/>
        </w:numPr>
        <w:spacing w:line="360" w:lineRule="auto"/>
        <w:contextualSpacing w:val="0"/>
        <w:jc w:val="both"/>
        <w:rPr>
          <w:rFonts w:ascii="Arial" w:hAnsi="Arial"/>
          <w:szCs w:val="24"/>
        </w:rPr>
      </w:pPr>
      <w:r w:rsidRPr="00665942">
        <w:rPr>
          <w:rFonts w:ascii="Arial" w:hAnsi="Arial"/>
          <w:szCs w:val="24"/>
          <w:rtl/>
        </w:rPr>
        <w:t xml:space="preserve">כל תוצר עבודה של </w:t>
      </w:r>
      <w:r w:rsidRPr="00665942">
        <w:rPr>
          <w:rFonts w:ascii="Arial" w:hAnsi="Arial" w:hint="cs"/>
          <w:szCs w:val="24"/>
          <w:rtl/>
        </w:rPr>
        <w:t>הזוכה</w:t>
      </w:r>
      <w:r w:rsidRPr="00665942">
        <w:rPr>
          <w:rFonts w:ascii="Arial" w:hAnsi="Arial"/>
          <w:szCs w:val="24"/>
          <w:rtl/>
        </w:rPr>
        <w:t xml:space="preserve">, בכל מידה שהיא, בכל שלב של העבודה, </w:t>
      </w:r>
      <w:r w:rsidRPr="00665942">
        <w:rPr>
          <w:rFonts w:ascii="Arial" w:hAnsi="Arial" w:hint="cs"/>
          <w:szCs w:val="24"/>
          <w:rtl/>
        </w:rPr>
        <w:t xml:space="preserve">יהא </w:t>
      </w:r>
      <w:r w:rsidRPr="00665942">
        <w:rPr>
          <w:rFonts w:ascii="Arial" w:hAnsi="Arial"/>
          <w:szCs w:val="24"/>
          <w:rtl/>
        </w:rPr>
        <w:t xml:space="preserve">שייך בלעדית </w:t>
      </w:r>
      <w:r w:rsidRPr="00665942">
        <w:rPr>
          <w:rFonts w:ascii="Arial" w:hAnsi="Arial" w:hint="cs"/>
          <w:szCs w:val="24"/>
          <w:rtl/>
        </w:rPr>
        <w:t>למשרד</w:t>
      </w:r>
      <w:r w:rsidRPr="00665942">
        <w:rPr>
          <w:rFonts w:ascii="Arial" w:hAnsi="Arial"/>
          <w:szCs w:val="24"/>
          <w:rtl/>
        </w:rPr>
        <w:t>.</w:t>
      </w:r>
      <w:r w:rsidRPr="00665942">
        <w:rPr>
          <w:rFonts w:ascii="Arial" w:hAnsi="Arial" w:hint="cs"/>
          <w:szCs w:val="24"/>
          <w:rtl/>
        </w:rPr>
        <w:t xml:space="preserve"> מובהר בזאת, כי העבודה וכל ת</w:t>
      </w:r>
      <w:r w:rsidRPr="00665942">
        <w:rPr>
          <w:rFonts w:ascii="Arial" w:hAnsi="Arial" w:hint="eastAsia"/>
          <w:szCs w:val="24"/>
          <w:rtl/>
        </w:rPr>
        <w:t>וצרי</w:t>
      </w:r>
      <w:r w:rsidRPr="00665942">
        <w:rPr>
          <w:rFonts w:ascii="Arial" w:hAnsi="Arial" w:hint="cs"/>
          <w:szCs w:val="24"/>
          <w:rtl/>
        </w:rPr>
        <w:t>ה</w:t>
      </w:r>
      <w:r w:rsidRPr="00665942">
        <w:rPr>
          <w:rFonts w:ascii="Arial" w:hAnsi="Arial"/>
          <w:szCs w:val="24"/>
          <w:rtl/>
        </w:rPr>
        <w:t xml:space="preserve"> וזכויות היוצרים על העבודה, מכל סוג, יהיו רכושו הבלעדי של המשרד</w:t>
      </w:r>
      <w:r w:rsidRPr="00665942">
        <w:rPr>
          <w:rFonts w:ascii="Arial" w:hAnsi="Arial" w:hint="cs"/>
          <w:szCs w:val="24"/>
          <w:rtl/>
        </w:rPr>
        <w:t xml:space="preserve">, והזוכה לא יהיה רשאי לעשות בהם שימוש כלשהו אלא באישור מפורש מראש ובכתב מהמשרד. </w:t>
      </w:r>
      <w:r w:rsidRPr="00665942">
        <w:rPr>
          <w:rFonts w:ascii="Arial" w:hAnsi="Arial"/>
          <w:szCs w:val="24"/>
          <w:rtl/>
        </w:rPr>
        <w:t xml:space="preserve">הזכות לפרסום </w:t>
      </w:r>
      <w:r w:rsidRPr="00665942">
        <w:rPr>
          <w:rFonts w:ascii="Arial" w:hAnsi="Arial" w:hint="cs"/>
          <w:szCs w:val="24"/>
          <w:rtl/>
        </w:rPr>
        <w:t xml:space="preserve">כל </w:t>
      </w:r>
      <w:r w:rsidRPr="00665942">
        <w:rPr>
          <w:rFonts w:ascii="Arial" w:hAnsi="Arial"/>
          <w:szCs w:val="24"/>
          <w:rtl/>
        </w:rPr>
        <w:t>החומר</w:t>
      </w:r>
      <w:r w:rsidRPr="00665942">
        <w:rPr>
          <w:rFonts w:ascii="Arial" w:hAnsi="Arial" w:hint="cs"/>
          <w:szCs w:val="24"/>
          <w:rtl/>
        </w:rPr>
        <w:t>ים ותוצרי העבודה</w:t>
      </w:r>
      <w:r w:rsidRPr="00665942">
        <w:rPr>
          <w:rFonts w:ascii="Arial" w:hAnsi="Arial"/>
          <w:szCs w:val="24"/>
          <w:rtl/>
        </w:rPr>
        <w:t xml:space="preserve"> שמורה למשרד בלבד,</w:t>
      </w:r>
      <w:r w:rsidRPr="00665942">
        <w:rPr>
          <w:rFonts w:ascii="Arial" w:hAnsi="Arial" w:hint="cs"/>
          <w:szCs w:val="24"/>
          <w:rtl/>
        </w:rPr>
        <w:t xml:space="preserve"> והזוכה לא יהיה רשאי לעשות בהם שימוש אלא באישור מפורש מראש ובכתב.</w:t>
      </w:r>
    </w:p>
    <w:p w14:paraId="74E38C9C" w14:textId="77777777" w:rsidR="00247C1B" w:rsidRDefault="00247C1B" w:rsidP="00247C1B">
      <w:pPr>
        <w:pStyle w:val="af6"/>
        <w:numPr>
          <w:ilvl w:val="0"/>
          <w:numId w:val="88"/>
        </w:numPr>
        <w:spacing w:line="360" w:lineRule="auto"/>
        <w:contextualSpacing w:val="0"/>
        <w:jc w:val="both"/>
        <w:rPr>
          <w:rFonts w:ascii="Arial" w:hAnsi="Arial"/>
          <w:szCs w:val="24"/>
        </w:rPr>
      </w:pPr>
      <w:r w:rsidRPr="00665942">
        <w:rPr>
          <w:rFonts w:ascii="Arial" w:hAnsi="Arial" w:hint="cs"/>
          <w:szCs w:val="24"/>
          <w:rtl/>
        </w:rPr>
        <w:t xml:space="preserve">על הזוכה להיות </w:t>
      </w:r>
      <w:r w:rsidRPr="00665942">
        <w:rPr>
          <w:rFonts w:ascii="Arial" w:hAnsi="Arial"/>
          <w:szCs w:val="24"/>
          <w:rtl/>
        </w:rPr>
        <w:t xml:space="preserve">מוכן להתחיל </w:t>
      </w:r>
      <w:r w:rsidRPr="00665942">
        <w:rPr>
          <w:rFonts w:ascii="Arial" w:hAnsi="Arial" w:hint="cs"/>
          <w:szCs w:val="24"/>
          <w:rtl/>
        </w:rPr>
        <w:t xml:space="preserve">לבצע את השירותים </w:t>
      </w:r>
      <w:r w:rsidRPr="00665942">
        <w:rPr>
          <w:rFonts w:ascii="Arial" w:hAnsi="Arial"/>
          <w:szCs w:val="24"/>
          <w:rtl/>
        </w:rPr>
        <w:t xml:space="preserve">מיד עם חתימת ההסכם, ולא </w:t>
      </w:r>
      <w:r w:rsidRPr="00665942">
        <w:rPr>
          <w:rFonts w:ascii="Arial" w:hAnsi="Arial" w:hint="cs"/>
          <w:szCs w:val="24"/>
          <w:rtl/>
        </w:rPr>
        <w:t>י</w:t>
      </w:r>
      <w:r w:rsidRPr="00665942">
        <w:rPr>
          <w:rFonts w:ascii="Arial" w:hAnsi="Arial"/>
          <w:szCs w:val="24"/>
          <w:rtl/>
        </w:rPr>
        <w:t xml:space="preserve">אוחר מ- </w:t>
      </w:r>
      <w:r w:rsidRPr="00665942">
        <w:rPr>
          <w:rFonts w:ascii="Arial" w:hAnsi="Arial" w:hint="cs"/>
          <w:szCs w:val="24"/>
          <w:rtl/>
        </w:rPr>
        <w:t>14</w:t>
      </w:r>
      <w:r w:rsidRPr="00665942">
        <w:rPr>
          <w:rFonts w:ascii="Arial" w:hAnsi="Arial"/>
          <w:szCs w:val="24"/>
          <w:rtl/>
        </w:rPr>
        <w:t xml:space="preserve"> ימים מיום קבלת ההודעה על זכייתו במכרז</w:t>
      </w:r>
      <w:r w:rsidRPr="00665942">
        <w:rPr>
          <w:rFonts w:ascii="Arial" w:hAnsi="Arial" w:hint="cs"/>
          <w:szCs w:val="24"/>
          <w:rtl/>
        </w:rPr>
        <w:t>, לפי המוקדם</w:t>
      </w:r>
      <w:r w:rsidRPr="00665942">
        <w:rPr>
          <w:rFonts w:ascii="Arial" w:hAnsi="Arial"/>
          <w:szCs w:val="24"/>
          <w:rtl/>
        </w:rPr>
        <w:t>.</w:t>
      </w:r>
    </w:p>
    <w:p w14:paraId="589638FA" w14:textId="77777777" w:rsidR="00247C1B" w:rsidRDefault="00247C1B" w:rsidP="00247C1B">
      <w:pPr>
        <w:pStyle w:val="af6"/>
        <w:spacing w:line="360" w:lineRule="auto"/>
        <w:contextualSpacing w:val="0"/>
        <w:jc w:val="both"/>
        <w:rPr>
          <w:rFonts w:ascii="Arial" w:hAnsi="Arial"/>
          <w:szCs w:val="24"/>
          <w:rtl/>
        </w:rPr>
      </w:pPr>
    </w:p>
    <w:p w14:paraId="1614B5D9" w14:textId="77777777" w:rsidR="00247C1B" w:rsidRDefault="00247C1B" w:rsidP="00247C1B">
      <w:pPr>
        <w:pStyle w:val="af6"/>
        <w:numPr>
          <w:ilvl w:val="0"/>
          <w:numId w:val="87"/>
        </w:numPr>
        <w:spacing w:line="360" w:lineRule="auto"/>
        <w:jc w:val="both"/>
        <w:rPr>
          <w:b/>
          <w:bCs/>
          <w:sz w:val="32"/>
          <w:szCs w:val="32"/>
          <w:u w:val="single"/>
        </w:rPr>
      </w:pPr>
      <w:r w:rsidRPr="008D3A82">
        <w:rPr>
          <w:rFonts w:hint="cs"/>
          <w:b/>
          <w:bCs/>
          <w:sz w:val="32"/>
          <w:szCs w:val="32"/>
          <w:u w:val="single"/>
          <w:rtl/>
        </w:rPr>
        <w:t>ביטוח</w:t>
      </w:r>
    </w:p>
    <w:p w14:paraId="3391164E" w14:textId="77777777" w:rsidR="00247C1B" w:rsidRPr="00990F0C" w:rsidRDefault="00247C1B" w:rsidP="00247C1B">
      <w:pPr>
        <w:spacing w:line="360" w:lineRule="auto"/>
        <w:jc w:val="both"/>
        <w:rPr>
          <w:szCs w:val="24"/>
          <w:rtl/>
        </w:rPr>
      </w:pPr>
      <w:r w:rsidRPr="00990F0C">
        <w:rPr>
          <w:rFonts w:hint="cs"/>
          <w:szCs w:val="24"/>
          <w:rtl/>
        </w:rPr>
        <w:t xml:space="preserve">המציע מתחייב לבצע ולקיים את הביטוחים המפורטים בזה לטובתו ולטובת מדינת ישראל </w:t>
      </w:r>
      <w:r w:rsidRPr="00990F0C">
        <w:rPr>
          <w:szCs w:val="24"/>
          <w:rtl/>
        </w:rPr>
        <w:t>–</w:t>
      </w:r>
      <w:r w:rsidRPr="00990F0C">
        <w:rPr>
          <w:rFonts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כאשר גבולות האחריות לא יפחתו מהמצוין להלן:- </w:t>
      </w:r>
      <w:r w:rsidRPr="00990F0C">
        <w:rPr>
          <w:rFonts w:hint="cs"/>
          <w:szCs w:val="24"/>
          <w:highlight w:val="cyan"/>
          <w:rtl/>
        </w:rPr>
        <w:t>נספח יד'</w:t>
      </w:r>
    </w:p>
    <w:p w14:paraId="60118B52" w14:textId="77777777" w:rsidR="00247C1B" w:rsidRDefault="00247C1B" w:rsidP="00247C1B">
      <w:pPr>
        <w:ind w:left="594" w:hanging="141"/>
        <w:rPr>
          <w:u w:val="single"/>
          <w:rtl/>
        </w:rPr>
      </w:pPr>
      <w:r>
        <w:rPr>
          <w:rFonts w:hint="cs"/>
          <w:rtl/>
        </w:rPr>
        <w:t xml:space="preserve"> </w:t>
      </w:r>
    </w:p>
    <w:p w14:paraId="1C1AB297" w14:textId="77777777" w:rsidR="00247C1B" w:rsidRDefault="00247C1B" w:rsidP="00247C1B">
      <w:pPr>
        <w:pStyle w:val="42"/>
        <w:keepLines w:val="0"/>
        <w:numPr>
          <w:ilvl w:val="0"/>
          <w:numId w:val="98"/>
        </w:numPr>
        <w:tabs>
          <w:tab w:val="clear" w:pos="1800"/>
        </w:tabs>
        <w:spacing w:before="0" w:line="360" w:lineRule="auto"/>
        <w:ind w:left="594" w:right="0" w:hanging="141"/>
        <w:rPr>
          <w:rFonts w:cs="David"/>
          <w:i w:val="0"/>
          <w:iCs w:val="0"/>
          <w:color w:val="auto"/>
          <w:szCs w:val="24"/>
          <w:u w:val="single"/>
          <w:rtl/>
        </w:rPr>
      </w:pPr>
      <w:r w:rsidRPr="00091D57">
        <w:rPr>
          <w:rFonts w:cs="David" w:hint="cs"/>
          <w:i w:val="0"/>
          <w:iCs w:val="0"/>
          <w:color w:val="auto"/>
          <w:szCs w:val="24"/>
          <w:u w:val="single"/>
          <w:rtl/>
        </w:rPr>
        <w:t>ביטוח חבות מעבידים</w:t>
      </w:r>
    </w:p>
    <w:p w14:paraId="4742109D" w14:textId="77777777" w:rsidR="00247C1B" w:rsidRPr="00091D57" w:rsidRDefault="00247C1B" w:rsidP="00247C1B">
      <w:pPr>
        <w:pStyle w:val="af6"/>
        <w:numPr>
          <w:ilvl w:val="1"/>
          <w:numId w:val="99"/>
        </w:numPr>
        <w:tabs>
          <w:tab w:val="left" w:pos="1106"/>
        </w:tabs>
        <w:spacing w:line="360" w:lineRule="auto"/>
        <w:rPr>
          <w:szCs w:val="24"/>
          <w:rtl/>
        </w:rPr>
      </w:pPr>
      <w:r w:rsidRPr="00091D57">
        <w:rPr>
          <w:rFonts w:hint="cs"/>
          <w:szCs w:val="24"/>
          <w:rtl/>
        </w:rPr>
        <w:t>המציע יבטח את אחריותו כלפי עובדיו בביטוח חבות המעבידים בכל תחומי מדינת ישראל והשטחים המוחזקים על ידה;</w:t>
      </w:r>
    </w:p>
    <w:p w14:paraId="4C8434FF" w14:textId="77777777" w:rsidR="00247C1B" w:rsidRPr="00091D57" w:rsidRDefault="00247C1B" w:rsidP="00247C1B">
      <w:pPr>
        <w:pStyle w:val="af6"/>
        <w:numPr>
          <w:ilvl w:val="1"/>
          <w:numId w:val="99"/>
        </w:numPr>
        <w:tabs>
          <w:tab w:val="left" w:pos="1106"/>
        </w:tabs>
        <w:spacing w:line="360" w:lineRule="auto"/>
        <w:rPr>
          <w:szCs w:val="24"/>
          <w:rtl/>
        </w:rPr>
      </w:pPr>
      <w:r w:rsidRPr="00091D57">
        <w:rPr>
          <w:rFonts w:hint="cs"/>
          <w:szCs w:val="24"/>
          <w:rtl/>
        </w:rPr>
        <w:t xml:space="preserve">גבולות האחריות לא יפחתו מסך 5,000,000 דולר ארה"ב לעובד, למקרה ולשנת ביטוח.   </w:t>
      </w:r>
    </w:p>
    <w:p w14:paraId="06F1EBF0" w14:textId="77777777" w:rsidR="00247C1B" w:rsidRDefault="00247C1B" w:rsidP="00247C1B">
      <w:pPr>
        <w:pStyle w:val="af6"/>
        <w:numPr>
          <w:ilvl w:val="1"/>
          <w:numId w:val="99"/>
        </w:numPr>
        <w:tabs>
          <w:tab w:val="left" w:pos="1106"/>
        </w:tabs>
        <w:spacing w:line="360" w:lineRule="auto"/>
        <w:rPr>
          <w:b/>
          <w:bCs/>
          <w:szCs w:val="24"/>
        </w:rPr>
      </w:pPr>
      <w:r w:rsidRPr="00091D57">
        <w:rPr>
          <w:rFonts w:hint="cs"/>
          <w:szCs w:val="24"/>
          <w:rtl/>
        </w:rPr>
        <w:t xml:space="preserve">הביטוח יורחב לשפות את מדינת ישראל </w:t>
      </w:r>
      <w:r w:rsidRPr="00091D57">
        <w:rPr>
          <w:szCs w:val="24"/>
          <w:rtl/>
        </w:rPr>
        <w:t>–</w:t>
      </w:r>
      <w:r w:rsidRPr="00091D57">
        <w:rPr>
          <w:rFonts w:hint="cs"/>
          <w:szCs w:val="24"/>
          <w:rtl/>
        </w:rPr>
        <w:t xml:space="preserve"> משרד התשתיות הלאומיות, האנרגיה והמים היה ונטען לעניין קרות תאונת עבודה/מחלת מקצוע כלשהי כי הם נושאים בחבות מעביד כלשהם כלפי מי מעובדי המציע.</w:t>
      </w:r>
    </w:p>
    <w:p w14:paraId="09F50CBD" w14:textId="77777777" w:rsidR="00247C1B" w:rsidRPr="00091D57" w:rsidRDefault="00247C1B" w:rsidP="00247C1B">
      <w:pPr>
        <w:pStyle w:val="af6"/>
        <w:tabs>
          <w:tab w:val="left" w:pos="1106"/>
        </w:tabs>
        <w:spacing w:line="360" w:lineRule="auto"/>
        <w:ind w:left="1440"/>
        <w:rPr>
          <w:b/>
          <w:bCs/>
          <w:szCs w:val="24"/>
          <w:rtl/>
        </w:rPr>
      </w:pPr>
    </w:p>
    <w:p w14:paraId="18F66B21" w14:textId="77777777" w:rsidR="00247C1B" w:rsidRDefault="00247C1B" w:rsidP="00247C1B">
      <w:pPr>
        <w:pStyle w:val="42"/>
        <w:keepLines w:val="0"/>
        <w:numPr>
          <w:ilvl w:val="0"/>
          <w:numId w:val="98"/>
        </w:numPr>
        <w:tabs>
          <w:tab w:val="clear" w:pos="1800"/>
        </w:tabs>
        <w:spacing w:before="0" w:line="360" w:lineRule="auto"/>
        <w:ind w:left="594" w:right="0" w:hanging="141"/>
        <w:rPr>
          <w:rFonts w:cs="David"/>
          <w:i w:val="0"/>
          <w:iCs w:val="0"/>
          <w:color w:val="auto"/>
          <w:szCs w:val="24"/>
          <w:u w:val="single"/>
          <w:rtl/>
        </w:rPr>
      </w:pPr>
      <w:r w:rsidRPr="00091D57">
        <w:rPr>
          <w:rFonts w:cs="David" w:hint="cs"/>
          <w:i w:val="0"/>
          <w:iCs w:val="0"/>
          <w:color w:val="auto"/>
          <w:szCs w:val="24"/>
          <w:u w:val="single"/>
          <w:rtl/>
        </w:rPr>
        <w:t xml:space="preserve">ביטוח </w:t>
      </w:r>
      <w:r>
        <w:rPr>
          <w:rFonts w:cs="David" w:hint="cs"/>
          <w:i w:val="0"/>
          <w:iCs w:val="0"/>
          <w:color w:val="auto"/>
          <w:szCs w:val="24"/>
          <w:u w:val="single"/>
          <w:rtl/>
        </w:rPr>
        <w:t>אחריות כלפי צד שלישי</w:t>
      </w:r>
    </w:p>
    <w:p w14:paraId="40789ADE" w14:textId="77777777" w:rsidR="00247C1B" w:rsidRPr="00091D57" w:rsidRDefault="00247C1B" w:rsidP="00247C1B">
      <w:pPr>
        <w:tabs>
          <w:tab w:val="left" w:pos="1106"/>
        </w:tabs>
        <w:spacing w:line="360" w:lineRule="auto"/>
        <w:ind w:left="594" w:hanging="141"/>
        <w:rPr>
          <w:szCs w:val="24"/>
          <w:rtl/>
        </w:rPr>
      </w:pPr>
      <w:r w:rsidRPr="00091D57">
        <w:rPr>
          <w:rFonts w:hint="cs"/>
          <w:szCs w:val="24"/>
          <w:rtl/>
        </w:rPr>
        <w:t>המציע יבטח את אחריותו החוקית על פי דיני מדינת ישראל בביטוח אחריות כלפי צד שלישי גוף  ורכוש בגין פעילותו בכל תחומי מדינת ישראל והשטחים המוחזקים;</w:t>
      </w:r>
    </w:p>
    <w:p w14:paraId="6DDA143B" w14:textId="77777777" w:rsidR="00247C1B" w:rsidRPr="00091D57" w:rsidRDefault="00247C1B" w:rsidP="00247C1B">
      <w:pPr>
        <w:pStyle w:val="af6"/>
        <w:numPr>
          <w:ilvl w:val="0"/>
          <w:numId w:val="100"/>
        </w:numPr>
        <w:tabs>
          <w:tab w:val="left" w:pos="1106"/>
        </w:tabs>
        <w:spacing w:line="360" w:lineRule="auto"/>
        <w:rPr>
          <w:szCs w:val="24"/>
          <w:rtl/>
        </w:rPr>
      </w:pPr>
      <w:r w:rsidRPr="00091D57">
        <w:rPr>
          <w:rFonts w:hint="cs"/>
          <w:szCs w:val="24"/>
          <w:rtl/>
        </w:rPr>
        <w:t xml:space="preserve">גבול האחריות לא יפחת מ </w:t>
      </w:r>
      <w:r>
        <w:rPr>
          <w:rFonts w:hint="cs"/>
          <w:szCs w:val="24"/>
          <w:rtl/>
        </w:rPr>
        <w:t>5,00</w:t>
      </w:r>
      <w:r w:rsidRPr="00091D57">
        <w:rPr>
          <w:rFonts w:hint="cs"/>
          <w:szCs w:val="24"/>
          <w:rtl/>
        </w:rPr>
        <w:t>0,000 דולר ארה"ב למקרה ולשנה.</w:t>
      </w:r>
    </w:p>
    <w:p w14:paraId="6247169D" w14:textId="77777777" w:rsidR="00247C1B" w:rsidRPr="00091D57" w:rsidRDefault="00247C1B" w:rsidP="00247C1B">
      <w:pPr>
        <w:pStyle w:val="af6"/>
        <w:numPr>
          <w:ilvl w:val="0"/>
          <w:numId w:val="100"/>
        </w:numPr>
        <w:tabs>
          <w:tab w:val="left" w:pos="1106"/>
        </w:tabs>
        <w:spacing w:line="360" w:lineRule="auto"/>
        <w:rPr>
          <w:szCs w:val="24"/>
          <w:rtl/>
        </w:rPr>
      </w:pPr>
      <w:r w:rsidRPr="00091D57">
        <w:rPr>
          <w:rFonts w:hint="cs"/>
          <w:szCs w:val="24"/>
          <w:rtl/>
        </w:rPr>
        <w:t xml:space="preserve">בפוליסה ייכלל סעיף אחריות צולבת - </w:t>
      </w:r>
      <w:r w:rsidRPr="00091D57">
        <w:rPr>
          <w:rFonts w:hint="cs"/>
          <w:szCs w:val="24"/>
        </w:rPr>
        <w:t>C</w:t>
      </w:r>
      <w:r w:rsidRPr="00091D57">
        <w:rPr>
          <w:szCs w:val="24"/>
        </w:rPr>
        <w:t>ross Liability</w:t>
      </w:r>
      <w:r w:rsidRPr="00091D57">
        <w:rPr>
          <w:rFonts w:hint="cs"/>
          <w:szCs w:val="24"/>
          <w:rtl/>
        </w:rPr>
        <w:t>.</w:t>
      </w:r>
    </w:p>
    <w:p w14:paraId="5C3B768D" w14:textId="77777777" w:rsidR="00247C1B" w:rsidRDefault="00247C1B" w:rsidP="00247C1B">
      <w:pPr>
        <w:pStyle w:val="af6"/>
        <w:numPr>
          <w:ilvl w:val="0"/>
          <w:numId w:val="100"/>
        </w:numPr>
        <w:spacing w:line="360" w:lineRule="auto"/>
        <w:rPr>
          <w:szCs w:val="24"/>
        </w:rPr>
      </w:pPr>
      <w:r w:rsidRPr="00091D57">
        <w:rPr>
          <w:rFonts w:hint="cs"/>
          <w:szCs w:val="24"/>
          <w:rtl/>
        </w:rPr>
        <w:t xml:space="preserve">הביטוח יורחב לשפות את מדינת ישראל </w:t>
      </w:r>
      <w:r w:rsidRPr="00091D57">
        <w:rPr>
          <w:szCs w:val="24"/>
          <w:rtl/>
        </w:rPr>
        <w:t>–</w:t>
      </w:r>
      <w:r w:rsidRPr="00091D57">
        <w:rPr>
          <w:rFonts w:hint="cs"/>
          <w:szCs w:val="24"/>
          <w:rtl/>
        </w:rPr>
        <w:t xml:space="preserve"> משרד התשתיות הלאומיות, האנרגיה והמים ככל שייחשבו אחראים למעשי ו/או מחדלי המציע וכל הפועלים מטעמו. </w:t>
      </w:r>
    </w:p>
    <w:p w14:paraId="703FE02D" w14:textId="77777777" w:rsidR="00247C1B" w:rsidRPr="00091D57" w:rsidRDefault="00247C1B" w:rsidP="00247C1B">
      <w:pPr>
        <w:pStyle w:val="af6"/>
        <w:spacing w:line="360" w:lineRule="auto"/>
        <w:ind w:left="1466"/>
        <w:rPr>
          <w:szCs w:val="24"/>
          <w:rtl/>
        </w:rPr>
      </w:pPr>
    </w:p>
    <w:p w14:paraId="5D882032" w14:textId="77777777" w:rsidR="00247C1B" w:rsidRDefault="00247C1B" w:rsidP="00247C1B">
      <w:pPr>
        <w:pStyle w:val="42"/>
        <w:keepLines w:val="0"/>
        <w:numPr>
          <w:ilvl w:val="0"/>
          <w:numId w:val="98"/>
        </w:numPr>
        <w:tabs>
          <w:tab w:val="clear" w:pos="1800"/>
        </w:tabs>
        <w:spacing w:before="0" w:line="360" w:lineRule="auto"/>
        <w:ind w:left="594" w:right="0" w:hanging="141"/>
        <w:rPr>
          <w:rFonts w:cs="David"/>
          <w:i w:val="0"/>
          <w:iCs w:val="0"/>
          <w:color w:val="auto"/>
          <w:szCs w:val="24"/>
          <w:u w:val="single"/>
          <w:rtl/>
        </w:rPr>
      </w:pPr>
      <w:r>
        <w:rPr>
          <w:rFonts w:cs="David" w:hint="cs"/>
          <w:i w:val="0"/>
          <w:iCs w:val="0"/>
          <w:color w:val="auto"/>
          <w:szCs w:val="24"/>
          <w:u w:val="single"/>
          <w:rtl/>
        </w:rPr>
        <w:t>ביטוח אחריות מקצועית</w:t>
      </w:r>
    </w:p>
    <w:p w14:paraId="4A481620" w14:textId="77777777" w:rsidR="00247C1B" w:rsidRPr="00DF11B0" w:rsidRDefault="00247C1B" w:rsidP="00247C1B">
      <w:pPr>
        <w:pStyle w:val="af6"/>
        <w:numPr>
          <w:ilvl w:val="1"/>
          <w:numId w:val="101"/>
        </w:numPr>
        <w:spacing w:line="360" w:lineRule="auto"/>
        <w:rPr>
          <w:szCs w:val="24"/>
          <w:rtl/>
        </w:rPr>
      </w:pPr>
      <w:r w:rsidRPr="00DF11B0">
        <w:rPr>
          <w:rFonts w:hint="cs"/>
          <w:szCs w:val="24"/>
          <w:rtl/>
        </w:rPr>
        <w:t>המציע יבטח את אחריותו המקצועית בגין פעילותו בביטוח אחריות מקצועית.</w:t>
      </w:r>
    </w:p>
    <w:p w14:paraId="4A859C0C" w14:textId="77777777" w:rsidR="00247C1B" w:rsidRPr="00DF11B0" w:rsidRDefault="00247C1B" w:rsidP="00247C1B">
      <w:pPr>
        <w:pStyle w:val="af6"/>
        <w:numPr>
          <w:ilvl w:val="1"/>
          <w:numId w:val="101"/>
        </w:numPr>
        <w:spacing w:line="360" w:lineRule="auto"/>
        <w:rPr>
          <w:szCs w:val="24"/>
          <w:rtl/>
        </w:rPr>
      </w:pPr>
      <w:r w:rsidRPr="00DF11B0">
        <w:rPr>
          <w:rFonts w:hint="cs"/>
          <w:szCs w:val="24"/>
          <w:rtl/>
        </w:rPr>
        <w:t>הפוליסה תכסה כל נזק מהפרת חובה מקצועית של המציע עובדיו ובגין כל הפועלים מטעמו ואשר אירע כתוצאה ממעשה, רשלנות, לרבות מחדל, טעות או השמטה, מצג בלתי נכון, הצהרה רשלנית שנעשו בתום לב , בקשר למתן שירותי ייעוץ טכני וייעוץ בתחום בקרת האיכות למינהל הדלק והג</w:t>
      </w:r>
      <w:r>
        <w:rPr>
          <w:rFonts w:hint="cs"/>
          <w:szCs w:val="24"/>
          <w:rtl/>
        </w:rPr>
        <w:t>ז</w:t>
      </w:r>
      <w:r w:rsidRPr="00DF11B0">
        <w:rPr>
          <w:rFonts w:hint="cs"/>
          <w:szCs w:val="24"/>
          <w:rtl/>
        </w:rPr>
        <w:t xml:space="preserve"> בנושא התקני תדלוק אוניברסליים, בהתאם למכרז והסכם עם מדינת ישראל - משרד התשתיות הלאומיות, האנרגיה והמים.</w:t>
      </w:r>
    </w:p>
    <w:p w14:paraId="02C04AB6" w14:textId="77777777" w:rsidR="00247C1B" w:rsidRPr="00DF11B0" w:rsidRDefault="00247C1B" w:rsidP="00247C1B">
      <w:pPr>
        <w:pStyle w:val="af6"/>
        <w:numPr>
          <w:ilvl w:val="1"/>
          <w:numId w:val="101"/>
        </w:numPr>
        <w:spacing w:line="360" w:lineRule="auto"/>
        <w:rPr>
          <w:szCs w:val="24"/>
          <w:rtl/>
        </w:rPr>
      </w:pPr>
      <w:r w:rsidRPr="00DF11B0">
        <w:rPr>
          <w:rFonts w:hint="cs"/>
          <w:szCs w:val="24"/>
          <w:rtl/>
        </w:rPr>
        <w:t xml:space="preserve">גבולות האחריות לא יפחתו מסך </w:t>
      </w:r>
      <w:r>
        <w:rPr>
          <w:rFonts w:hint="cs"/>
          <w:szCs w:val="24"/>
          <w:rtl/>
        </w:rPr>
        <w:t>5</w:t>
      </w:r>
      <w:r w:rsidRPr="00DF11B0">
        <w:rPr>
          <w:rFonts w:hint="cs"/>
          <w:szCs w:val="24"/>
          <w:rtl/>
        </w:rPr>
        <w:t xml:space="preserve">,000,000 דולר ארה"ב למקרה ולשנה. </w:t>
      </w:r>
    </w:p>
    <w:p w14:paraId="25FECD22" w14:textId="77777777" w:rsidR="00247C1B" w:rsidRPr="00DF11B0" w:rsidRDefault="00247C1B" w:rsidP="00247C1B">
      <w:pPr>
        <w:pStyle w:val="af6"/>
        <w:numPr>
          <w:ilvl w:val="1"/>
          <w:numId w:val="101"/>
        </w:numPr>
        <w:spacing w:line="360" w:lineRule="auto"/>
        <w:rPr>
          <w:szCs w:val="24"/>
          <w:rtl/>
        </w:rPr>
      </w:pPr>
      <w:r w:rsidRPr="00DF11B0">
        <w:rPr>
          <w:rFonts w:hint="cs"/>
          <w:szCs w:val="24"/>
          <w:rtl/>
        </w:rPr>
        <w:t xml:space="preserve">הכיסוי על פי הפוליסה יורחב לכלול את ההרחבות </w:t>
      </w:r>
      <w:r>
        <w:rPr>
          <w:rFonts w:hint="cs"/>
          <w:szCs w:val="24"/>
          <w:rtl/>
        </w:rPr>
        <w:t>שלהלן</w:t>
      </w:r>
      <w:r w:rsidRPr="00DF11B0">
        <w:rPr>
          <w:rFonts w:hint="cs"/>
          <w:szCs w:val="24"/>
          <w:rtl/>
        </w:rPr>
        <w:t>:</w:t>
      </w:r>
    </w:p>
    <w:p w14:paraId="3B1060DA" w14:textId="77777777" w:rsidR="00247C1B" w:rsidRPr="00B321CF" w:rsidRDefault="00247C1B" w:rsidP="00247C1B">
      <w:pPr>
        <w:pStyle w:val="af6"/>
        <w:numPr>
          <w:ilvl w:val="2"/>
          <w:numId w:val="101"/>
        </w:numPr>
        <w:spacing w:line="360" w:lineRule="auto"/>
        <w:rPr>
          <w:szCs w:val="24"/>
          <w:rtl/>
        </w:rPr>
      </w:pPr>
      <w:r w:rsidRPr="00B321CF">
        <w:rPr>
          <w:rFonts w:hint="cs"/>
          <w:szCs w:val="24"/>
          <w:rtl/>
        </w:rPr>
        <w:t>מרמה ואי יושר עובדים;</w:t>
      </w:r>
    </w:p>
    <w:p w14:paraId="7E607152" w14:textId="77777777" w:rsidR="00247C1B" w:rsidRPr="00B321CF" w:rsidRDefault="00247C1B" w:rsidP="00247C1B">
      <w:pPr>
        <w:pStyle w:val="af6"/>
        <w:numPr>
          <w:ilvl w:val="2"/>
          <w:numId w:val="101"/>
        </w:numPr>
        <w:spacing w:line="360" w:lineRule="auto"/>
        <w:rPr>
          <w:szCs w:val="24"/>
          <w:rtl/>
        </w:rPr>
      </w:pPr>
      <w:r w:rsidRPr="00B321CF">
        <w:rPr>
          <w:rFonts w:hint="cs"/>
          <w:szCs w:val="24"/>
          <w:rtl/>
        </w:rPr>
        <w:t>אובדן מסמכים, לרבות אובדן השימוש ו/או העיכוב עקב מקרה ביטוח;</w:t>
      </w:r>
    </w:p>
    <w:p w14:paraId="54E846BB" w14:textId="77777777" w:rsidR="00247C1B" w:rsidRPr="00B321CF" w:rsidRDefault="00247C1B" w:rsidP="00247C1B">
      <w:pPr>
        <w:pStyle w:val="af6"/>
        <w:numPr>
          <w:ilvl w:val="2"/>
          <w:numId w:val="101"/>
        </w:numPr>
        <w:spacing w:line="360" w:lineRule="auto"/>
        <w:rPr>
          <w:szCs w:val="24"/>
          <w:rtl/>
        </w:rPr>
      </w:pPr>
      <w:r w:rsidRPr="00B321CF">
        <w:rPr>
          <w:rFonts w:hint="cs"/>
          <w:szCs w:val="24"/>
          <w:rtl/>
        </w:rPr>
        <w:t xml:space="preserve">אחריות צולבת, אולם הכיסוי לא יחול לגבי תביעות המציע כלפי מדינת ישראל </w:t>
      </w:r>
      <w:r w:rsidRPr="00B321CF">
        <w:rPr>
          <w:szCs w:val="24"/>
          <w:rtl/>
        </w:rPr>
        <w:t>–</w:t>
      </w:r>
      <w:r w:rsidRPr="00B321CF">
        <w:rPr>
          <w:rFonts w:hint="cs"/>
          <w:szCs w:val="24"/>
          <w:rtl/>
        </w:rPr>
        <w:t xml:space="preserve"> משרד התשתיות הלאומיות, האנרגיה והמים;</w:t>
      </w:r>
    </w:p>
    <w:p w14:paraId="6DEE5C28" w14:textId="77777777" w:rsidR="00247C1B" w:rsidRPr="00B321CF" w:rsidRDefault="00247C1B" w:rsidP="00247C1B">
      <w:pPr>
        <w:pStyle w:val="af6"/>
        <w:numPr>
          <w:ilvl w:val="2"/>
          <w:numId w:val="101"/>
        </w:numPr>
        <w:spacing w:line="360" w:lineRule="auto"/>
        <w:rPr>
          <w:szCs w:val="24"/>
          <w:rtl/>
        </w:rPr>
      </w:pPr>
      <w:r w:rsidRPr="00B321CF">
        <w:rPr>
          <w:rFonts w:hint="cs"/>
          <w:szCs w:val="24"/>
          <w:rtl/>
        </w:rPr>
        <w:t>הארכת תקופת הגילוי לפחות 6 חודשים.</w:t>
      </w:r>
    </w:p>
    <w:p w14:paraId="6C525DC5" w14:textId="77777777" w:rsidR="00247C1B" w:rsidRDefault="00247C1B" w:rsidP="00247C1B">
      <w:pPr>
        <w:pStyle w:val="af6"/>
        <w:numPr>
          <w:ilvl w:val="1"/>
          <w:numId w:val="101"/>
        </w:numPr>
        <w:spacing w:line="360" w:lineRule="auto"/>
        <w:rPr>
          <w:szCs w:val="24"/>
        </w:rPr>
      </w:pPr>
      <w:r w:rsidRPr="00DF11B0">
        <w:rPr>
          <w:rFonts w:hint="cs"/>
          <w:szCs w:val="24"/>
          <w:rtl/>
        </w:rPr>
        <w:t xml:space="preserve">הביטוח יורחב לשפות את מדינת ישראל </w:t>
      </w:r>
      <w:r w:rsidRPr="00DF11B0">
        <w:rPr>
          <w:szCs w:val="24"/>
          <w:rtl/>
        </w:rPr>
        <w:t>–</w:t>
      </w:r>
      <w:r w:rsidRPr="00DF11B0">
        <w:rPr>
          <w:rFonts w:hint="cs"/>
          <w:szCs w:val="24"/>
          <w:rtl/>
        </w:rPr>
        <w:t xml:space="preserve"> משרד התשתיות הלאומיות, האנרגיה והמים ככל שיחשבו אחראים למעשי ו/או מחדלי המציע וכל הפועלים מטעמו.</w:t>
      </w:r>
    </w:p>
    <w:p w14:paraId="2EE4367E" w14:textId="77777777" w:rsidR="00247C1B" w:rsidRDefault="00247C1B" w:rsidP="00247C1B">
      <w:pPr>
        <w:pStyle w:val="af6"/>
        <w:spacing w:line="360" w:lineRule="auto"/>
        <w:ind w:left="1440"/>
        <w:rPr>
          <w:szCs w:val="24"/>
        </w:rPr>
      </w:pPr>
    </w:p>
    <w:p w14:paraId="040B5738" w14:textId="77777777" w:rsidR="00247C1B" w:rsidRDefault="00247C1B" w:rsidP="00247C1B">
      <w:pPr>
        <w:pStyle w:val="42"/>
        <w:keepLines w:val="0"/>
        <w:numPr>
          <w:ilvl w:val="0"/>
          <w:numId w:val="98"/>
        </w:numPr>
        <w:tabs>
          <w:tab w:val="clear" w:pos="1800"/>
        </w:tabs>
        <w:spacing w:before="0" w:line="360" w:lineRule="auto"/>
        <w:ind w:left="594" w:right="0" w:hanging="141"/>
        <w:rPr>
          <w:rFonts w:cs="David"/>
          <w:i w:val="0"/>
          <w:iCs w:val="0"/>
          <w:color w:val="auto"/>
          <w:szCs w:val="24"/>
          <w:u w:val="single"/>
          <w:rtl/>
        </w:rPr>
      </w:pPr>
      <w:r>
        <w:rPr>
          <w:rFonts w:cs="David" w:hint="cs"/>
          <w:i w:val="0"/>
          <w:iCs w:val="0"/>
          <w:color w:val="auto"/>
          <w:szCs w:val="24"/>
          <w:u w:val="single"/>
          <w:rtl/>
        </w:rPr>
        <w:t>ביטוח עבור הובלת כלי רכב</w:t>
      </w:r>
    </w:p>
    <w:p w14:paraId="421DB1D8" w14:textId="77777777" w:rsidR="00247C1B" w:rsidRDefault="00247C1B" w:rsidP="00247C1B">
      <w:pPr>
        <w:pStyle w:val="af6"/>
        <w:numPr>
          <w:ilvl w:val="1"/>
          <w:numId w:val="84"/>
        </w:numPr>
        <w:tabs>
          <w:tab w:val="left" w:pos="1106"/>
        </w:tabs>
        <w:spacing w:line="360" w:lineRule="auto"/>
        <w:ind w:left="1445"/>
        <w:rPr>
          <w:szCs w:val="24"/>
        </w:rPr>
      </w:pPr>
      <w:r>
        <w:rPr>
          <w:rFonts w:hint="cs"/>
          <w:szCs w:val="24"/>
          <w:rtl/>
        </w:rPr>
        <w:t>כלי הרכב להובלת מכלי וצוברי גז יבוטחו בביטוח חובה, רכוש וצד שלישי כמקובל;</w:t>
      </w:r>
    </w:p>
    <w:p w14:paraId="083C95A5" w14:textId="77777777" w:rsidR="00247C1B" w:rsidRDefault="00247C1B" w:rsidP="00247C1B">
      <w:pPr>
        <w:pStyle w:val="af6"/>
        <w:numPr>
          <w:ilvl w:val="1"/>
          <w:numId w:val="84"/>
        </w:numPr>
        <w:tabs>
          <w:tab w:val="left" w:pos="1106"/>
        </w:tabs>
        <w:spacing w:line="360" w:lineRule="auto"/>
        <w:ind w:left="1445"/>
        <w:rPr>
          <w:szCs w:val="24"/>
        </w:rPr>
      </w:pPr>
      <w:r w:rsidRPr="00091D57">
        <w:rPr>
          <w:rFonts w:hint="cs"/>
          <w:szCs w:val="24"/>
          <w:rtl/>
        </w:rPr>
        <w:t>ה</w:t>
      </w:r>
      <w:r>
        <w:rPr>
          <w:rFonts w:hint="cs"/>
          <w:szCs w:val="24"/>
          <w:rtl/>
        </w:rPr>
        <w:t>ביטוח לגבי כלי הרכב להובלת מכלי גז וצוברי גז יכלול כיסוי לנזקי רכוש לצד שלישי כולל:</w:t>
      </w:r>
    </w:p>
    <w:p w14:paraId="17459D2E" w14:textId="77777777" w:rsidR="00247C1B" w:rsidRDefault="00247C1B" w:rsidP="00247C1B">
      <w:pPr>
        <w:pStyle w:val="af6"/>
        <w:numPr>
          <w:ilvl w:val="2"/>
          <w:numId w:val="84"/>
        </w:numPr>
        <w:tabs>
          <w:tab w:val="left" w:pos="1106"/>
        </w:tabs>
        <w:spacing w:line="360" w:lineRule="auto"/>
        <w:rPr>
          <w:szCs w:val="24"/>
        </w:rPr>
      </w:pPr>
      <w:r>
        <w:rPr>
          <w:rFonts w:hint="cs"/>
          <w:szCs w:val="24"/>
          <w:rtl/>
        </w:rPr>
        <w:t xml:space="preserve">נזק כתוצאה מכלי רכב </w:t>
      </w:r>
      <w:r>
        <w:rPr>
          <w:szCs w:val="24"/>
          <w:rtl/>
        </w:rPr>
        <w:t>–</w:t>
      </w:r>
      <w:r>
        <w:rPr>
          <w:rFonts w:hint="cs"/>
          <w:szCs w:val="24"/>
          <w:rtl/>
        </w:rPr>
        <w:t xml:space="preserve"> בגבול אחריות של לפחות 250,000 דולר ארה"ב;</w:t>
      </w:r>
    </w:p>
    <w:p w14:paraId="64ABB710" w14:textId="77777777" w:rsidR="00247C1B" w:rsidRDefault="00247C1B" w:rsidP="00247C1B">
      <w:pPr>
        <w:pStyle w:val="af6"/>
        <w:numPr>
          <w:ilvl w:val="2"/>
          <w:numId w:val="84"/>
        </w:numPr>
        <w:tabs>
          <w:tab w:val="left" w:pos="1106"/>
        </w:tabs>
        <w:spacing w:line="360" w:lineRule="auto"/>
        <w:rPr>
          <w:szCs w:val="24"/>
        </w:rPr>
      </w:pPr>
      <w:r>
        <w:rPr>
          <w:rFonts w:hint="cs"/>
          <w:szCs w:val="24"/>
          <w:rtl/>
        </w:rPr>
        <w:t>נזק כתוצאה ממטעני החומרים המובלים לרבות התלקחות, התפוצצות וזיהום תאונתי בגבול אחריות של לפחות 2,500,000 דולר ארה"ב</w:t>
      </w:r>
    </w:p>
    <w:p w14:paraId="2A9ADA59" w14:textId="77777777" w:rsidR="00247C1B" w:rsidRDefault="00247C1B" w:rsidP="00247C1B">
      <w:pPr>
        <w:pStyle w:val="af6"/>
        <w:numPr>
          <w:ilvl w:val="2"/>
          <w:numId w:val="84"/>
        </w:numPr>
        <w:tabs>
          <w:tab w:val="left" w:pos="1106"/>
        </w:tabs>
        <w:spacing w:line="360" w:lineRule="auto"/>
        <w:rPr>
          <w:szCs w:val="24"/>
        </w:rPr>
      </w:pPr>
      <w:r>
        <w:rPr>
          <w:rFonts w:hint="cs"/>
          <w:szCs w:val="24"/>
          <w:rtl/>
        </w:rPr>
        <w:t xml:space="preserve">כלי הרכב לגרירה משאיות יבוטחו בביטוח חובה, רכוש וצד שלישי </w:t>
      </w:r>
    </w:p>
    <w:p w14:paraId="11B753A3" w14:textId="77777777" w:rsidR="00247C1B" w:rsidRDefault="00247C1B" w:rsidP="00247C1B">
      <w:pPr>
        <w:pStyle w:val="af6"/>
        <w:tabs>
          <w:tab w:val="left" w:pos="1106"/>
        </w:tabs>
        <w:spacing w:line="360" w:lineRule="auto"/>
        <w:ind w:left="1848"/>
        <w:rPr>
          <w:szCs w:val="24"/>
        </w:rPr>
      </w:pPr>
    </w:p>
    <w:p w14:paraId="41105CBF" w14:textId="77777777" w:rsidR="00247C1B" w:rsidRDefault="00247C1B" w:rsidP="00247C1B">
      <w:pPr>
        <w:pStyle w:val="42"/>
        <w:keepLines w:val="0"/>
        <w:numPr>
          <w:ilvl w:val="0"/>
          <w:numId w:val="98"/>
        </w:numPr>
        <w:tabs>
          <w:tab w:val="clear" w:pos="1800"/>
        </w:tabs>
        <w:spacing w:before="0" w:line="360" w:lineRule="auto"/>
        <w:ind w:left="594" w:right="0" w:hanging="141"/>
        <w:rPr>
          <w:rFonts w:cs="David"/>
          <w:i w:val="0"/>
          <w:iCs w:val="0"/>
          <w:color w:val="auto"/>
          <w:szCs w:val="24"/>
          <w:u w:val="single"/>
          <w:rtl/>
        </w:rPr>
      </w:pPr>
      <w:r>
        <w:rPr>
          <w:rFonts w:cs="David" w:hint="cs"/>
          <w:i w:val="0"/>
          <w:iCs w:val="0"/>
          <w:color w:val="auto"/>
          <w:szCs w:val="24"/>
          <w:u w:val="single"/>
          <w:rtl/>
        </w:rPr>
        <w:t>כללי</w:t>
      </w:r>
    </w:p>
    <w:p w14:paraId="2BC2DEA2" w14:textId="77777777" w:rsidR="00247C1B" w:rsidRPr="00FF41B9" w:rsidRDefault="00247C1B" w:rsidP="00247C1B">
      <w:pPr>
        <w:spacing w:line="360" w:lineRule="auto"/>
        <w:ind w:left="633"/>
        <w:rPr>
          <w:b/>
          <w:bCs/>
          <w:szCs w:val="24"/>
          <w:u w:val="single"/>
          <w:rtl/>
        </w:rPr>
      </w:pPr>
      <w:r w:rsidRPr="00FF41B9">
        <w:rPr>
          <w:rFonts w:hint="cs"/>
          <w:szCs w:val="24"/>
          <w:rtl/>
        </w:rPr>
        <w:t>בכל פוליסות הביטוח הנדרשות מהמציע יכללו התנאים הבאים:</w:t>
      </w:r>
    </w:p>
    <w:p w14:paraId="6DE3BF1F" w14:textId="77777777" w:rsidR="00247C1B" w:rsidRPr="00FF41B9" w:rsidRDefault="00247C1B" w:rsidP="00247C1B">
      <w:pPr>
        <w:numPr>
          <w:ilvl w:val="0"/>
          <w:numId w:val="94"/>
        </w:numPr>
        <w:spacing w:line="360" w:lineRule="auto"/>
        <w:ind w:left="1445"/>
        <w:jc w:val="both"/>
        <w:rPr>
          <w:szCs w:val="24"/>
        </w:rPr>
      </w:pPr>
      <w:r w:rsidRPr="00FF41B9">
        <w:rPr>
          <w:rFonts w:hint="cs"/>
          <w:szCs w:val="24"/>
          <w:rtl/>
        </w:rPr>
        <w:t xml:space="preserve">לשם המבוטח יתווספו כמבוטחים נוספים: </w:t>
      </w:r>
      <w:r w:rsidRPr="00FF41B9">
        <w:rPr>
          <w:rFonts w:hint="cs"/>
          <w:b/>
          <w:bCs/>
          <w:szCs w:val="24"/>
          <w:rtl/>
        </w:rPr>
        <w:t xml:space="preserve">מדינת ישראל </w:t>
      </w:r>
      <w:r w:rsidRPr="00FF41B9">
        <w:rPr>
          <w:b/>
          <w:bCs/>
          <w:szCs w:val="24"/>
          <w:rtl/>
        </w:rPr>
        <w:t>–</w:t>
      </w:r>
      <w:r w:rsidRPr="00FF41B9">
        <w:rPr>
          <w:rFonts w:hint="cs"/>
          <w:b/>
          <w:bCs/>
          <w:szCs w:val="24"/>
          <w:rtl/>
        </w:rPr>
        <w:t xml:space="preserve"> משרד התשתיות הלאומיות, האנרגיה והמים </w:t>
      </w:r>
      <w:r w:rsidRPr="00FF41B9">
        <w:rPr>
          <w:rFonts w:hint="cs"/>
          <w:szCs w:val="24"/>
          <w:rtl/>
        </w:rPr>
        <w:t xml:space="preserve">בכפוף להרחבי השיפוי כמפורט לעיל. </w:t>
      </w:r>
    </w:p>
    <w:p w14:paraId="5527F309" w14:textId="77777777" w:rsidR="00247C1B" w:rsidRPr="00FF41B9" w:rsidRDefault="00247C1B" w:rsidP="00247C1B">
      <w:pPr>
        <w:numPr>
          <w:ilvl w:val="0"/>
          <w:numId w:val="94"/>
        </w:numPr>
        <w:spacing w:line="360" w:lineRule="auto"/>
        <w:ind w:left="1445"/>
        <w:jc w:val="both"/>
        <w:rPr>
          <w:szCs w:val="24"/>
        </w:rPr>
      </w:pPr>
      <w:r w:rsidRPr="00FF41B9">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78A373F6" w14:textId="77777777" w:rsidR="00247C1B" w:rsidRPr="00FF41B9" w:rsidRDefault="00247C1B" w:rsidP="00247C1B">
      <w:pPr>
        <w:numPr>
          <w:ilvl w:val="0"/>
          <w:numId w:val="94"/>
        </w:numPr>
        <w:spacing w:line="360" w:lineRule="auto"/>
        <w:ind w:left="1445"/>
        <w:jc w:val="both"/>
        <w:rPr>
          <w:szCs w:val="24"/>
        </w:rPr>
      </w:pPr>
      <w:r w:rsidRPr="00FF41B9">
        <w:rPr>
          <w:rFonts w:hint="cs"/>
          <w:szCs w:val="24"/>
          <w:rtl/>
        </w:rPr>
        <w:t xml:space="preserve">המבטח מוותר על כל זכות שיבוב/תחלוף, תביעה, חזרה או השתתפות כלפי מדינת ישראל </w:t>
      </w:r>
      <w:r w:rsidRPr="00FF41B9">
        <w:rPr>
          <w:szCs w:val="24"/>
          <w:rtl/>
        </w:rPr>
        <w:t>–</w:t>
      </w:r>
      <w:r w:rsidRPr="00FF41B9">
        <w:rPr>
          <w:rFonts w:hint="cs"/>
          <w:szCs w:val="24"/>
          <w:rtl/>
        </w:rPr>
        <w:t xml:space="preserve"> משרד התשתיות הלאומיות, האנרגיה והמים ועובדיהם, ובלבד שהוויתור לא יחול לטובת אדם שגרם לנזק מתוך כוונת זדון.</w:t>
      </w:r>
    </w:p>
    <w:p w14:paraId="31A4A073" w14:textId="77777777" w:rsidR="00247C1B" w:rsidRPr="00FF41B9" w:rsidRDefault="00247C1B" w:rsidP="00247C1B">
      <w:pPr>
        <w:numPr>
          <w:ilvl w:val="0"/>
          <w:numId w:val="94"/>
        </w:numPr>
        <w:spacing w:line="360" w:lineRule="auto"/>
        <w:ind w:left="1445"/>
        <w:jc w:val="both"/>
        <w:rPr>
          <w:szCs w:val="24"/>
        </w:rPr>
      </w:pPr>
      <w:r w:rsidRPr="00FF41B9">
        <w:rPr>
          <w:rFonts w:hint="cs"/>
          <w:szCs w:val="24"/>
          <w:rtl/>
        </w:rPr>
        <w:t>המציע יהיה אחראי בלעדית כלפי המבטח לתשלום דמי הביטוח עבור כל הפוליסות ולמילוי כל החובות המוטלות על המבוטח על פי תנאי הפוליסות.</w:t>
      </w:r>
    </w:p>
    <w:p w14:paraId="13AC2DD4" w14:textId="77777777" w:rsidR="00247C1B" w:rsidRPr="00FF41B9" w:rsidRDefault="00247C1B" w:rsidP="00247C1B">
      <w:pPr>
        <w:numPr>
          <w:ilvl w:val="0"/>
          <w:numId w:val="94"/>
        </w:numPr>
        <w:spacing w:line="360" w:lineRule="auto"/>
        <w:ind w:left="1445"/>
        <w:jc w:val="both"/>
        <w:rPr>
          <w:szCs w:val="24"/>
        </w:rPr>
      </w:pPr>
      <w:r w:rsidRPr="00FF41B9">
        <w:rPr>
          <w:rFonts w:hint="cs"/>
          <w:szCs w:val="24"/>
          <w:rtl/>
        </w:rPr>
        <w:t>ההשתתפויות העצמיות הנקובות בכל פוליסה ופוליסה תחולנה בלעדית על המציע.</w:t>
      </w:r>
    </w:p>
    <w:p w14:paraId="4F66CD85" w14:textId="77777777" w:rsidR="00247C1B" w:rsidRDefault="00247C1B" w:rsidP="00247C1B">
      <w:pPr>
        <w:numPr>
          <w:ilvl w:val="0"/>
          <w:numId w:val="94"/>
        </w:numPr>
        <w:spacing w:line="360" w:lineRule="auto"/>
        <w:ind w:left="1445"/>
        <w:jc w:val="both"/>
        <w:rPr>
          <w:szCs w:val="24"/>
        </w:rPr>
      </w:pPr>
      <w:r w:rsidRPr="00FF41B9">
        <w:rPr>
          <w:rFonts w:hint="cs"/>
          <w:szCs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5E7474D" w14:textId="77777777" w:rsidR="00247C1B" w:rsidRPr="00FF41B9" w:rsidRDefault="00247C1B" w:rsidP="00247C1B">
      <w:pPr>
        <w:spacing w:line="360" w:lineRule="auto"/>
        <w:ind w:left="1445"/>
        <w:jc w:val="both"/>
        <w:rPr>
          <w:szCs w:val="24"/>
        </w:rPr>
      </w:pPr>
    </w:p>
    <w:p w14:paraId="04A7229A" w14:textId="77777777" w:rsidR="00247C1B" w:rsidRDefault="00247C1B" w:rsidP="00247C1B">
      <w:pPr>
        <w:pStyle w:val="42"/>
        <w:keepLines w:val="0"/>
        <w:numPr>
          <w:ilvl w:val="0"/>
          <w:numId w:val="98"/>
        </w:numPr>
        <w:tabs>
          <w:tab w:val="clear" w:pos="1800"/>
        </w:tabs>
        <w:spacing w:before="0" w:line="360" w:lineRule="auto"/>
        <w:ind w:left="594" w:right="0" w:hanging="141"/>
        <w:rPr>
          <w:rFonts w:cs="David"/>
          <w:b w:val="0"/>
          <w:bCs w:val="0"/>
          <w:i w:val="0"/>
          <w:iCs w:val="0"/>
          <w:color w:val="auto"/>
          <w:szCs w:val="24"/>
          <w:rtl/>
        </w:rPr>
      </w:pPr>
      <w:r w:rsidRPr="00FF41B9">
        <w:rPr>
          <w:rFonts w:cs="David" w:hint="cs"/>
          <w:b w:val="0"/>
          <w:bCs w:val="0"/>
          <w:i w:val="0"/>
          <w:iCs w:val="0"/>
          <w:color w:val="auto"/>
          <w:szCs w:val="24"/>
          <w:rtl/>
        </w:rPr>
        <w:t>העתקי פוליסות הביטוח, מאושרות ע"י המבטח או אישור בחתימת המבטח על קיום הביטוחים יומצאו על ידי המציע למשרד התשתיות הלאומיות, האנרגיה והמים עד למועד חתימת ההסכם.</w:t>
      </w:r>
    </w:p>
    <w:p w14:paraId="1AE72851" w14:textId="77777777" w:rsidR="00247C1B" w:rsidRPr="005C1A6A" w:rsidRDefault="00247C1B" w:rsidP="00247C1B">
      <w:pPr>
        <w:rPr>
          <w:rtl/>
        </w:rPr>
      </w:pPr>
    </w:p>
    <w:p w14:paraId="31027202" w14:textId="77777777" w:rsidR="00247C1B" w:rsidRDefault="00247C1B" w:rsidP="00247C1B">
      <w:pPr>
        <w:pStyle w:val="42"/>
        <w:keepLines w:val="0"/>
        <w:numPr>
          <w:ilvl w:val="0"/>
          <w:numId w:val="98"/>
        </w:numPr>
        <w:tabs>
          <w:tab w:val="clear" w:pos="1800"/>
        </w:tabs>
        <w:spacing w:before="0" w:line="360" w:lineRule="auto"/>
        <w:ind w:left="594" w:right="0" w:hanging="141"/>
        <w:rPr>
          <w:rFonts w:cs="David"/>
          <w:b w:val="0"/>
          <w:bCs w:val="0"/>
          <w:i w:val="0"/>
          <w:iCs w:val="0"/>
          <w:color w:val="auto"/>
          <w:szCs w:val="24"/>
          <w:rtl/>
        </w:rPr>
      </w:pPr>
      <w:r w:rsidRPr="00FF41B9">
        <w:rPr>
          <w:rFonts w:cs="David" w:hint="cs"/>
          <w:b w:val="0"/>
          <w:bCs w:val="0"/>
          <w:i w:val="0"/>
          <w:iCs w:val="0"/>
          <w:color w:val="auto"/>
          <w:szCs w:val="24"/>
          <w:rtl/>
        </w:rPr>
        <w:t xml:space="preserve">אין בכל האמור בסעיפי הביטוח כדי לפטור את המציע מכל חובה החלה עליו על פי כל דין ועל פי החוזה ואין לפרש את האמור כוויתור של מדינת ישראל </w:t>
      </w:r>
      <w:r w:rsidRPr="00FF41B9">
        <w:rPr>
          <w:rFonts w:cs="David"/>
          <w:b w:val="0"/>
          <w:bCs w:val="0"/>
          <w:i w:val="0"/>
          <w:iCs w:val="0"/>
          <w:color w:val="auto"/>
          <w:szCs w:val="24"/>
          <w:rtl/>
        </w:rPr>
        <w:t>–</w:t>
      </w:r>
      <w:r w:rsidRPr="00FF41B9">
        <w:rPr>
          <w:rFonts w:cs="David" w:hint="cs"/>
          <w:b w:val="0"/>
          <w:bCs w:val="0"/>
          <w:i w:val="0"/>
          <w:iCs w:val="0"/>
          <w:color w:val="auto"/>
          <w:szCs w:val="24"/>
          <w:rtl/>
        </w:rPr>
        <w:t xml:space="preserve"> משרד התשתיות הלאומיות, האנרגיה והמים על כל סעד או זכות המוקנים להם על פי הדין ועל פי חוזה זה</w:t>
      </w:r>
      <w:r>
        <w:rPr>
          <w:rFonts w:cs="David" w:hint="cs"/>
          <w:b w:val="0"/>
          <w:bCs w:val="0"/>
          <w:i w:val="0"/>
          <w:iCs w:val="0"/>
          <w:color w:val="auto"/>
          <w:szCs w:val="24"/>
          <w:rtl/>
        </w:rPr>
        <w:t>.</w:t>
      </w:r>
    </w:p>
    <w:p w14:paraId="45DC949D" w14:textId="77777777" w:rsidR="00247C1B" w:rsidRPr="005C1A6A" w:rsidRDefault="00247C1B" w:rsidP="00247C1B">
      <w:pPr>
        <w:rPr>
          <w:rtl/>
        </w:rPr>
      </w:pPr>
    </w:p>
    <w:p w14:paraId="3A3E155D" w14:textId="77777777" w:rsidR="00247C1B" w:rsidRDefault="00247C1B" w:rsidP="00247C1B">
      <w:pPr>
        <w:pStyle w:val="42"/>
        <w:keepLines w:val="0"/>
        <w:numPr>
          <w:ilvl w:val="0"/>
          <w:numId w:val="98"/>
        </w:numPr>
        <w:tabs>
          <w:tab w:val="clear" w:pos="1800"/>
        </w:tabs>
        <w:spacing w:before="0" w:line="360" w:lineRule="auto"/>
        <w:ind w:left="594" w:right="0" w:hanging="141"/>
        <w:rPr>
          <w:rFonts w:cs="David"/>
          <w:b w:val="0"/>
          <w:bCs w:val="0"/>
          <w:i w:val="0"/>
          <w:iCs w:val="0"/>
          <w:color w:val="auto"/>
          <w:szCs w:val="24"/>
          <w:rtl/>
        </w:rPr>
      </w:pPr>
      <w:r w:rsidRPr="00FF41B9">
        <w:rPr>
          <w:rFonts w:cs="David" w:hint="cs"/>
          <w:b w:val="0"/>
          <w:bCs w:val="0"/>
          <w:i w:val="0"/>
          <w:iCs w:val="0"/>
          <w:color w:val="auto"/>
          <w:szCs w:val="24"/>
          <w:rtl/>
        </w:rPr>
        <w:t xml:space="preserve">המציע מתחייב בכל תקופת ההתקשרות החוזית עם מדינת ישראל </w:t>
      </w:r>
      <w:r w:rsidRPr="00FF41B9">
        <w:rPr>
          <w:rFonts w:cs="David"/>
          <w:b w:val="0"/>
          <w:bCs w:val="0"/>
          <w:i w:val="0"/>
          <w:iCs w:val="0"/>
          <w:color w:val="auto"/>
          <w:szCs w:val="24"/>
          <w:rtl/>
        </w:rPr>
        <w:t>–</w:t>
      </w:r>
      <w:r w:rsidRPr="00FF41B9">
        <w:rPr>
          <w:rFonts w:cs="David" w:hint="cs"/>
          <w:b w:val="0"/>
          <w:bCs w:val="0"/>
          <w:i w:val="0"/>
          <w:iCs w:val="0"/>
          <w:color w:val="auto"/>
          <w:szCs w:val="24"/>
          <w:rtl/>
        </w:rPr>
        <w:t xml:space="preserve"> משרד התשתיות הלאומיות, האנרגיה והמים וכל עוד אחריותו קיימת להחזיק בתוקף את פוליסות הביטוח. המציע מתחייב כי פוליסות הביטוח תחודשנה על ידו מדי שנה בשנה, כל עוד ההסכם עם משרד התשתיות הלאומיות, האנרגיה והמים בתוקף. המציע מתחייב להציג את העתקי הפוליסות המתחדשות, או אישור קיום ביטוחים מאושרים וחתומים ע"י המבטח למשרד התשתיות הלאומיות, האנרגיה והמים, לכל המאוחר שבועיים לפני סיום תקופת הביטוח</w:t>
      </w:r>
      <w:r>
        <w:rPr>
          <w:rFonts w:cs="David" w:hint="cs"/>
          <w:b w:val="0"/>
          <w:bCs w:val="0"/>
          <w:i w:val="0"/>
          <w:iCs w:val="0"/>
          <w:color w:val="auto"/>
          <w:szCs w:val="24"/>
          <w:rtl/>
        </w:rPr>
        <w:t>.</w:t>
      </w:r>
    </w:p>
    <w:p w14:paraId="7AC671D0" w14:textId="77777777" w:rsidR="00247C1B" w:rsidRPr="00D35DE4" w:rsidRDefault="00247C1B" w:rsidP="00247C1B">
      <w:pPr>
        <w:rPr>
          <w:rtl/>
        </w:rPr>
      </w:pPr>
    </w:p>
    <w:p w14:paraId="2A094162" w14:textId="77777777" w:rsidR="00247C1B" w:rsidRDefault="00247C1B" w:rsidP="00247C1B">
      <w:pPr>
        <w:pStyle w:val="af6"/>
        <w:numPr>
          <w:ilvl w:val="0"/>
          <w:numId w:val="87"/>
        </w:numPr>
        <w:spacing w:line="360" w:lineRule="auto"/>
        <w:jc w:val="both"/>
        <w:rPr>
          <w:b/>
          <w:bCs/>
          <w:sz w:val="32"/>
          <w:szCs w:val="32"/>
          <w:u w:val="single"/>
        </w:rPr>
      </w:pPr>
      <w:r>
        <w:rPr>
          <w:rFonts w:hint="cs"/>
          <w:b/>
          <w:bCs/>
          <w:sz w:val="32"/>
          <w:szCs w:val="32"/>
          <w:u w:val="single"/>
          <w:rtl/>
        </w:rPr>
        <w:t>ההסכם</w:t>
      </w:r>
    </w:p>
    <w:p w14:paraId="401E1A27" w14:textId="77777777" w:rsidR="00247C1B" w:rsidRPr="00860235" w:rsidRDefault="00247C1B" w:rsidP="00247C1B">
      <w:pPr>
        <w:numPr>
          <w:ilvl w:val="0"/>
          <w:numId w:val="79"/>
        </w:numPr>
        <w:spacing w:line="360" w:lineRule="auto"/>
        <w:ind w:left="678"/>
        <w:contextualSpacing/>
        <w:jc w:val="both"/>
        <w:rPr>
          <w:rFonts w:ascii="Arial" w:hAnsi="Arial"/>
          <w:szCs w:val="24"/>
          <w:rtl/>
        </w:rPr>
      </w:pPr>
      <w:r w:rsidRPr="00860235">
        <w:rPr>
          <w:rFonts w:ascii="Arial" w:hAnsi="Arial"/>
          <w:szCs w:val="24"/>
          <w:rtl/>
        </w:rPr>
        <w:t xml:space="preserve">עם </w:t>
      </w:r>
      <w:r>
        <w:rPr>
          <w:rFonts w:ascii="Arial" w:hAnsi="Arial" w:hint="cs"/>
          <w:szCs w:val="24"/>
          <w:rtl/>
        </w:rPr>
        <w:t>המציע</w:t>
      </w:r>
      <w:r>
        <w:rPr>
          <w:rFonts w:hint="cs"/>
          <w:szCs w:val="24"/>
          <w:rtl/>
        </w:rPr>
        <w:t xml:space="preserve"> </w:t>
      </w:r>
      <w:r w:rsidRPr="00860235">
        <w:rPr>
          <w:rFonts w:ascii="Arial" w:hAnsi="Arial"/>
          <w:szCs w:val="24"/>
          <w:rtl/>
        </w:rPr>
        <w:t xml:space="preserve">ייחתם הסכם </w:t>
      </w:r>
      <w:r w:rsidRPr="00860235">
        <w:rPr>
          <w:rFonts w:ascii="Arial" w:hAnsi="Arial" w:hint="cs"/>
          <w:szCs w:val="24"/>
          <w:rtl/>
        </w:rPr>
        <w:t xml:space="preserve">לביצוע השירותים המפורטים במפרט המצ"ב להלן </w:t>
      </w:r>
      <w:r w:rsidRPr="00DC0451">
        <w:rPr>
          <w:rFonts w:ascii="Arial" w:hAnsi="Arial"/>
          <w:b/>
          <w:bCs/>
          <w:szCs w:val="24"/>
          <w:highlight w:val="cyan"/>
          <w:rtl/>
        </w:rPr>
        <w:t xml:space="preserve">כנספח </w:t>
      </w:r>
      <w:r w:rsidRPr="00DC0451">
        <w:rPr>
          <w:rFonts w:ascii="Arial" w:hAnsi="Arial" w:hint="cs"/>
          <w:b/>
          <w:bCs/>
          <w:szCs w:val="24"/>
          <w:highlight w:val="cyan"/>
          <w:rtl/>
        </w:rPr>
        <w:t>ג</w:t>
      </w:r>
      <w:r w:rsidRPr="00DC0451">
        <w:rPr>
          <w:rFonts w:ascii="Arial" w:hAnsi="Arial"/>
          <w:b/>
          <w:bCs/>
          <w:szCs w:val="24"/>
          <w:highlight w:val="cyan"/>
          <w:rtl/>
        </w:rPr>
        <w:t>'</w:t>
      </w:r>
      <w:r w:rsidRPr="00860235">
        <w:rPr>
          <w:rFonts w:ascii="Arial" w:hAnsi="Arial"/>
          <w:szCs w:val="24"/>
          <w:rtl/>
        </w:rPr>
        <w:t xml:space="preserve"> בשינויים </w:t>
      </w:r>
      <w:r w:rsidRPr="00860235">
        <w:rPr>
          <w:rFonts w:ascii="Arial" w:hAnsi="Arial" w:hint="cs"/>
          <w:szCs w:val="24"/>
          <w:rtl/>
        </w:rPr>
        <w:t>המחויבים</w:t>
      </w:r>
      <w:r w:rsidRPr="00860235">
        <w:rPr>
          <w:rFonts w:ascii="Arial" w:hAnsi="Arial"/>
          <w:szCs w:val="24"/>
          <w:rtl/>
        </w:rPr>
        <w:t xml:space="preserve">. תנאי ההסכם המפורטים </w:t>
      </w:r>
      <w:r w:rsidRPr="00DC0451">
        <w:rPr>
          <w:rFonts w:ascii="Arial" w:hAnsi="Arial"/>
          <w:b/>
          <w:bCs/>
          <w:szCs w:val="24"/>
          <w:highlight w:val="cyan"/>
          <w:rtl/>
        </w:rPr>
        <w:t xml:space="preserve">בנספח </w:t>
      </w:r>
      <w:r w:rsidRPr="00DC0451">
        <w:rPr>
          <w:rFonts w:ascii="Arial" w:hAnsi="Arial" w:hint="cs"/>
          <w:b/>
          <w:bCs/>
          <w:szCs w:val="24"/>
          <w:highlight w:val="cyan"/>
          <w:rtl/>
        </w:rPr>
        <w:t>ג</w:t>
      </w:r>
      <w:r w:rsidRPr="00DC0451">
        <w:rPr>
          <w:rFonts w:ascii="Arial" w:hAnsi="Arial"/>
          <w:b/>
          <w:bCs/>
          <w:szCs w:val="24"/>
          <w:highlight w:val="cyan"/>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5DDE23EE" w14:textId="77777777" w:rsidR="00247C1B" w:rsidRPr="00297E87" w:rsidRDefault="00247C1B" w:rsidP="00247C1B">
      <w:pPr>
        <w:numPr>
          <w:ilvl w:val="0"/>
          <w:numId w:val="79"/>
        </w:numPr>
        <w:spacing w:line="360" w:lineRule="auto"/>
        <w:ind w:left="678"/>
        <w:contextualSpacing/>
        <w:jc w:val="both"/>
        <w:rPr>
          <w:rFonts w:ascii="Arial" w:hAnsi="Arial"/>
          <w:szCs w:val="24"/>
        </w:rPr>
      </w:pPr>
      <w:r w:rsidRPr="00297E87">
        <w:rPr>
          <w:rFonts w:ascii="Arial" w:hAnsi="Arial" w:hint="cs"/>
          <w:szCs w:val="24"/>
          <w:rtl/>
        </w:rPr>
        <w:t xml:space="preserve">תקופת ההסכם תהיה למשך </w:t>
      </w:r>
      <w:r w:rsidRPr="00297E87">
        <w:rPr>
          <w:rFonts w:ascii="Arial" w:hAnsi="Arial"/>
          <w:b/>
          <w:bCs/>
          <w:szCs w:val="24"/>
          <w:rtl/>
        </w:rPr>
        <w:t>1</w:t>
      </w:r>
      <w:r>
        <w:rPr>
          <w:rFonts w:ascii="Arial" w:hAnsi="Arial" w:hint="cs"/>
          <w:b/>
          <w:bCs/>
          <w:szCs w:val="24"/>
          <w:rtl/>
        </w:rPr>
        <w:t>2</w:t>
      </w:r>
      <w:r w:rsidRPr="00297E87">
        <w:rPr>
          <w:rFonts w:ascii="Arial" w:hAnsi="Arial"/>
          <w:b/>
          <w:bCs/>
          <w:szCs w:val="24"/>
          <w:rtl/>
        </w:rPr>
        <w:t xml:space="preserve"> </w:t>
      </w:r>
      <w:r w:rsidRPr="00297E87">
        <w:rPr>
          <w:rFonts w:ascii="Arial" w:hAnsi="Arial" w:hint="eastAsia"/>
          <w:b/>
          <w:bCs/>
          <w:szCs w:val="24"/>
          <w:rtl/>
        </w:rPr>
        <w:t>חודשים</w:t>
      </w:r>
      <w:r w:rsidRPr="00297E87">
        <w:rPr>
          <w:rFonts w:ascii="Arial" w:hAnsi="Arial" w:hint="cs"/>
          <w:szCs w:val="24"/>
          <w:rtl/>
        </w:rPr>
        <w:t>, כאשר למשרד נתונה אופציה חד צדדית ובלעדית, להאריך את תקופת ההתקשרות ל</w:t>
      </w:r>
      <w:r>
        <w:rPr>
          <w:rFonts w:ascii="Arial" w:hAnsi="Arial" w:hint="cs"/>
          <w:szCs w:val="24"/>
          <w:rtl/>
        </w:rPr>
        <w:t>שנה בכל פעם עד ארבע שנים נוספות, כלומר סך ההתקשרות תעמוד על עד חמש שנים,</w:t>
      </w:r>
      <w:r w:rsidRPr="00297E87">
        <w:rPr>
          <w:rFonts w:ascii="Arial" w:hAnsi="Arial" w:hint="cs"/>
          <w:szCs w:val="24"/>
          <w:rtl/>
        </w:rPr>
        <w:t xml:space="preserve"> וזאת על פי הודעה מראש ובכתב של המשרד.</w:t>
      </w:r>
    </w:p>
    <w:p w14:paraId="2E155287" w14:textId="77777777" w:rsidR="00247C1B" w:rsidRDefault="00247C1B" w:rsidP="00247C1B">
      <w:pPr>
        <w:numPr>
          <w:ilvl w:val="0"/>
          <w:numId w:val="79"/>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030BE28F" w14:textId="77777777" w:rsidR="00247C1B" w:rsidRDefault="00247C1B" w:rsidP="00247C1B">
      <w:pPr>
        <w:numPr>
          <w:ilvl w:val="0"/>
          <w:numId w:val="79"/>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79FF2F6F" w14:textId="77777777" w:rsidR="00247C1B" w:rsidRPr="00B32089" w:rsidRDefault="00247C1B" w:rsidP="00247C1B">
      <w:pPr>
        <w:spacing w:line="360" w:lineRule="auto"/>
        <w:jc w:val="both"/>
        <w:rPr>
          <w:b/>
          <w:bCs/>
          <w:sz w:val="32"/>
          <w:szCs w:val="32"/>
          <w:u w:val="single"/>
        </w:rPr>
      </w:pPr>
    </w:p>
    <w:p w14:paraId="4DCBAAF7" w14:textId="77777777" w:rsidR="00247C1B" w:rsidRDefault="00247C1B" w:rsidP="00247C1B">
      <w:pPr>
        <w:pStyle w:val="af6"/>
        <w:numPr>
          <w:ilvl w:val="0"/>
          <w:numId w:val="87"/>
        </w:numPr>
        <w:spacing w:line="360" w:lineRule="auto"/>
        <w:jc w:val="both"/>
        <w:rPr>
          <w:b/>
          <w:bCs/>
          <w:sz w:val="32"/>
          <w:szCs w:val="32"/>
          <w:u w:val="single"/>
        </w:rPr>
      </w:pPr>
      <w:r>
        <w:rPr>
          <w:rFonts w:hint="cs"/>
          <w:b/>
          <w:bCs/>
          <w:sz w:val="32"/>
          <w:szCs w:val="32"/>
          <w:u w:val="single"/>
          <w:rtl/>
        </w:rPr>
        <w:t>הצעת המחיר</w:t>
      </w:r>
    </w:p>
    <w:p w14:paraId="196A9708" w14:textId="77777777" w:rsidR="00247C1B" w:rsidRPr="00A01A02" w:rsidRDefault="00247C1B" w:rsidP="00247C1B">
      <w:pPr>
        <w:pStyle w:val="af6"/>
        <w:numPr>
          <w:ilvl w:val="0"/>
          <w:numId w:val="90"/>
        </w:numPr>
        <w:spacing w:line="360" w:lineRule="auto"/>
        <w:jc w:val="both"/>
        <w:rPr>
          <w:rFonts w:ascii="Arial" w:hAnsi="Arial"/>
          <w:szCs w:val="24"/>
        </w:rPr>
      </w:pPr>
      <w:r w:rsidRPr="004E3F3E">
        <w:rPr>
          <w:rFonts w:ascii="Arial" w:hAnsi="Arial"/>
          <w:szCs w:val="24"/>
          <w:rtl/>
        </w:rPr>
        <w:t xml:space="preserve">הצעת מחיר תוגש על גבי הטופס המצ"ב </w:t>
      </w:r>
      <w:r w:rsidRPr="005C1A6A">
        <w:rPr>
          <w:rFonts w:ascii="Arial" w:hAnsi="Arial"/>
          <w:b/>
          <w:bCs/>
          <w:szCs w:val="24"/>
          <w:highlight w:val="yellow"/>
          <w:rtl/>
        </w:rPr>
        <w:t xml:space="preserve">כנספח </w:t>
      </w:r>
      <w:r w:rsidRPr="005C1A6A">
        <w:rPr>
          <w:rFonts w:ascii="Arial" w:hAnsi="Arial" w:hint="cs"/>
          <w:b/>
          <w:bCs/>
          <w:szCs w:val="24"/>
          <w:highlight w:val="yellow"/>
          <w:rtl/>
        </w:rPr>
        <w:t>י</w:t>
      </w:r>
      <w:r w:rsidRPr="005C1A6A">
        <w:rPr>
          <w:rFonts w:ascii="Arial" w:hAnsi="Arial"/>
          <w:b/>
          <w:bCs/>
          <w:szCs w:val="24"/>
          <w:highlight w:val="yellow"/>
          <w:rtl/>
        </w:rPr>
        <w:t>'</w:t>
      </w:r>
      <w:r w:rsidRPr="004E3F3E">
        <w:rPr>
          <w:rFonts w:ascii="Arial" w:hAnsi="Arial"/>
          <w:szCs w:val="24"/>
          <w:rtl/>
        </w:rPr>
        <w:t xml:space="preserve"> (</w:t>
      </w:r>
      <w:r w:rsidRPr="004E3F3E">
        <w:rPr>
          <w:rFonts w:ascii="Arial" w:hAnsi="Arial" w:hint="eastAsia"/>
          <w:szCs w:val="24"/>
          <w:rtl/>
        </w:rPr>
        <w:t>יוגש</w:t>
      </w:r>
      <w:r w:rsidRPr="004E3F3E">
        <w:rPr>
          <w:rFonts w:ascii="Arial" w:hAnsi="Arial"/>
          <w:szCs w:val="24"/>
          <w:rtl/>
        </w:rPr>
        <w:t xml:space="preserve"> </w:t>
      </w:r>
      <w:r w:rsidRPr="004E3F3E">
        <w:rPr>
          <w:rFonts w:ascii="Arial" w:hAnsi="Arial" w:hint="eastAsia"/>
          <w:szCs w:val="24"/>
          <w:rtl/>
        </w:rPr>
        <w:t>במעטפה</w:t>
      </w:r>
      <w:r w:rsidRPr="004E3F3E">
        <w:rPr>
          <w:rFonts w:ascii="Arial" w:hAnsi="Arial"/>
          <w:szCs w:val="24"/>
          <w:rtl/>
        </w:rPr>
        <w:t xml:space="preserve"> </w:t>
      </w:r>
      <w:r w:rsidRPr="004E3F3E">
        <w:rPr>
          <w:rFonts w:ascii="Arial" w:hAnsi="Arial" w:hint="eastAsia"/>
          <w:szCs w:val="24"/>
          <w:rtl/>
        </w:rPr>
        <w:t>נפרדת</w:t>
      </w:r>
      <w:r w:rsidRPr="004E3F3E">
        <w:rPr>
          <w:rFonts w:ascii="Arial" w:hAnsi="Arial"/>
          <w:szCs w:val="24"/>
          <w:rtl/>
        </w:rPr>
        <w:t xml:space="preserve"> </w:t>
      </w:r>
      <w:r w:rsidRPr="004E3F3E">
        <w:rPr>
          <w:rFonts w:ascii="Arial" w:hAnsi="Arial" w:hint="eastAsia"/>
          <w:szCs w:val="24"/>
          <w:rtl/>
        </w:rPr>
        <w:t>בתוך</w:t>
      </w:r>
      <w:r w:rsidRPr="004E3F3E">
        <w:rPr>
          <w:rFonts w:ascii="Arial" w:hAnsi="Arial"/>
          <w:szCs w:val="24"/>
          <w:rtl/>
        </w:rPr>
        <w:t xml:space="preserve"> </w:t>
      </w:r>
      <w:r w:rsidRPr="004E3F3E">
        <w:rPr>
          <w:rFonts w:ascii="Arial" w:hAnsi="Arial" w:hint="eastAsia"/>
          <w:szCs w:val="24"/>
          <w:rtl/>
        </w:rPr>
        <w:t>מעטפת</w:t>
      </w:r>
      <w:r w:rsidRPr="004E3F3E">
        <w:rPr>
          <w:rFonts w:ascii="Arial" w:hAnsi="Arial"/>
          <w:szCs w:val="24"/>
          <w:rtl/>
        </w:rPr>
        <w:t xml:space="preserve"> </w:t>
      </w:r>
      <w:r w:rsidRPr="004E3F3E">
        <w:rPr>
          <w:rFonts w:ascii="Arial" w:hAnsi="Arial" w:hint="eastAsia"/>
          <w:szCs w:val="24"/>
          <w:rtl/>
        </w:rPr>
        <w:t>ההצעה</w:t>
      </w:r>
      <w:r w:rsidRPr="004E3F3E">
        <w:rPr>
          <w:rFonts w:ascii="Arial" w:hAnsi="Arial"/>
          <w:szCs w:val="24"/>
          <w:rtl/>
        </w:rPr>
        <w:t xml:space="preserve"> </w:t>
      </w:r>
      <w:r w:rsidRPr="004E3F3E">
        <w:rPr>
          <w:rFonts w:ascii="Arial" w:hAnsi="Arial" w:hint="eastAsia"/>
          <w:szCs w:val="24"/>
          <w:rtl/>
        </w:rPr>
        <w:t>עליה</w:t>
      </w:r>
      <w:r w:rsidRPr="004E3F3E">
        <w:rPr>
          <w:rFonts w:ascii="Arial" w:hAnsi="Arial"/>
          <w:szCs w:val="24"/>
          <w:rtl/>
        </w:rPr>
        <w:t xml:space="preserve"> </w:t>
      </w:r>
      <w:r w:rsidRPr="004E3F3E">
        <w:rPr>
          <w:rFonts w:ascii="Arial" w:hAnsi="Arial" w:hint="eastAsia"/>
          <w:szCs w:val="24"/>
          <w:rtl/>
        </w:rPr>
        <w:t>ירשם</w:t>
      </w:r>
      <w:r w:rsidRPr="004E3F3E">
        <w:rPr>
          <w:rFonts w:ascii="Arial" w:hAnsi="Arial"/>
          <w:szCs w:val="24"/>
          <w:rtl/>
        </w:rPr>
        <w:t xml:space="preserve">: </w:t>
      </w:r>
      <w:r w:rsidRPr="004E3F3E">
        <w:rPr>
          <w:rFonts w:ascii="Arial" w:hAnsi="Arial" w:hint="eastAsia"/>
          <w:szCs w:val="24"/>
          <w:rtl/>
        </w:rPr>
        <w:t>הצעת</w:t>
      </w:r>
      <w:r w:rsidRPr="004E3F3E">
        <w:rPr>
          <w:rFonts w:ascii="Arial" w:hAnsi="Arial"/>
          <w:szCs w:val="24"/>
          <w:rtl/>
        </w:rPr>
        <w:t xml:space="preserve"> </w:t>
      </w:r>
      <w:r w:rsidRPr="004E3F3E">
        <w:rPr>
          <w:rFonts w:ascii="Arial" w:hAnsi="Arial" w:hint="eastAsia"/>
          <w:szCs w:val="24"/>
          <w:rtl/>
        </w:rPr>
        <w:t>מחיר</w:t>
      </w:r>
      <w:r w:rsidRPr="004E3F3E">
        <w:rPr>
          <w:rFonts w:ascii="Arial" w:hAnsi="Arial"/>
          <w:szCs w:val="24"/>
          <w:rtl/>
        </w:rPr>
        <w:t>)</w:t>
      </w:r>
      <w:r w:rsidRPr="00A01A02">
        <w:rPr>
          <w:rFonts w:ascii="Arial" w:hAnsi="Arial"/>
          <w:szCs w:val="24"/>
          <w:rtl/>
        </w:rPr>
        <w:t>.</w:t>
      </w:r>
    </w:p>
    <w:p w14:paraId="2930C475" w14:textId="77777777" w:rsidR="00247C1B" w:rsidRDefault="00247C1B" w:rsidP="00247C1B">
      <w:pPr>
        <w:pStyle w:val="af6"/>
        <w:numPr>
          <w:ilvl w:val="0"/>
          <w:numId w:val="90"/>
        </w:numPr>
        <w:spacing w:line="360" w:lineRule="auto"/>
        <w:jc w:val="both"/>
        <w:rPr>
          <w:rFonts w:ascii="Arial" w:hAnsi="Arial"/>
          <w:szCs w:val="24"/>
        </w:rPr>
      </w:pPr>
      <w:r w:rsidRPr="004E3F3E">
        <w:rPr>
          <w:rFonts w:ascii="Arial" w:hAnsi="Arial" w:hint="eastAsia"/>
          <w:szCs w:val="24"/>
          <w:rtl/>
        </w:rPr>
        <w:t>הצעת</w:t>
      </w:r>
      <w:r w:rsidRPr="004E3F3E">
        <w:rPr>
          <w:rFonts w:ascii="Arial" w:hAnsi="Arial"/>
          <w:szCs w:val="24"/>
          <w:rtl/>
        </w:rPr>
        <w:t xml:space="preserve"> </w:t>
      </w:r>
      <w:r w:rsidRPr="004E3F3E">
        <w:rPr>
          <w:rFonts w:ascii="Arial" w:hAnsi="Arial" w:hint="eastAsia"/>
          <w:szCs w:val="24"/>
          <w:rtl/>
        </w:rPr>
        <w:t>המחיר</w:t>
      </w:r>
      <w:r w:rsidRPr="004E3F3E">
        <w:rPr>
          <w:rFonts w:ascii="Arial" w:hAnsi="Arial"/>
          <w:szCs w:val="24"/>
          <w:rtl/>
        </w:rPr>
        <w:t xml:space="preserve"> </w:t>
      </w:r>
      <w:r w:rsidRPr="004E3F3E">
        <w:rPr>
          <w:rFonts w:ascii="Arial" w:hAnsi="Arial" w:hint="eastAsia"/>
          <w:szCs w:val="24"/>
          <w:rtl/>
        </w:rPr>
        <w:t>תכלול</w:t>
      </w:r>
      <w:r w:rsidRPr="004E3F3E">
        <w:rPr>
          <w:rFonts w:ascii="Arial" w:hAnsi="Arial"/>
          <w:szCs w:val="24"/>
          <w:rtl/>
        </w:rPr>
        <w:t xml:space="preserve"> </w:t>
      </w:r>
      <w:r w:rsidRPr="004E3F3E">
        <w:rPr>
          <w:rFonts w:ascii="Arial" w:hAnsi="Arial" w:hint="eastAsia"/>
          <w:szCs w:val="24"/>
          <w:rtl/>
        </w:rPr>
        <w:t>את</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ההוצאות</w:t>
      </w:r>
      <w:r w:rsidRPr="004E3F3E">
        <w:rPr>
          <w:rFonts w:ascii="Arial" w:hAnsi="Arial"/>
          <w:szCs w:val="24"/>
          <w:rtl/>
        </w:rPr>
        <w:t xml:space="preserve"> </w:t>
      </w:r>
      <w:r w:rsidRPr="004E3F3E">
        <w:rPr>
          <w:rFonts w:ascii="Arial" w:hAnsi="Arial" w:hint="eastAsia"/>
          <w:szCs w:val="24"/>
          <w:rtl/>
        </w:rPr>
        <w:t>שיהיו</w:t>
      </w:r>
      <w:r w:rsidRPr="004E3F3E">
        <w:rPr>
          <w:rFonts w:ascii="Arial" w:hAnsi="Arial"/>
          <w:szCs w:val="24"/>
          <w:rtl/>
        </w:rPr>
        <w:t xml:space="preserve"> </w:t>
      </w:r>
      <w:r w:rsidRPr="004E3F3E">
        <w:rPr>
          <w:rFonts w:ascii="Arial" w:hAnsi="Arial" w:hint="eastAsia"/>
          <w:szCs w:val="24"/>
          <w:rtl/>
        </w:rPr>
        <w:t>למציע</w:t>
      </w:r>
      <w:r w:rsidRPr="004E3F3E">
        <w:rPr>
          <w:rFonts w:ascii="Arial" w:hAnsi="Arial"/>
          <w:szCs w:val="24"/>
          <w:rtl/>
        </w:rPr>
        <w:t xml:space="preserve"> </w:t>
      </w:r>
      <w:r w:rsidRPr="004E3F3E">
        <w:rPr>
          <w:rFonts w:ascii="Arial" w:hAnsi="Arial" w:hint="eastAsia"/>
          <w:szCs w:val="24"/>
          <w:rtl/>
        </w:rPr>
        <w:t>בקשר</w:t>
      </w:r>
      <w:r w:rsidRPr="004E3F3E">
        <w:rPr>
          <w:rFonts w:ascii="Arial" w:hAnsi="Arial"/>
          <w:szCs w:val="24"/>
          <w:rtl/>
        </w:rPr>
        <w:t xml:space="preserve"> </w:t>
      </w:r>
      <w:r w:rsidRPr="004E3F3E">
        <w:rPr>
          <w:rFonts w:ascii="Arial" w:hAnsi="Arial" w:hint="eastAsia"/>
          <w:szCs w:val="24"/>
          <w:rtl/>
        </w:rPr>
        <w:t>עם</w:t>
      </w:r>
      <w:r w:rsidRPr="004E3F3E">
        <w:rPr>
          <w:rFonts w:ascii="Arial" w:hAnsi="Arial"/>
          <w:szCs w:val="24"/>
          <w:rtl/>
        </w:rPr>
        <w:t xml:space="preserve"> </w:t>
      </w:r>
      <w:r w:rsidRPr="004E3F3E">
        <w:rPr>
          <w:rFonts w:ascii="Arial" w:hAnsi="Arial" w:hint="eastAsia"/>
          <w:szCs w:val="24"/>
          <w:rtl/>
        </w:rPr>
        <w:t>מתן</w:t>
      </w:r>
      <w:r w:rsidRPr="004E3F3E">
        <w:rPr>
          <w:rFonts w:ascii="Arial" w:hAnsi="Arial"/>
          <w:szCs w:val="24"/>
          <w:rtl/>
        </w:rPr>
        <w:t xml:space="preserve"> </w:t>
      </w:r>
      <w:r w:rsidRPr="004E3F3E">
        <w:rPr>
          <w:rFonts w:ascii="Arial" w:hAnsi="Arial" w:hint="eastAsia"/>
          <w:szCs w:val="24"/>
          <w:rtl/>
        </w:rPr>
        <w:t>השירותים</w:t>
      </w:r>
      <w:r w:rsidRPr="004E3F3E">
        <w:rPr>
          <w:rFonts w:ascii="Arial" w:hAnsi="Arial"/>
          <w:szCs w:val="24"/>
          <w:rtl/>
        </w:rPr>
        <w:t xml:space="preserve">. </w:t>
      </w:r>
      <w:r w:rsidRPr="004E3F3E">
        <w:rPr>
          <w:rFonts w:ascii="Arial" w:hAnsi="Arial" w:hint="eastAsia"/>
          <w:szCs w:val="24"/>
          <w:rtl/>
        </w:rPr>
        <w:t>לא</w:t>
      </w:r>
      <w:r w:rsidRPr="004E3F3E">
        <w:rPr>
          <w:rFonts w:ascii="Arial" w:hAnsi="Arial"/>
          <w:szCs w:val="24"/>
          <w:rtl/>
        </w:rPr>
        <w:t xml:space="preserve"> </w:t>
      </w:r>
      <w:r w:rsidRPr="004E3F3E">
        <w:rPr>
          <w:rFonts w:ascii="Arial" w:hAnsi="Arial" w:hint="eastAsia"/>
          <w:szCs w:val="24"/>
          <w:rtl/>
        </w:rPr>
        <w:t>ישולמו</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הוצאות</w:t>
      </w:r>
      <w:r w:rsidRPr="004E3F3E">
        <w:rPr>
          <w:rFonts w:ascii="Arial" w:hAnsi="Arial"/>
          <w:szCs w:val="24"/>
          <w:rtl/>
        </w:rPr>
        <w:t xml:space="preserve"> </w:t>
      </w:r>
      <w:r w:rsidRPr="004E3F3E">
        <w:rPr>
          <w:rFonts w:ascii="Arial" w:hAnsi="Arial" w:hint="eastAsia"/>
          <w:szCs w:val="24"/>
          <w:rtl/>
        </w:rPr>
        <w:t>נוספות</w:t>
      </w:r>
      <w:r w:rsidRPr="004E3F3E">
        <w:rPr>
          <w:rFonts w:ascii="Arial" w:hAnsi="Arial"/>
          <w:szCs w:val="24"/>
          <w:rtl/>
        </w:rPr>
        <w:t xml:space="preserve"> </w:t>
      </w:r>
      <w:r w:rsidRPr="004E3F3E">
        <w:rPr>
          <w:rFonts w:ascii="Arial" w:hAnsi="Arial" w:hint="eastAsia"/>
          <w:szCs w:val="24"/>
          <w:rtl/>
        </w:rPr>
        <w:t>נוסף</w:t>
      </w:r>
      <w:r w:rsidRPr="004E3F3E">
        <w:rPr>
          <w:rFonts w:ascii="Arial" w:hAnsi="Arial"/>
          <w:szCs w:val="24"/>
          <w:rtl/>
        </w:rPr>
        <w:t xml:space="preserve"> </w:t>
      </w:r>
      <w:r w:rsidRPr="004E3F3E">
        <w:rPr>
          <w:rFonts w:ascii="Arial" w:hAnsi="Arial" w:hint="eastAsia"/>
          <w:szCs w:val="24"/>
          <w:rtl/>
        </w:rPr>
        <w:t>על</w:t>
      </w:r>
      <w:r w:rsidRPr="004E3F3E">
        <w:rPr>
          <w:rFonts w:ascii="Arial" w:hAnsi="Arial"/>
          <w:szCs w:val="24"/>
          <w:rtl/>
        </w:rPr>
        <w:t xml:space="preserve"> </w:t>
      </w:r>
      <w:r w:rsidRPr="004E3F3E">
        <w:rPr>
          <w:rFonts w:ascii="Arial" w:hAnsi="Arial" w:hint="eastAsia"/>
          <w:szCs w:val="24"/>
          <w:rtl/>
        </w:rPr>
        <w:t>המחיר</w:t>
      </w:r>
      <w:r w:rsidRPr="004E3F3E">
        <w:rPr>
          <w:rFonts w:ascii="Arial" w:hAnsi="Arial"/>
          <w:szCs w:val="24"/>
          <w:rtl/>
        </w:rPr>
        <w:t xml:space="preserve"> </w:t>
      </w:r>
      <w:r w:rsidRPr="004E3F3E">
        <w:rPr>
          <w:rFonts w:ascii="Arial" w:hAnsi="Arial" w:hint="eastAsia"/>
          <w:szCs w:val="24"/>
          <w:rtl/>
        </w:rPr>
        <w:t>שנקבע</w:t>
      </w:r>
      <w:r w:rsidRPr="004E3F3E">
        <w:rPr>
          <w:rFonts w:ascii="Arial" w:hAnsi="Arial"/>
          <w:szCs w:val="24"/>
          <w:rtl/>
        </w:rPr>
        <w:t xml:space="preserve"> </w:t>
      </w:r>
      <w:r w:rsidRPr="004E3F3E">
        <w:rPr>
          <w:rFonts w:ascii="Arial" w:hAnsi="Arial" w:hint="eastAsia"/>
          <w:szCs w:val="24"/>
          <w:rtl/>
        </w:rPr>
        <w:t>בהצעה</w:t>
      </w:r>
      <w:r w:rsidRPr="004E3F3E">
        <w:rPr>
          <w:rFonts w:ascii="Arial" w:hAnsi="Arial"/>
          <w:szCs w:val="24"/>
          <w:rtl/>
        </w:rPr>
        <w:t xml:space="preserve"> </w:t>
      </w:r>
      <w:r w:rsidRPr="004E3F3E">
        <w:rPr>
          <w:rFonts w:ascii="Arial" w:hAnsi="Arial" w:hint="eastAsia"/>
          <w:szCs w:val="24"/>
          <w:rtl/>
        </w:rPr>
        <w:t>לרבות</w:t>
      </w:r>
      <w:r w:rsidRPr="004E3F3E">
        <w:rPr>
          <w:rFonts w:ascii="Arial" w:hAnsi="Arial"/>
          <w:szCs w:val="24"/>
          <w:rtl/>
        </w:rPr>
        <w:t xml:space="preserve"> </w:t>
      </w:r>
      <w:r w:rsidRPr="004E3F3E">
        <w:rPr>
          <w:rFonts w:ascii="Arial" w:hAnsi="Arial" w:hint="eastAsia"/>
          <w:szCs w:val="24"/>
          <w:rtl/>
        </w:rPr>
        <w:t>הוצאות</w:t>
      </w:r>
      <w:r w:rsidRPr="004E3F3E">
        <w:rPr>
          <w:rFonts w:ascii="Arial" w:hAnsi="Arial"/>
          <w:szCs w:val="24"/>
          <w:rtl/>
        </w:rPr>
        <w:t xml:space="preserve"> </w:t>
      </w:r>
      <w:r w:rsidRPr="004E3F3E">
        <w:rPr>
          <w:rFonts w:ascii="Arial" w:hAnsi="Arial" w:hint="eastAsia"/>
          <w:szCs w:val="24"/>
          <w:rtl/>
        </w:rPr>
        <w:t>בגין</w:t>
      </w:r>
      <w:r w:rsidRPr="004E3F3E">
        <w:rPr>
          <w:rFonts w:ascii="Arial" w:hAnsi="Arial"/>
          <w:szCs w:val="24"/>
          <w:rtl/>
        </w:rPr>
        <w:t xml:space="preserve"> </w:t>
      </w:r>
      <w:r w:rsidRPr="004E3F3E">
        <w:rPr>
          <w:rFonts w:ascii="Arial" w:hAnsi="Arial" w:hint="eastAsia"/>
          <w:szCs w:val="24"/>
          <w:rtl/>
        </w:rPr>
        <w:t>רכישת</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חומר</w:t>
      </w:r>
      <w:r w:rsidRPr="004E3F3E">
        <w:rPr>
          <w:rFonts w:ascii="Arial" w:hAnsi="Arial"/>
          <w:szCs w:val="24"/>
          <w:rtl/>
        </w:rPr>
        <w:t xml:space="preserve">, </w:t>
      </w:r>
      <w:r w:rsidRPr="004E3F3E">
        <w:rPr>
          <w:rFonts w:ascii="Arial" w:hAnsi="Arial" w:hint="eastAsia"/>
          <w:szCs w:val="24"/>
          <w:rtl/>
        </w:rPr>
        <w:t>מידע</w:t>
      </w:r>
      <w:r w:rsidRPr="004E3F3E">
        <w:rPr>
          <w:rFonts w:ascii="Arial" w:hAnsi="Arial"/>
          <w:szCs w:val="24"/>
          <w:rtl/>
        </w:rPr>
        <w:t xml:space="preserve">, </w:t>
      </w:r>
      <w:r w:rsidRPr="004E3F3E">
        <w:rPr>
          <w:rFonts w:ascii="Arial" w:hAnsi="Arial" w:hint="eastAsia"/>
          <w:szCs w:val="24"/>
          <w:rtl/>
        </w:rPr>
        <w:t>סקרים</w:t>
      </w:r>
      <w:r w:rsidRPr="004E3F3E">
        <w:rPr>
          <w:rFonts w:ascii="Arial" w:hAnsi="Arial"/>
          <w:szCs w:val="24"/>
          <w:rtl/>
        </w:rPr>
        <w:t xml:space="preserve"> </w:t>
      </w:r>
      <w:r w:rsidRPr="004E3F3E">
        <w:rPr>
          <w:rFonts w:ascii="Arial" w:hAnsi="Arial" w:hint="eastAsia"/>
          <w:szCs w:val="24"/>
          <w:rtl/>
        </w:rPr>
        <w:t>וכיו</w:t>
      </w:r>
      <w:r w:rsidRPr="004E3F3E">
        <w:rPr>
          <w:rFonts w:ascii="Arial" w:hAnsi="Arial"/>
          <w:szCs w:val="24"/>
          <w:rtl/>
        </w:rPr>
        <w:t>"ב.</w:t>
      </w:r>
    </w:p>
    <w:p w14:paraId="4EED78F8" w14:textId="77777777" w:rsidR="00247C1B" w:rsidRDefault="00247C1B" w:rsidP="00247C1B">
      <w:pPr>
        <w:pStyle w:val="af6"/>
        <w:numPr>
          <w:ilvl w:val="0"/>
          <w:numId w:val="90"/>
        </w:numPr>
        <w:spacing w:line="360" w:lineRule="auto"/>
        <w:jc w:val="both"/>
        <w:rPr>
          <w:rFonts w:ascii="Arial" w:hAnsi="Arial"/>
          <w:szCs w:val="24"/>
        </w:rPr>
      </w:pPr>
      <w:r w:rsidRPr="00122C90">
        <w:rPr>
          <w:rFonts w:ascii="Arial" w:hAnsi="Arial" w:hint="cs"/>
          <w:b/>
          <w:szCs w:val="24"/>
          <w:rtl/>
        </w:rPr>
        <w:t>הצעת המחיר תהיה ערוכה על פי הפירוט הבא</w:t>
      </w:r>
      <w:r>
        <w:rPr>
          <w:rFonts w:ascii="Arial" w:hAnsi="Arial" w:hint="cs"/>
          <w:szCs w:val="24"/>
          <w:rtl/>
        </w:rPr>
        <w:t>:</w:t>
      </w:r>
    </w:p>
    <w:p w14:paraId="0746B257" w14:textId="77777777" w:rsidR="00247C1B" w:rsidRPr="00CF3995" w:rsidRDefault="00247C1B" w:rsidP="00247C1B">
      <w:pPr>
        <w:spacing w:line="360" w:lineRule="auto"/>
        <w:jc w:val="both"/>
        <w:rPr>
          <w:rFonts w:ascii="Arial" w:hAnsi="Arial"/>
          <w:szCs w:val="24"/>
        </w:rPr>
      </w:pPr>
    </w:p>
    <w:p w14:paraId="3E346AD4" w14:textId="77777777" w:rsidR="00247C1B" w:rsidRDefault="00247C1B" w:rsidP="00247C1B">
      <w:pPr>
        <w:pStyle w:val="af6"/>
        <w:numPr>
          <w:ilvl w:val="1"/>
          <w:numId w:val="90"/>
        </w:numPr>
        <w:spacing w:line="360" w:lineRule="auto"/>
        <w:jc w:val="both"/>
        <w:rPr>
          <w:rFonts w:ascii="Arial" w:hAnsi="Arial"/>
          <w:szCs w:val="24"/>
        </w:rPr>
      </w:pPr>
      <w:r w:rsidRPr="005C1A6A">
        <w:rPr>
          <w:rFonts w:ascii="Arial" w:hAnsi="Arial"/>
          <w:szCs w:val="24"/>
          <w:rtl/>
        </w:rPr>
        <w:t xml:space="preserve"> </w:t>
      </w:r>
      <w:r w:rsidRPr="00AA0E7B">
        <w:rPr>
          <w:rFonts w:ascii="Arial" w:hAnsi="Arial" w:hint="cs"/>
          <w:bCs/>
          <w:sz w:val="26"/>
          <w:u w:val="single"/>
          <w:rtl/>
        </w:rPr>
        <w:t>שירות א' -</w:t>
      </w:r>
      <w:r>
        <w:rPr>
          <w:rFonts w:ascii="Arial" w:hAnsi="Arial" w:hint="cs"/>
          <w:bCs/>
          <w:sz w:val="26"/>
          <w:u w:val="single"/>
          <w:rtl/>
        </w:rPr>
        <w:t xml:space="preserve"> הובלה</w:t>
      </w:r>
      <w:r w:rsidRPr="00E31761">
        <w:rPr>
          <w:rFonts w:ascii="Arial" w:hAnsi="Arial" w:hint="cs"/>
          <w:bCs/>
          <w:sz w:val="26"/>
          <w:u w:val="single"/>
          <w:rtl/>
        </w:rPr>
        <w:t xml:space="preserve"> </w:t>
      </w:r>
      <w:r>
        <w:rPr>
          <w:rFonts w:ascii="Arial" w:hAnsi="Arial" w:hint="cs"/>
          <w:bCs/>
          <w:sz w:val="26"/>
          <w:u w:val="single"/>
          <w:rtl/>
        </w:rPr>
        <w:t xml:space="preserve">(העמסה ופריקה) </w:t>
      </w:r>
      <w:r w:rsidRPr="00E31761">
        <w:rPr>
          <w:rFonts w:ascii="Arial" w:hAnsi="Arial" w:hint="cs"/>
          <w:bCs/>
          <w:sz w:val="26"/>
          <w:u w:val="single"/>
          <w:rtl/>
        </w:rPr>
        <w:t>ו</w:t>
      </w:r>
      <w:r>
        <w:rPr>
          <w:rFonts w:ascii="Arial" w:hAnsi="Arial" w:hint="cs"/>
          <w:bCs/>
          <w:sz w:val="26"/>
          <w:u w:val="single"/>
          <w:rtl/>
        </w:rPr>
        <w:t>גרירה של</w:t>
      </w:r>
      <w:r w:rsidRPr="00E31761">
        <w:rPr>
          <w:rFonts w:ascii="Arial" w:hAnsi="Arial" w:hint="cs"/>
          <w:bCs/>
          <w:sz w:val="26"/>
          <w:u w:val="single"/>
          <w:rtl/>
        </w:rPr>
        <w:t xml:space="preserve"> </w:t>
      </w:r>
      <w:r w:rsidRPr="00DF4004">
        <w:rPr>
          <w:rFonts w:ascii="Arial" w:hAnsi="Arial" w:hint="cs"/>
          <w:bCs/>
          <w:sz w:val="26"/>
          <w:u w:val="single"/>
          <w:rtl/>
        </w:rPr>
        <w:t>מכלי גפ"מ מיטלטלים</w:t>
      </w:r>
      <w:r>
        <w:rPr>
          <w:rFonts w:ascii="Arial" w:hAnsi="Arial" w:hint="cs"/>
          <w:bCs/>
          <w:sz w:val="26"/>
          <w:u w:val="single"/>
          <w:rtl/>
        </w:rPr>
        <w:t xml:space="preserve"> בגדלים שונים, צוברים (כולל שאיבה), משקלים, צינורות, רכבים</w:t>
      </w:r>
      <w:r w:rsidRPr="00DF4004">
        <w:rPr>
          <w:rFonts w:ascii="Arial" w:hAnsi="Arial" w:hint="cs"/>
          <w:bCs/>
          <w:sz w:val="26"/>
          <w:u w:val="single"/>
          <w:rtl/>
        </w:rPr>
        <w:t xml:space="preserve"> וציוד אחר</w:t>
      </w:r>
      <w:r>
        <w:rPr>
          <w:rFonts w:ascii="Arial" w:hAnsi="Arial" w:hint="cs"/>
          <w:bCs/>
          <w:sz w:val="26"/>
          <w:u w:val="single"/>
          <w:rtl/>
        </w:rPr>
        <w:t>. יש להציע הצעה הכוללת את כל מרכיבי שירות א'.</w:t>
      </w:r>
    </w:p>
    <w:p w14:paraId="7BF31BD5" w14:textId="77777777" w:rsidR="00247C1B" w:rsidRDefault="00247C1B" w:rsidP="00247C1B">
      <w:pPr>
        <w:pStyle w:val="af6"/>
        <w:numPr>
          <w:ilvl w:val="2"/>
          <w:numId w:val="90"/>
        </w:numPr>
        <w:tabs>
          <w:tab w:val="num" w:pos="2208"/>
        </w:tabs>
        <w:autoSpaceDE w:val="0"/>
        <w:autoSpaceDN w:val="0"/>
        <w:adjustRightInd w:val="0"/>
        <w:spacing w:line="360" w:lineRule="auto"/>
        <w:rPr>
          <w:rFonts w:ascii="Arial" w:hAnsi="Arial"/>
          <w:b/>
          <w:szCs w:val="24"/>
        </w:rPr>
      </w:pPr>
      <w:r w:rsidRPr="00122C90">
        <w:rPr>
          <w:rFonts w:ascii="Arial" w:hAnsi="Arial" w:hint="cs"/>
          <w:b/>
          <w:szCs w:val="24"/>
          <w:rtl/>
        </w:rPr>
        <w:t xml:space="preserve">הצעת מחיר </w:t>
      </w:r>
      <w:r w:rsidRPr="00973499">
        <w:rPr>
          <w:rFonts w:ascii="Arial" w:hAnsi="Arial" w:hint="cs"/>
          <w:bCs/>
          <w:szCs w:val="24"/>
          <w:rtl/>
        </w:rPr>
        <w:t>למשאית</w:t>
      </w:r>
      <w:r>
        <w:rPr>
          <w:rFonts w:ascii="Arial" w:hAnsi="Arial" w:hint="cs"/>
          <w:b/>
          <w:szCs w:val="24"/>
          <w:rtl/>
        </w:rPr>
        <w:t xml:space="preserve"> ליום עבודה אחד בן 8 שעות להובלת מכלים מטלטלים, משקלים, צינורות וציוד גפ"מ אחר. ההצעה כוללת נהיגה במשאית על ידי נהג </w:t>
      </w:r>
      <w:r w:rsidRPr="003B3259">
        <w:rPr>
          <w:rFonts w:hint="cs"/>
          <w:szCs w:val="24"/>
          <w:rtl/>
        </w:rPr>
        <w:t>בעל רישיון הובלת חומ</w:t>
      </w:r>
      <w:r>
        <w:rPr>
          <w:rFonts w:hint="cs"/>
          <w:szCs w:val="24"/>
          <w:rtl/>
        </w:rPr>
        <w:t>"ס ממשרד התחבורה</w:t>
      </w:r>
      <w:r>
        <w:rPr>
          <w:rFonts w:ascii="Arial" w:hAnsi="Arial" w:hint="cs"/>
          <w:b/>
          <w:szCs w:val="24"/>
          <w:rtl/>
        </w:rPr>
        <w:t xml:space="preserve"> כאמור לעיל בתנאי הסף ועוזר נוסף לידו.</w:t>
      </w:r>
    </w:p>
    <w:p w14:paraId="387FABE5" w14:textId="77777777" w:rsidR="00247C1B" w:rsidRDefault="00247C1B" w:rsidP="00247C1B">
      <w:pPr>
        <w:pStyle w:val="af6"/>
        <w:numPr>
          <w:ilvl w:val="2"/>
          <w:numId w:val="90"/>
        </w:numPr>
        <w:tabs>
          <w:tab w:val="num" w:pos="2208"/>
        </w:tabs>
        <w:autoSpaceDE w:val="0"/>
        <w:autoSpaceDN w:val="0"/>
        <w:adjustRightInd w:val="0"/>
        <w:spacing w:line="360" w:lineRule="auto"/>
        <w:rPr>
          <w:rFonts w:ascii="Arial" w:hAnsi="Arial"/>
          <w:b/>
          <w:szCs w:val="24"/>
        </w:rPr>
      </w:pPr>
      <w:r>
        <w:rPr>
          <w:rFonts w:ascii="Arial" w:hAnsi="Arial" w:hint="cs"/>
          <w:b/>
          <w:szCs w:val="24"/>
          <w:rtl/>
        </w:rPr>
        <w:t xml:space="preserve">הצעת מחיר עבור כל עובד נוסף שיתלווה למשאית מעבר לנהג והעוזר שלו </w:t>
      </w:r>
      <w:r>
        <w:rPr>
          <w:rFonts w:hint="cs"/>
          <w:szCs w:val="24"/>
          <w:rtl/>
        </w:rPr>
        <w:t>להעמסת ופריקת הציוד התפוס.</w:t>
      </w:r>
      <w:r>
        <w:rPr>
          <w:rFonts w:ascii="Arial" w:hAnsi="Arial" w:hint="cs"/>
          <w:b/>
          <w:szCs w:val="24"/>
          <w:rtl/>
        </w:rPr>
        <w:t xml:space="preserve"> </w:t>
      </w:r>
      <w:r>
        <w:rPr>
          <w:rFonts w:hint="cs"/>
          <w:szCs w:val="24"/>
          <w:rtl/>
        </w:rPr>
        <w:t xml:space="preserve">כמות העובדים שתידרש תתואם עם נציג המשרד. </w:t>
      </w:r>
    </w:p>
    <w:p w14:paraId="14F2513A" w14:textId="77777777" w:rsidR="00247C1B" w:rsidRDefault="00247C1B" w:rsidP="00247C1B">
      <w:pPr>
        <w:pStyle w:val="af6"/>
        <w:numPr>
          <w:ilvl w:val="2"/>
          <w:numId w:val="90"/>
        </w:numPr>
        <w:tabs>
          <w:tab w:val="num" w:pos="2208"/>
        </w:tabs>
        <w:autoSpaceDE w:val="0"/>
        <w:autoSpaceDN w:val="0"/>
        <w:adjustRightInd w:val="0"/>
        <w:spacing w:line="360" w:lineRule="auto"/>
        <w:rPr>
          <w:rFonts w:ascii="Arial" w:hAnsi="Arial"/>
          <w:b/>
          <w:szCs w:val="24"/>
        </w:rPr>
      </w:pPr>
      <w:r w:rsidRPr="00122C90">
        <w:rPr>
          <w:rFonts w:ascii="Arial" w:hAnsi="Arial" w:hint="cs"/>
          <w:b/>
          <w:szCs w:val="24"/>
          <w:rtl/>
        </w:rPr>
        <w:t xml:space="preserve">הצעת מחיר </w:t>
      </w:r>
      <w:r w:rsidRPr="00973499">
        <w:rPr>
          <w:rFonts w:ascii="Arial" w:hAnsi="Arial" w:hint="cs"/>
          <w:bCs/>
          <w:szCs w:val="24"/>
          <w:rtl/>
        </w:rPr>
        <w:t>למכלית</w:t>
      </w:r>
      <w:r>
        <w:rPr>
          <w:rFonts w:ascii="Arial" w:hAnsi="Arial" w:hint="cs"/>
          <w:b/>
          <w:szCs w:val="24"/>
          <w:rtl/>
        </w:rPr>
        <w:t xml:space="preserve"> ליום עבודה אחד בן 8 שעות לשאיבות והובלות הגפ"מ. ההצעה כוללת </w:t>
      </w:r>
      <w:r>
        <w:rPr>
          <w:rFonts w:hint="cs"/>
          <w:szCs w:val="24"/>
          <w:rtl/>
        </w:rPr>
        <w:t>את צוות עובדים כמובא בתנאי הסף לשאיבות הגפ"מ מהצוברים העיליים ו/או התחתיים</w:t>
      </w:r>
      <w:r>
        <w:rPr>
          <w:rFonts w:ascii="Arial" w:hAnsi="Arial" w:hint="cs"/>
          <w:b/>
          <w:szCs w:val="24"/>
          <w:rtl/>
        </w:rPr>
        <w:t>.</w:t>
      </w:r>
    </w:p>
    <w:p w14:paraId="2F22DA2A" w14:textId="77777777" w:rsidR="00247C1B" w:rsidRDefault="00247C1B" w:rsidP="00247C1B">
      <w:pPr>
        <w:pStyle w:val="af6"/>
        <w:numPr>
          <w:ilvl w:val="2"/>
          <w:numId w:val="90"/>
        </w:numPr>
        <w:tabs>
          <w:tab w:val="num" w:pos="2208"/>
        </w:tabs>
        <w:autoSpaceDE w:val="0"/>
        <w:autoSpaceDN w:val="0"/>
        <w:adjustRightInd w:val="0"/>
        <w:spacing w:line="360" w:lineRule="auto"/>
        <w:rPr>
          <w:rFonts w:ascii="Arial" w:hAnsi="Arial"/>
          <w:b/>
          <w:szCs w:val="24"/>
        </w:rPr>
      </w:pPr>
      <w:r>
        <w:rPr>
          <w:rFonts w:ascii="Arial" w:hAnsi="Arial" w:hint="cs"/>
          <w:b/>
          <w:szCs w:val="24"/>
          <w:rtl/>
        </w:rPr>
        <w:t xml:space="preserve">הצעת מחיר </w:t>
      </w:r>
      <w:r w:rsidRPr="00973499">
        <w:rPr>
          <w:rFonts w:ascii="Arial" w:hAnsi="Arial" w:hint="cs"/>
          <w:bCs/>
          <w:szCs w:val="24"/>
          <w:rtl/>
        </w:rPr>
        <w:t>למשאית מנוף</w:t>
      </w:r>
      <w:r>
        <w:rPr>
          <w:rFonts w:ascii="Arial" w:hAnsi="Arial" w:hint="cs"/>
          <w:b/>
          <w:szCs w:val="24"/>
          <w:rtl/>
        </w:rPr>
        <w:t xml:space="preserve"> </w:t>
      </w:r>
      <w:r>
        <w:rPr>
          <w:rFonts w:hint="cs"/>
          <w:szCs w:val="24"/>
          <w:rtl/>
        </w:rPr>
        <w:t xml:space="preserve">15 טון </w:t>
      </w:r>
      <w:r>
        <w:rPr>
          <w:rFonts w:ascii="Arial" w:hAnsi="Arial" w:hint="cs"/>
          <w:b/>
          <w:szCs w:val="24"/>
          <w:rtl/>
        </w:rPr>
        <w:t xml:space="preserve">ליום עבודה בן 8 שעות להובלת צובר עילי או תת קרקעי. הצעת תכלול שימוש בטרקטור במידה ויתבקש. </w:t>
      </w:r>
    </w:p>
    <w:p w14:paraId="67184AA8" w14:textId="77777777" w:rsidR="00247C1B" w:rsidRDefault="00247C1B" w:rsidP="00247C1B">
      <w:pPr>
        <w:pStyle w:val="af6"/>
        <w:numPr>
          <w:ilvl w:val="2"/>
          <w:numId w:val="90"/>
        </w:numPr>
        <w:tabs>
          <w:tab w:val="num" w:pos="2208"/>
        </w:tabs>
        <w:autoSpaceDE w:val="0"/>
        <w:autoSpaceDN w:val="0"/>
        <w:adjustRightInd w:val="0"/>
        <w:spacing w:line="360" w:lineRule="auto"/>
        <w:rPr>
          <w:rFonts w:ascii="Arial" w:hAnsi="Arial"/>
          <w:b/>
          <w:szCs w:val="24"/>
        </w:rPr>
      </w:pPr>
      <w:r>
        <w:rPr>
          <w:rFonts w:ascii="Arial" w:hAnsi="Arial" w:hint="cs"/>
          <w:b/>
          <w:szCs w:val="24"/>
          <w:rtl/>
        </w:rPr>
        <w:t xml:space="preserve">הצעת מחיר </w:t>
      </w:r>
      <w:r w:rsidRPr="00973499">
        <w:rPr>
          <w:rFonts w:ascii="Arial" w:hAnsi="Arial" w:hint="cs"/>
          <w:bCs/>
          <w:szCs w:val="24"/>
          <w:rtl/>
        </w:rPr>
        <w:t>למשאית גרר</w:t>
      </w:r>
      <w:r>
        <w:rPr>
          <w:rFonts w:ascii="Arial" w:hAnsi="Arial" w:hint="cs"/>
          <w:b/>
          <w:szCs w:val="24"/>
          <w:rtl/>
        </w:rPr>
        <w:t xml:space="preserve"> ליום עבודה אחד בן 8 שעות לגרירה רכבים.</w:t>
      </w:r>
    </w:p>
    <w:p w14:paraId="29F50139" w14:textId="77777777" w:rsidR="00247C1B" w:rsidRDefault="00247C1B" w:rsidP="00247C1B">
      <w:pPr>
        <w:pStyle w:val="af6"/>
        <w:numPr>
          <w:ilvl w:val="2"/>
          <w:numId w:val="90"/>
        </w:numPr>
        <w:tabs>
          <w:tab w:val="num" w:pos="2208"/>
        </w:tabs>
        <w:autoSpaceDE w:val="0"/>
        <w:autoSpaceDN w:val="0"/>
        <w:adjustRightInd w:val="0"/>
        <w:spacing w:line="360" w:lineRule="auto"/>
        <w:rPr>
          <w:rFonts w:ascii="Arial" w:hAnsi="Arial"/>
          <w:b/>
          <w:szCs w:val="24"/>
        </w:rPr>
      </w:pPr>
      <w:r>
        <w:rPr>
          <w:rFonts w:ascii="Arial" w:hAnsi="Arial" w:hint="cs"/>
          <w:b/>
          <w:szCs w:val="24"/>
          <w:rtl/>
        </w:rPr>
        <w:t>הצעת מחיר לכל שעה נוספת מעבר ל-8 השעות הראשונות לכל ההובלות לעיל</w:t>
      </w:r>
    </w:p>
    <w:p w14:paraId="373CBAA7" w14:textId="77777777" w:rsidR="00247C1B" w:rsidRPr="000F2554" w:rsidRDefault="00247C1B" w:rsidP="00247C1B">
      <w:pPr>
        <w:autoSpaceDE w:val="0"/>
        <w:autoSpaceDN w:val="0"/>
        <w:adjustRightInd w:val="0"/>
        <w:spacing w:line="360" w:lineRule="auto"/>
        <w:rPr>
          <w:rFonts w:ascii="Arial" w:hAnsi="Arial"/>
          <w:b/>
          <w:szCs w:val="24"/>
        </w:rPr>
      </w:pPr>
    </w:p>
    <w:p w14:paraId="2FD1756E" w14:textId="77777777" w:rsidR="00247C1B" w:rsidRDefault="00247C1B" w:rsidP="00247C1B">
      <w:pPr>
        <w:pStyle w:val="af6"/>
        <w:numPr>
          <w:ilvl w:val="1"/>
          <w:numId w:val="90"/>
        </w:numPr>
        <w:spacing w:line="360" w:lineRule="auto"/>
        <w:jc w:val="both"/>
        <w:rPr>
          <w:rFonts w:ascii="Arial" w:hAnsi="Arial"/>
          <w:szCs w:val="24"/>
        </w:rPr>
      </w:pPr>
      <w:r w:rsidRPr="008F6F10">
        <w:rPr>
          <w:rFonts w:ascii="Arial" w:hAnsi="Arial"/>
          <w:szCs w:val="24"/>
          <w:rtl/>
        </w:rPr>
        <w:t xml:space="preserve"> </w:t>
      </w:r>
      <w:r>
        <w:rPr>
          <w:rFonts w:ascii="Arial" w:hAnsi="Arial" w:hint="cs"/>
          <w:bCs/>
          <w:sz w:val="26"/>
          <w:u w:val="single"/>
          <w:rtl/>
        </w:rPr>
        <w:t>שירות ב' - אחסון מכלי גפ</w:t>
      </w:r>
      <w:r>
        <w:rPr>
          <w:rFonts w:ascii="Arial" w:hAnsi="Arial"/>
          <w:bCs/>
          <w:sz w:val="26"/>
          <w:u w:val="single"/>
          <w:rtl/>
        </w:rPr>
        <w:t>"</w:t>
      </w:r>
      <w:r>
        <w:rPr>
          <w:rFonts w:ascii="Arial" w:hAnsi="Arial" w:hint="cs"/>
          <w:bCs/>
          <w:sz w:val="26"/>
          <w:u w:val="single"/>
          <w:rtl/>
        </w:rPr>
        <w:t>מ מיטלטלים, צוברי גפ</w:t>
      </w:r>
      <w:r>
        <w:rPr>
          <w:rFonts w:ascii="Arial" w:hAnsi="Arial"/>
          <w:bCs/>
          <w:sz w:val="26"/>
          <w:u w:val="single"/>
          <w:rtl/>
        </w:rPr>
        <w:t>"</w:t>
      </w:r>
      <w:r>
        <w:rPr>
          <w:rFonts w:ascii="Arial" w:hAnsi="Arial" w:hint="cs"/>
          <w:bCs/>
          <w:sz w:val="26"/>
          <w:u w:val="single"/>
          <w:rtl/>
        </w:rPr>
        <w:t>מ, ציוד גפ</w:t>
      </w:r>
      <w:r>
        <w:rPr>
          <w:rFonts w:ascii="Arial" w:hAnsi="Arial"/>
          <w:bCs/>
          <w:sz w:val="26"/>
          <w:u w:val="single"/>
          <w:rtl/>
        </w:rPr>
        <w:t>"</w:t>
      </w:r>
      <w:r>
        <w:rPr>
          <w:rFonts w:ascii="Arial" w:hAnsi="Arial" w:hint="cs"/>
          <w:bCs/>
          <w:sz w:val="26"/>
          <w:u w:val="single"/>
          <w:rtl/>
        </w:rPr>
        <w:t>מ אחר ורכבים. יש להציע הצעה הכוללת את כל מרכיבי שירות ב'.</w:t>
      </w:r>
    </w:p>
    <w:p w14:paraId="1192D1DC" w14:textId="77777777" w:rsidR="00247C1B" w:rsidRPr="000F2554" w:rsidRDefault="00247C1B" w:rsidP="00247C1B">
      <w:pPr>
        <w:pStyle w:val="af6"/>
        <w:numPr>
          <w:ilvl w:val="2"/>
          <w:numId w:val="90"/>
        </w:numPr>
        <w:spacing w:line="360" w:lineRule="auto"/>
        <w:jc w:val="both"/>
        <w:rPr>
          <w:rFonts w:ascii="Arial" w:hAnsi="Arial"/>
          <w:szCs w:val="24"/>
        </w:rPr>
      </w:pPr>
      <w:r w:rsidRPr="002E317F">
        <w:rPr>
          <w:rFonts w:ascii="Arial" w:hAnsi="Arial" w:hint="cs"/>
          <w:b/>
          <w:szCs w:val="24"/>
          <w:rtl/>
        </w:rPr>
        <w:t xml:space="preserve">הצעת מחיר </w:t>
      </w:r>
      <w:r>
        <w:rPr>
          <w:rFonts w:ascii="Arial" w:hAnsi="Arial" w:hint="cs"/>
          <w:b/>
          <w:szCs w:val="24"/>
          <w:rtl/>
        </w:rPr>
        <w:t>עבור חודש אחסון של מכל גפ"מ במשקל 12 ק"ג</w:t>
      </w:r>
    </w:p>
    <w:p w14:paraId="488990AE" w14:textId="77777777" w:rsidR="00247C1B" w:rsidRPr="000F2554" w:rsidRDefault="00247C1B" w:rsidP="00247C1B">
      <w:pPr>
        <w:pStyle w:val="af6"/>
        <w:numPr>
          <w:ilvl w:val="2"/>
          <w:numId w:val="90"/>
        </w:numPr>
        <w:spacing w:line="360" w:lineRule="auto"/>
        <w:jc w:val="both"/>
        <w:rPr>
          <w:rFonts w:ascii="Arial" w:hAnsi="Arial"/>
          <w:szCs w:val="24"/>
        </w:rPr>
      </w:pPr>
      <w:r w:rsidRPr="002E317F">
        <w:rPr>
          <w:rFonts w:ascii="Arial" w:hAnsi="Arial" w:hint="cs"/>
          <w:b/>
          <w:szCs w:val="24"/>
          <w:rtl/>
        </w:rPr>
        <w:t xml:space="preserve">הצעת מחיר </w:t>
      </w:r>
      <w:r>
        <w:rPr>
          <w:rFonts w:ascii="Arial" w:hAnsi="Arial" w:hint="cs"/>
          <w:b/>
          <w:szCs w:val="24"/>
          <w:rtl/>
        </w:rPr>
        <w:t>עבור חודש אחסון של מכל גפ"מ במשקל 48 ק"ג</w:t>
      </w:r>
    </w:p>
    <w:p w14:paraId="6080400C" w14:textId="77777777" w:rsidR="00247C1B" w:rsidRPr="00037ADD" w:rsidRDefault="00247C1B" w:rsidP="00247C1B">
      <w:pPr>
        <w:pStyle w:val="af6"/>
        <w:numPr>
          <w:ilvl w:val="2"/>
          <w:numId w:val="90"/>
        </w:numPr>
        <w:spacing w:line="360" w:lineRule="auto"/>
        <w:jc w:val="both"/>
        <w:rPr>
          <w:rFonts w:ascii="Arial" w:hAnsi="Arial"/>
          <w:szCs w:val="24"/>
        </w:rPr>
      </w:pPr>
      <w:r w:rsidRPr="002E317F">
        <w:rPr>
          <w:rFonts w:ascii="Arial" w:hAnsi="Arial" w:hint="cs"/>
          <w:b/>
          <w:szCs w:val="24"/>
          <w:rtl/>
        </w:rPr>
        <w:t xml:space="preserve">הצעת מחיר </w:t>
      </w:r>
      <w:r>
        <w:rPr>
          <w:rFonts w:ascii="Arial" w:hAnsi="Arial" w:hint="cs"/>
          <w:b/>
          <w:szCs w:val="24"/>
          <w:rtl/>
        </w:rPr>
        <w:t xml:space="preserve">עבור חודש </w:t>
      </w:r>
      <w:r w:rsidRPr="00A14D13">
        <w:rPr>
          <w:rFonts w:ascii="Arial" w:hAnsi="Arial" w:hint="cs"/>
          <w:b/>
          <w:szCs w:val="24"/>
          <w:rtl/>
        </w:rPr>
        <w:t xml:space="preserve">אחסון מכלי מחנאות </w:t>
      </w:r>
      <w:r>
        <w:rPr>
          <w:rFonts w:ascii="Arial" w:hAnsi="Arial" w:hint="cs"/>
          <w:b/>
          <w:szCs w:val="24"/>
          <w:rtl/>
        </w:rPr>
        <w:t>ב</w:t>
      </w:r>
      <w:r w:rsidRPr="00A14D13">
        <w:rPr>
          <w:rFonts w:ascii="Arial" w:hAnsi="Arial" w:hint="cs"/>
          <w:b/>
          <w:szCs w:val="24"/>
          <w:rtl/>
        </w:rPr>
        <w:t xml:space="preserve">כלובי מגן </w:t>
      </w:r>
      <w:r>
        <w:rPr>
          <w:rFonts w:ascii="Arial" w:hAnsi="Arial" w:hint="cs"/>
          <w:b/>
          <w:szCs w:val="24"/>
          <w:rtl/>
        </w:rPr>
        <w:t xml:space="preserve">עם הצללה </w:t>
      </w:r>
      <w:r w:rsidRPr="00A14D13">
        <w:rPr>
          <w:rFonts w:ascii="Arial" w:hAnsi="Arial" w:hint="cs"/>
          <w:b/>
          <w:szCs w:val="24"/>
          <w:rtl/>
        </w:rPr>
        <w:t xml:space="preserve">בשטח ייעודי בגודל של </w:t>
      </w:r>
      <w:r>
        <w:rPr>
          <w:rFonts w:ascii="Arial" w:hAnsi="Arial" w:hint="cs"/>
          <w:b/>
          <w:szCs w:val="24"/>
          <w:rtl/>
        </w:rPr>
        <w:t>10</w:t>
      </w:r>
      <w:r w:rsidRPr="00A14D13">
        <w:rPr>
          <w:rFonts w:ascii="Arial" w:hAnsi="Arial" w:hint="cs"/>
          <w:b/>
          <w:szCs w:val="24"/>
          <w:rtl/>
        </w:rPr>
        <w:t xml:space="preserve"> מ"ר</w:t>
      </w:r>
    </w:p>
    <w:p w14:paraId="3325E839" w14:textId="77777777" w:rsidR="00247C1B" w:rsidRDefault="00247C1B" w:rsidP="00247C1B">
      <w:pPr>
        <w:pStyle w:val="af6"/>
        <w:numPr>
          <w:ilvl w:val="2"/>
          <w:numId w:val="90"/>
        </w:numPr>
        <w:spacing w:line="360" w:lineRule="auto"/>
        <w:jc w:val="both"/>
        <w:rPr>
          <w:rFonts w:ascii="Arial" w:hAnsi="Arial"/>
          <w:szCs w:val="24"/>
        </w:rPr>
      </w:pPr>
      <w:r>
        <w:rPr>
          <w:rFonts w:ascii="Arial" w:hAnsi="Arial" w:hint="cs"/>
          <w:b/>
          <w:szCs w:val="24"/>
          <w:rtl/>
        </w:rPr>
        <w:t xml:space="preserve">הצעת מחיר </w:t>
      </w:r>
      <w:r w:rsidRPr="002E317F">
        <w:rPr>
          <w:rFonts w:ascii="Arial" w:hAnsi="Arial" w:hint="cs"/>
          <w:b/>
          <w:szCs w:val="24"/>
          <w:rtl/>
        </w:rPr>
        <w:t>עבור חודש אחסון</w:t>
      </w:r>
      <w:r>
        <w:rPr>
          <w:rFonts w:ascii="Arial" w:hAnsi="Arial" w:hint="cs"/>
          <w:b/>
          <w:szCs w:val="24"/>
          <w:rtl/>
        </w:rPr>
        <w:t xml:space="preserve"> של שטח</w:t>
      </w:r>
      <w:r w:rsidRPr="002E317F">
        <w:rPr>
          <w:rFonts w:ascii="Arial" w:hAnsi="Arial" w:hint="cs"/>
          <w:b/>
          <w:szCs w:val="24"/>
          <w:rtl/>
        </w:rPr>
        <w:t xml:space="preserve"> בן 500 מ"ר</w:t>
      </w:r>
      <w:r>
        <w:rPr>
          <w:rFonts w:ascii="Arial" w:hAnsi="Arial" w:hint="cs"/>
          <w:b/>
          <w:szCs w:val="24"/>
          <w:rtl/>
        </w:rPr>
        <w:t xml:space="preserve"> לאחסון </w:t>
      </w:r>
      <w:r w:rsidRPr="002E317F">
        <w:rPr>
          <w:rFonts w:ascii="Arial" w:hAnsi="Arial" w:hint="cs"/>
          <w:b/>
          <w:szCs w:val="24"/>
          <w:rtl/>
        </w:rPr>
        <w:t xml:space="preserve">ציוד </w:t>
      </w:r>
      <w:r>
        <w:rPr>
          <w:rFonts w:ascii="Arial" w:hAnsi="Arial" w:hint="cs"/>
          <w:b/>
          <w:szCs w:val="24"/>
          <w:rtl/>
        </w:rPr>
        <w:t xml:space="preserve">גפ"מ אחר (צוברים, משקלים, צינורות וכו') או כל תפוס אחר שהמשרד יחליט </w:t>
      </w:r>
      <w:r w:rsidRPr="002E317F">
        <w:rPr>
          <w:rFonts w:ascii="Arial" w:hAnsi="Arial" w:hint="cs"/>
          <w:b/>
          <w:szCs w:val="24"/>
          <w:rtl/>
        </w:rPr>
        <w:t>על</w:t>
      </w:r>
      <w:r>
        <w:rPr>
          <w:rFonts w:ascii="Arial" w:hAnsi="Arial" w:hint="cs"/>
          <w:b/>
          <w:szCs w:val="24"/>
          <w:rtl/>
        </w:rPr>
        <w:t>יו</w:t>
      </w:r>
    </w:p>
    <w:p w14:paraId="504AA0B5" w14:textId="77777777" w:rsidR="00247C1B" w:rsidRPr="000F2554" w:rsidRDefault="00247C1B" w:rsidP="00247C1B">
      <w:pPr>
        <w:pStyle w:val="af6"/>
        <w:numPr>
          <w:ilvl w:val="2"/>
          <w:numId w:val="90"/>
        </w:numPr>
        <w:spacing w:line="360" w:lineRule="auto"/>
        <w:jc w:val="both"/>
        <w:rPr>
          <w:rFonts w:ascii="Arial" w:hAnsi="Arial"/>
          <w:szCs w:val="24"/>
        </w:rPr>
      </w:pPr>
      <w:r w:rsidRPr="002E317F">
        <w:rPr>
          <w:rFonts w:ascii="Arial" w:hAnsi="Arial" w:hint="cs"/>
          <w:b/>
          <w:szCs w:val="24"/>
          <w:rtl/>
        </w:rPr>
        <w:t>הצעת מחיר עבור חודש אחסון</w:t>
      </w:r>
      <w:r>
        <w:rPr>
          <w:rFonts w:ascii="Arial" w:hAnsi="Arial" w:hint="cs"/>
          <w:b/>
          <w:szCs w:val="24"/>
          <w:rtl/>
        </w:rPr>
        <w:t xml:space="preserve"> לרכבים שלהלן:</w:t>
      </w:r>
    </w:p>
    <w:p w14:paraId="5A041CF7" w14:textId="77777777" w:rsidR="00247C1B" w:rsidRPr="000F2554" w:rsidRDefault="00247C1B" w:rsidP="00247C1B">
      <w:pPr>
        <w:pStyle w:val="af6"/>
        <w:numPr>
          <w:ilvl w:val="3"/>
          <w:numId w:val="90"/>
        </w:numPr>
        <w:spacing w:line="360" w:lineRule="auto"/>
        <w:jc w:val="both"/>
        <w:rPr>
          <w:rFonts w:ascii="Arial" w:hAnsi="Arial"/>
          <w:szCs w:val="24"/>
        </w:rPr>
      </w:pPr>
      <w:r>
        <w:rPr>
          <w:rFonts w:ascii="Arial" w:hAnsi="Arial" w:hint="cs"/>
          <w:b/>
          <w:szCs w:val="24"/>
          <w:rtl/>
        </w:rPr>
        <w:t>רכב פרטי עד 4 טון</w:t>
      </w:r>
    </w:p>
    <w:p w14:paraId="6AD80812" w14:textId="77777777" w:rsidR="00247C1B" w:rsidRPr="000F2554" w:rsidRDefault="00247C1B" w:rsidP="00247C1B">
      <w:pPr>
        <w:pStyle w:val="af6"/>
        <w:numPr>
          <w:ilvl w:val="3"/>
          <w:numId w:val="90"/>
        </w:numPr>
        <w:spacing w:line="360" w:lineRule="auto"/>
        <w:jc w:val="both"/>
        <w:rPr>
          <w:rFonts w:ascii="Arial" w:hAnsi="Arial"/>
          <w:szCs w:val="24"/>
        </w:rPr>
      </w:pPr>
      <w:r>
        <w:rPr>
          <w:rFonts w:ascii="Arial" w:hAnsi="Arial" w:hint="cs"/>
          <w:b/>
          <w:szCs w:val="24"/>
          <w:rtl/>
        </w:rPr>
        <w:t>רכב מסחרי אחוד</w:t>
      </w:r>
    </w:p>
    <w:p w14:paraId="7CBA7A4B" w14:textId="77777777" w:rsidR="00247C1B" w:rsidRDefault="00247C1B" w:rsidP="00247C1B">
      <w:pPr>
        <w:pStyle w:val="af6"/>
        <w:numPr>
          <w:ilvl w:val="3"/>
          <w:numId w:val="90"/>
        </w:numPr>
        <w:spacing w:line="360" w:lineRule="auto"/>
        <w:jc w:val="both"/>
        <w:rPr>
          <w:rFonts w:ascii="Arial" w:hAnsi="Arial"/>
          <w:szCs w:val="24"/>
        </w:rPr>
      </w:pPr>
      <w:r>
        <w:rPr>
          <w:rFonts w:ascii="Arial" w:hAnsi="Arial" w:hint="cs"/>
          <w:b/>
          <w:szCs w:val="24"/>
          <w:rtl/>
        </w:rPr>
        <w:t>משאית</w:t>
      </w:r>
    </w:p>
    <w:p w14:paraId="18F294D9" w14:textId="77777777" w:rsidR="00247C1B" w:rsidRPr="00726A9A" w:rsidRDefault="00247C1B" w:rsidP="00247C1B">
      <w:pPr>
        <w:pStyle w:val="af6"/>
        <w:numPr>
          <w:ilvl w:val="0"/>
          <w:numId w:val="90"/>
        </w:numPr>
        <w:spacing w:line="360" w:lineRule="auto"/>
        <w:jc w:val="both"/>
        <w:rPr>
          <w:rFonts w:ascii="Arial" w:hAnsi="Arial"/>
          <w:szCs w:val="24"/>
        </w:rPr>
      </w:pPr>
      <w:r w:rsidRPr="009B3658">
        <w:rPr>
          <w:rFonts w:ascii="Arial" w:hAnsi="Arial" w:hint="cs"/>
          <w:bCs/>
          <w:szCs w:val="24"/>
          <w:u w:val="single"/>
          <w:rtl/>
        </w:rPr>
        <w:t>הצעת המחיר של המציע תהא סופית ותכלול את כל רכיבי מתן השירותים</w:t>
      </w:r>
      <w:r w:rsidRPr="001C43CB">
        <w:rPr>
          <w:rFonts w:ascii="Arial" w:hAnsi="Arial" w:hint="cs"/>
          <w:b/>
          <w:szCs w:val="24"/>
          <w:rtl/>
        </w:rPr>
        <w:t xml:space="preserve">. </w:t>
      </w:r>
      <w:r>
        <w:rPr>
          <w:rFonts w:ascii="Arial" w:hAnsi="Arial" w:hint="cs"/>
          <w:b/>
          <w:szCs w:val="24"/>
          <w:rtl/>
        </w:rPr>
        <w:t xml:space="preserve">ניתן להציע הצעה הכוללת את כל רכיבי שירות א' או הצעה הכוללת את כל רכיבי שירות ב', או הצעה הכוללת את כל הרכיבים בשני השירותים. הצעה שלא תכלול את כל הרכיבים בתחום השירות (א' או ב'), תפסל. </w:t>
      </w:r>
      <w:r w:rsidRPr="00726A9A">
        <w:rPr>
          <w:rFonts w:ascii="Arial" w:hAnsi="Arial" w:hint="eastAsia"/>
          <w:b/>
          <w:szCs w:val="24"/>
          <w:rtl/>
        </w:rPr>
        <w:t>יובהר</w:t>
      </w:r>
      <w:r w:rsidRPr="00726A9A">
        <w:rPr>
          <w:rFonts w:ascii="Arial" w:hAnsi="Arial"/>
          <w:b/>
          <w:szCs w:val="24"/>
          <w:rtl/>
        </w:rPr>
        <w:t xml:space="preserve"> כי למעט תשלום התמורה הנקובה בהצעה, </w:t>
      </w:r>
      <w:r w:rsidRPr="00726A9A">
        <w:rPr>
          <w:rFonts w:ascii="Arial" w:hAnsi="Arial" w:hint="eastAsia"/>
          <w:bCs/>
          <w:szCs w:val="24"/>
          <w:u w:val="single"/>
          <w:rtl/>
        </w:rPr>
        <w:t>הזוכה</w:t>
      </w:r>
      <w:r w:rsidRPr="00726A9A">
        <w:rPr>
          <w:rFonts w:ascii="Arial" w:hAnsi="Arial"/>
          <w:bCs/>
          <w:szCs w:val="24"/>
          <w:u w:val="single"/>
          <w:rtl/>
        </w:rPr>
        <w:t xml:space="preserve"> </w:t>
      </w:r>
      <w:r w:rsidRPr="00726A9A">
        <w:rPr>
          <w:rFonts w:ascii="Arial" w:hAnsi="Arial" w:hint="eastAsia"/>
          <w:bCs/>
          <w:szCs w:val="24"/>
          <w:u w:val="single"/>
          <w:rtl/>
        </w:rPr>
        <w:t>לא</w:t>
      </w:r>
      <w:r w:rsidRPr="00726A9A">
        <w:rPr>
          <w:rFonts w:ascii="Arial" w:hAnsi="Arial"/>
          <w:bCs/>
          <w:szCs w:val="24"/>
          <w:u w:val="single"/>
          <w:rtl/>
        </w:rPr>
        <w:t xml:space="preserve"> </w:t>
      </w:r>
      <w:r w:rsidRPr="00726A9A">
        <w:rPr>
          <w:rFonts w:ascii="Arial" w:hAnsi="Arial" w:hint="eastAsia"/>
          <w:bCs/>
          <w:szCs w:val="24"/>
          <w:u w:val="single"/>
          <w:rtl/>
        </w:rPr>
        <w:t>יהיה</w:t>
      </w:r>
      <w:r w:rsidRPr="00726A9A">
        <w:rPr>
          <w:rFonts w:ascii="Arial" w:hAnsi="Arial"/>
          <w:bCs/>
          <w:szCs w:val="24"/>
          <w:u w:val="single"/>
          <w:rtl/>
        </w:rPr>
        <w:t xml:space="preserve"> </w:t>
      </w:r>
      <w:r w:rsidRPr="00726A9A">
        <w:rPr>
          <w:rFonts w:ascii="Arial" w:hAnsi="Arial" w:hint="eastAsia"/>
          <w:bCs/>
          <w:szCs w:val="24"/>
          <w:u w:val="single"/>
          <w:rtl/>
        </w:rPr>
        <w:t>זכאי</w:t>
      </w:r>
      <w:r w:rsidRPr="00726A9A">
        <w:rPr>
          <w:rFonts w:ascii="Arial" w:hAnsi="Arial"/>
          <w:bCs/>
          <w:szCs w:val="24"/>
          <w:u w:val="single"/>
          <w:rtl/>
        </w:rPr>
        <w:t xml:space="preserve"> </w:t>
      </w:r>
      <w:r w:rsidRPr="00726A9A">
        <w:rPr>
          <w:rFonts w:ascii="Arial" w:hAnsi="Arial" w:hint="eastAsia"/>
          <w:bCs/>
          <w:szCs w:val="24"/>
          <w:u w:val="single"/>
          <w:rtl/>
        </w:rPr>
        <w:t>לכל</w:t>
      </w:r>
      <w:r w:rsidRPr="00726A9A">
        <w:rPr>
          <w:rFonts w:ascii="Arial" w:hAnsi="Arial"/>
          <w:bCs/>
          <w:szCs w:val="24"/>
          <w:u w:val="single"/>
          <w:rtl/>
        </w:rPr>
        <w:t xml:space="preserve"> </w:t>
      </w:r>
      <w:r w:rsidRPr="00726A9A">
        <w:rPr>
          <w:rFonts w:ascii="Arial" w:hAnsi="Arial" w:hint="eastAsia"/>
          <w:bCs/>
          <w:szCs w:val="24"/>
          <w:u w:val="single"/>
          <w:rtl/>
        </w:rPr>
        <w:t>תשלום</w:t>
      </w:r>
      <w:r w:rsidRPr="00726A9A">
        <w:rPr>
          <w:rFonts w:ascii="Arial" w:hAnsi="Arial"/>
          <w:bCs/>
          <w:szCs w:val="24"/>
          <w:u w:val="single"/>
          <w:rtl/>
        </w:rPr>
        <w:t xml:space="preserve"> </w:t>
      </w:r>
      <w:r w:rsidRPr="00726A9A">
        <w:rPr>
          <w:rFonts w:ascii="Arial" w:hAnsi="Arial" w:hint="eastAsia"/>
          <w:bCs/>
          <w:szCs w:val="24"/>
          <w:u w:val="single"/>
          <w:rtl/>
        </w:rPr>
        <w:t>או</w:t>
      </w:r>
      <w:r w:rsidRPr="00726A9A">
        <w:rPr>
          <w:rFonts w:ascii="Arial" w:hAnsi="Arial"/>
          <w:bCs/>
          <w:szCs w:val="24"/>
          <w:u w:val="single"/>
          <w:rtl/>
        </w:rPr>
        <w:t xml:space="preserve"> </w:t>
      </w:r>
      <w:r w:rsidRPr="00726A9A">
        <w:rPr>
          <w:rFonts w:ascii="Arial" w:hAnsi="Arial" w:hint="eastAsia"/>
          <w:bCs/>
          <w:szCs w:val="24"/>
          <w:u w:val="single"/>
          <w:rtl/>
        </w:rPr>
        <w:t>הטבה</w:t>
      </w:r>
      <w:r w:rsidRPr="00726A9A">
        <w:rPr>
          <w:rFonts w:ascii="Arial" w:hAnsi="Arial"/>
          <w:bCs/>
          <w:szCs w:val="24"/>
          <w:u w:val="single"/>
          <w:rtl/>
        </w:rPr>
        <w:t xml:space="preserve"> </w:t>
      </w:r>
      <w:r w:rsidRPr="00726A9A">
        <w:rPr>
          <w:rFonts w:ascii="Arial" w:hAnsi="Arial" w:hint="eastAsia"/>
          <w:bCs/>
          <w:szCs w:val="24"/>
          <w:u w:val="single"/>
          <w:rtl/>
        </w:rPr>
        <w:t>אחרת</w:t>
      </w:r>
      <w:r w:rsidRPr="00726A9A">
        <w:rPr>
          <w:rFonts w:ascii="Arial" w:hAnsi="Arial"/>
          <w:b/>
          <w:szCs w:val="24"/>
          <w:rtl/>
        </w:rPr>
        <w:t xml:space="preserve"> בגין מתן השירותים לרבות תשלומים בגין הוצאות נלוות: כגון טלפון, דואר, צילומים, הדפסות, פקס, הוצאות, אש"ל, זמן בטלה וכו'</w:t>
      </w:r>
    </w:p>
    <w:p w14:paraId="2D44F737" w14:textId="77777777" w:rsidR="00247C1B" w:rsidRDefault="00247C1B" w:rsidP="00247C1B">
      <w:pPr>
        <w:pStyle w:val="af6"/>
        <w:numPr>
          <w:ilvl w:val="0"/>
          <w:numId w:val="90"/>
        </w:numPr>
        <w:spacing w:line="360" w:lineRule="auto"/>
        <w:jc w:val="both"/>
        <w:rPr>
          <w:rFonts w:ascii="Arial" w:hAnsi="Arial"/>
          <w:szCs w:val="24"/>
        </w:rPr>
      </w:pPr>
      <w:r>
        <w:rPr>
          <w:rFonts w:ascii="Arial" w:hAnsi="Arial" w:hint="cs"/>
          <w:b/>
          <w:szCs w:val="24"/>
          <w:rtl/>
        </w:rPr>
        <w:t>הזוכה במכרז יגיש חשבון מפורט אחת לחודש ובו פירוט השירותים שניתנו על ידו באותו החודש</w:t>
      </w:r>
      <w:r w:rsidRPr="008F6F10">
        <w:rPr>
          <w:rFonts w:ascii="Arial" w:hAnsi="Arial"/>
          <w:szCs w:val="24"/>
          <w:rtl/>
        </w:rPr>
        <w:t xml:space="preserve"> </w:t>
      </w:r>
    </w:p>
    <w:p w14:paraId="49CCBD2A" w14:textId="77777777" w:rsidR="00247C1B" w:rsidRDefault="00247C1B" w:rsidP="00247C1B">
      <w:pPr>
        <w:pStyle w:val="af6"/>
        <w:numPr>
          <w:ilvl w:val="0"/>
          <w:numId w:val="90"/>
        </w:numPr>
        <w:spacing w:line="360" w:lineRule="auto"/>
        <w:jc w:val="both"/>
        <w:rPr>
          <w:rFonts w:ascii="Arial" w:hAnsi="Arial"/>
          <w:szCs w:val="24"/>
        </w:rPr>
      </w:pPr>
      <w:r>
        <w:rPr>
          <w:rFonts w:ascii="Arial" w:hAnsi="Arial" w:hint="cs"/>
          <w:b/>
          <w:szCs w:val="24"/>
          <w:rtl/>
        </w:rPr>
        <w:t xml:space="preserve">התשלום יתבצע </w:t>
      </w:r>
      <w:r w:rsidRPr="001C43CB">
        <w:rPr>
          <w:rFonts w:ascii="Arial" w:hAnsi="Arial" w:hint="cs"/>
          <w:b/>
          <w:szCs w:val="24"/>
          <w:rtl/>
        </w:rPr>
        <w:t>לאחר הגשת חשבון מפורט ואישור החשבון והחשבונית על ידי המ</w:t>
      </w:r>
      <w:r>
        <w:rPr>
          <w:rFonts w:ascii="Arial" w:hAnsi="Arial" w:hint="cs"/>
          <w:b/>
          <w:szCs w:val="24"/>
          <w:rtl/>
        </w:rPr>
        <w:t>שרד</w:t>
      </w:r>
      <w:r w:rsidRPr="001C43CB">
        <w:rPr>
          <w:rFonts w:ascii="Arial" w:hAnsi="Arial" w:hint="cs"/>
          <w:b/>
          <w:szCs w:val="24"/>
          <w:rtl/>
        </w:rPr>
        <w:t>, בהתאם  להוראות החשב הכללי בחוזר חשב כללי בדבר קביעת מועד תשלום ספקים</w:t>
      </w:r>
      <w:r>
        <w:rPr>
          <w:rFonts w:ascii="Arial" w:hAnsi="Arial" w:hint="cs"/>
          <w:szCs w:val="24"/>
          <w:rtl/>
        </w:rPr>
        <w:t>.</w:t>
      </w:r>
      <w:r w:rsidRPr="008F6F10">
        <w:rPr>
          <w:rFonts w:ascii="Arial" w:hAnsi="Arial"/>
          <w:szCs w:val="24"/>
          <w:rtl/>
        </w:rPr>
        <w:t xml:space="preserve"> </w:t>
      </w:r>
      <w:r w:rsidRPr="003B7244">
        <w:rPr>
          <w:rFonts w:ascii="Arial" w:hAnsi="Arial"/>
          <w:szCs w:val="24"/>
          <w:rtl/>
        </w:rPr>
        <w:t>כללי ההצמדה המפורטים להלן הם אלה הקבועים על ידי החשב הכללי</w:t>
      </w:r>
      <w:r w:rsidRPr="003B7244">
        <w:rPr>
          <w:rFonts w:ascii="Arial" w:hAnsi="Arial" w:hint="cs"/>
          <w:szCs w:val="24"/>
          <w:rtl/>
        </w:rPr>
        <w:t xml:space="preserve"> בהוראת תכ"מ  </w:t>
      </w:r>
      <w:r w:rsidRPr="003B7244">
        <w:rPr>
          <w:rFonts w:ascii="Arial" w:hAnsi="Arial"/>
          <w:szCs w:val="24"/>
          <w:rtl/>
        </w:rPr>
        <w:t>7.17.2</w:t>
      </w:r>
      <w:r w:rsidRPr="003B7244">
        <w:rPr>
          <w:rFonts w:ascii="Arial" w:hAnsi="Arial" w:hint="cs"/>
          <w:szCs w:val="24"/>
          <w:rtl/>
        </w:rPr>
        <w:t xml:space="preserve"> </w:t>
      </w:r>
      <w:r w:rsidRPr="003B7244">
        <w:rPr>
          <w:rFonts w:ascii="Arial" w:hAnsi="Arial"/>
          <w:szCs w:val="24"/>
          <w:rtl/>
        </w:rPr>
        <w:t>–</w:t>
      </w:r>
      <w:r w:rsidRPr="003B7244">
        <w:rPr>
          <w:rFonts w:ascii="Arial" w:hAnsi="Arial" w:hint="cs"/>
          <w:szCs w:val="24"/>
          <w:rtl/>
        </w:rPr>
        <w:t>"כללי הצמדה"</w:t>
      </w:r>
    </w:p>
    <w:p w14:paraId="4E81D956" w14:textId="77777777" w:rsidR="00247C1B" w:rsidRPr="008F6F10" w:rsidRDefault="00247C1B" w:rsidP="00247C1B">
      <w:pPr>
        <w:pStyle w:val="af6"/>
        <w:spacing w:line="360" w:lineRule="auto"/>
        <w:ind w:left="529"/>
        <w:jc w:val="both"/>
        <w:rPr>
          <w:rFonts w:ascii="Arial" w:hAnsi="Arial"/>
          <w:szCs w:val="24"/>
          <w:rtl/>
        </w:rPr>
      </w:pPr>
    </w:p>
    <w:p w14:paraId="667B935A" w14:textId="77777777" w:rsidR="00247C1B" w:rsidRDefault="00247C1B" w:rsidP="00247C1B">
      <w:pPr>
        <w:pStyle w:val="af6"/>
        <w:numPr>
          <w:ilvl w:val="0"/>
          <w:numId w:val="87"/>
        </w:numPr>
        <w:spacing w:line="360" w:lineRule="auto"/>
        <w:jc w:val="both"/>
        <w:rPr>
          <w:b/>
          <w:bCs/>
          <w:sz w:val="32"/>
          <w:szCs w:val="32"/>
          <w:u w:val="single"/>
        </w:rPr>
      </w:pPr>
      <w:r>
        <w:rPr>
          <w:rFonts w:hint="cs"/>
          <w:b/>
          <w:bCs/>
          <w:sz w:val="32"/>
          <w:szCs w:val="32"/>
          <w:u w:val="single"/>
          <w:rtl/>
        </w:rPr>
        <w:t>מבנה ההצעה ואופן הגשתה</w:t>
      </w:r>
    </w:p>
    <w:p w14:paraId="2DD0DF1B" w14:textId="77777777" w:rsidR="00247C1B" w:rsidRDefault="00247C1B" w:rsidP="00247C1B">
      <w:pPr>
        <w:pStyle w:val="af6"/>
        <w:numPr>
          <w:ilvl w:val="0"/>
          <w:numId w:val="89"/>
        </w:numPr>
        <w:spacing w:line="360" w:lineRule="auto"/>
        <w:jc w:val="both"/>
        <w:rPr>
          <w:szCs w:val="24"/>
        </w:rPr>
      </w:pPr>
      <w:r>
        <w:rPr>
          <w:rFonts w:hint="cs"/>
          <w:szCs w:val="24"/>
          <w:rtl/>
        </w:rPr>
        <w:t xml:space="preserve">המציע יצרף להצעתו את כל המסמכים הנדרשים להוכחת עמידתו בתנאי הסף המנהליים והמקצועיים </w:t>
      </w:r>
      <w:r w:rsidRPr="0095666E">
        <w:rPr>
          <w:rFonts w:ascii="Arial" w:hAnsi="Arial" w:hint="cs"/>
          <w:b/>
          <w:szCs w:val="24"/>
          <w:rtl/>
        </w:rPr>
        <w:t xml:space="preserve">ביחס לכל </w:t>
      </w:r>
      <w:r>
        <w:rPr>
          <w:rFonts w:ascii="Arial" w:hAnsi="Arial" w:hint="cs"/>
          <w:b/>
          <w:szCs w:val="24"/>
          <w:rtl/>
        </w:rPr>
        <w:t>שירות.</w:t>
      </w:r>
    </w:p>
    <w:p w14:paraId="410BC881" w14:textId="77777777" w:rsidR="00247C1B" w:rsidRPr="008D1F44" w:rsidRDefault="00247C1B" w:rsidP="00247C1B">
      <w:pPr>
        <w:pStyle w:val="af6"/>
        <w:numPr>
          <w:ilvl w:val="0"/>
          <w:numId w:val="89"/>
        </w:numPr>
        <w:spacing w:line="360" w:lineRule="auto"/>
        <w:jc w:val="both"/>
        <w:rPr>
          <w:szCs w:val="24"/>
        </w:rPr>
      </w:pPr>
      <w:r>
        <w:rPr>
          <w:rFonts w:hint="cs"/>
          <w:szCs w:val="24"/>
          <w:rtl/>
        </w:rPr>
        <w:t xml:space="preserve">המציע יצרף להצעתו מסמך </w:t>
      </w:r>
      <w:r w:rsidRPr="0095666E">
        <w:rPr>
          <w:rFonts w:ascii="Arial" w:hAnsi="Arial" w:hint="cs"/>
          <w:b/>
          <w:szCs w:val="24"/>
          <w:rtl/>
        </w:rPr>
        <w:t xml:space="preserve">שיפרט את הניסיון והרקע המקצועי שלו </w:t>
      </w:r>
      <w:r>
        <w:rPr>
          <w:rFonts w:hint="cs"/>
          <w:szCs w:val="24"/>
          <w:rtl/>
        </w:rPr>
        <w:t xml:space="preserve">המתאר את מידת התאמתו של המציע לעבודה נשואת מכרז זה, את כישוריו ואת יכולתו לביצוע העבודה הנדרשת. </w:t>
      </w:r>
    </w:p>
    <w:p w14:paraId="7C17D174" w14:textId="77777777" w:rsidR="00247C1B" w:rsidRDefault="00247C1B" w:rsidP="00247C1B">
      <w:pPr>
        <w:pStyle w:val="af6"/>
        <w:numPr>
          <w:ilvl w:val="0"/>
          <w:numId w:val="89"/>
        </w:numPr>
        <w:spacing w:line="360" w:lineRule="auto"/>
        <w:jc w:val="both"/>
        <w:rPr>
          <w:szCs w:val="24"/>
        </w:rPr>
      </w:pPr>
      <w:r w:rsidRPr="001F4BDF">
        <w:rPr>
          <w:rFonts w:ascii="Arial" w:hAnsi="Arial"/>
          <w:b/>
          <w:szCs w:val="24"/>
          <w:rtl/>
        </w:rPr>
        <w:t>במקרה של התאגדות מספר גופים במסגרת הצעה זו, או קשירת הסכמים עם גופים אשר ישותפו ע"י המציע במתן השירות, יש לצרף התחייבות להתקשרות</w:t>
      </w:r>
      <w:r w:rsidRPr="001F4BDF">
        <w:rPr>
          <w:rFonts w:ascii="Arial" w:hAnsi="Arial" w:hint="cs"/>
          <w:b/>
          <w:szCs w:val="24"/>
          <w:rtl/>
        </w:rPr>
        <w:t xml:space="preserve"> </w:t>
      </w:r>
      <w:r w:rsidRPr="001F4BDF">
        <w:rPr>
          <w:rFonts w:ascii="Arial" w:hAnsi="Arial"/>
          <w:b/>
          <w:szCs w:val="24"/>
          <w:rtl/>
        </w:rPr>
        <w:t>בין המציע לבין הגופים המשתתפים במתן השירות עבור מכרז זה</w:t>
      </w:r>
      <w:r w:rsidRPr="001F4BDF">
        <w:rPr>
          <w:rFonts w:ascii="Arial" w:hAnsi="Arial" w:hint="cs"/>
          <w:b/>
          <w:szCs w:val="24"/>
          <w:rtl/>
        </w:rPr>
        <w:t xml:space="preserve">.  כמו כן, יש לצרף מסמכים המעידים על כך כי כל משתתף במתן השירות עומד בכל התנאים הרלבנטיים מהמציע לחלקו במתן השירות. המשרד יתקשר בהסכם מול גורם אחד בלבד-המציע והוא יהיה </w:t>
      </w:r>
      <w:r>
        <w:rPr>
          <w:rFonts w:ascii="Arial" w:hAnsi="Arial" w:hint="cs"/>
          <w:b/>
          <w:szCs w:val="24"/>
          <w:rtl/>
        </w:rPr>
        <w:t>ה</w:t>
      </w:r>
      <w:r w:rsidRPr="001F4BDF">
        <w:rPr>
          <w:rFonts w:ascii="Arial" w:hAnsi="Arial" w:hint="cs"/>
          <w:b/>
          <w:szCs w:val="24"/>
          <w:rtl/>
        </w:rPr>
        <w:t>אחראי בלעדי מול המשרד למתן השירותים בכללותם</w:t>
      </w:r>
      <w:r>
        <w:rPr>
          <w:rFonts w:hint="cs"/>
          <w:szCs w:val="24"/>
          <w:rtl/>
        </w:rPr>
        <w:t>.</w:t>
      </w:r>
    </w:p>
    <w:p w14:paraId="38CB521E" w14:textId="77777777" w:rsidR="00247C1B" w:rsidRPr="00297E87" w:rsidRDefault="00247C1B" w:rsidP="00247C1B">
      <w:pPr>
        <w:pStyle w:val="af6"/>
        <w:numPr>
          <w:ilvl w:val="0"/>
          <w:numId w:val="89"/>
        </w:numPr>
        <w:spacing w:line="360" w:lineRule="auto"/>
        <w:jc w:val="both"/>
        <w:rPr>
          <w:szCs w:val="24"/>
        </w:rPr>
      </w:pPr>
      <w:r w:rsidRPr="00297E87">
        <w:rPr>
          <w:rFonts w:ascii="Arial" w:hAnsi="Arial"/>
          <w:szCs w:val="24"/>
          <w:rtl/>
        </w:rPr>
        <w:t xml:space="preserve">ההצעה תוגש </w:t>
      </w:r>
      <w:r w:rsidRPr="005452BB">
        <w:rPr>
          <w:rFonts w:ascii="Arial" w:hAnsi="Arial"/>
          <w:b/>
          <w:bCs/>
          <w:szCs w:val="24"/>
          <w:rtl/>
        </w:rPr>
        <w:t xml:space="preserve">במקור + </w:t>
      </w:r>
      <w:r w:rsidRPr="005452BB">
        <w:rPr>
          <w:rFonts w:ascii="Arial" w:hAnsi="Arial" w:hint="cs"/>
          <w:b/>
          <w:bCs/>
          <w:szCs w:val="24"/>
          <w:rtl/>
        </w:rPr>
        <w:t>שלושה עותקים.</w:t>
      </w:r>
      <w:r>
        <w:rPr>
          <w:rFonts w:ascii="Arial" w:hAnsi="Arial" w:hint="cs"/>
          <w:szCs w:val="24"/>
          <w:rtl/>
        </w:rPr>
        <w:t xml:space="preserve"> </w:t>
      </w:r>
      <w:r w:rsidRPr="00297E87">
        <w:rPr>
          <w:rFonts w:ascii="Arial" w:hAnsi="Arial"/>
          <w:szCs w:val="24"/>
          <w:rtl/>
        </w:rPr>
        <w:t>ההצעה תוגש בהתאם להוראות המכרז ותכלול את כל</w:t>
      </w:r>
      <w:r w:rsidRPr="00297E87">
        <w:rPr>
          <w:rFonts w:ascii="Arial" w:hAnsi="Arial"/>
          <w:b/>
          <w:bCs/>
          <w:szCs w:val="24"/>
          <w:rtl/>
        </w:rPr>
        <w:t xml:space="preserve"> </w:t>
      </w:r>
      <w:r w:rsidRPr="00297E87">
        <w:rPr>
          <w:rFonts w:ascii="Arial" w:hAnsi="Arial"/>
          <w:szCs w:val="24"/>
          <w:rtl/>
        </w:rPr>
        <w:t>המסמכים ה</w:t>
      </w:r>
      <w:r w:rsidRPr="00297E87">
        <w:rPr>
          <w:rFonts w:ascii="Arial" w:hAnsi="Arial" w:hint="cs"/>
          <w:szCs w:val="24"/>
          <w:rtl/>
        </w:rPr>
        <w:t>נדרשים</w:t>
      </w:r>
      <w:r w:rsidRPr="00297E87">
        <w:rPr>
          <w:rFonts w:ascii="Arial" w:hAnsi="Arial"/>
          <w:szCs w:val="24"/>
          <w:rtl/>
        </w:rPr>
        <w:t xml:space="preserve"> בתנאי הסף</w:t>
      </w:r>
      <w:r w:rsidRPr="00297E87">
        <w:rPr>
          <w:rFonts w:ascii="Arial" w:hAnsi="Arial" w:hint="cs"/>
          <w:szCs w:val="24"/>
          <w:rtl/>
        </w:rPr>
        <w:t>, בתכולת ההצעה</w:t>
      </w:r>
      <w:r w:rsidRPr="00297E87">
        <w:rPr>
          <w:rFonts w:ascii="Arial" w:hAnsi="Arial"/>
          <w:szCs w:val="24"/>
          <w:rtl/>
        </w:rPr>
        <w:t xml:space="preserve"> ובמפרט, </w:t>
      </w:r>
      <w:r w:rsidRPr="00297E87">
        <w:rPr>
          <w:rFonts w:ascii="Arial" w:hAnsi="Arial" w:hint="cs"/>
          <w:szCs w:val="24"/>
          <w:rtl/>
        </w:rPr>
        <w:t>כולל כל האסמכתאות האחרות להוכחת עמידתו בתנאי הסף</w:t>
      </w:r>
      <w:r w:rsidRPr="00297E87">
        <w:rPr>
          <w:rFonts w:ascii="Arial" w:hAnsi="Arial"/>
          <w:szCs w:val="24"/>
          <w:rtl/>
        </w:rPr>
        <w:t xml:space="preserve">. את </w:t>
      </w:r>
      <w:r w:rsidRPr="00297E87">
        <w:rPr>
          <w:rFonts w:ascii="Arial" w:hAnsi="Arial" w:hint="cs"/>
          <w:szCs w:val="24"/>
          <w:rtl/>
        </w:rPr>
        <w:t>ההצעה על כל נספחיה</w:t>
      </w:r>
      <w:r w:rsidRPr="00297E87">
        <w:rPr>
          <w:rFonts w:ascii="Arial" w:hAnsi="Arial"/>
          <w:szCs w:val="24"/>
          <w:rtl/>
        </w:rPr>
        <w:t xml:space="preserve"> יש להכניס לתוך מעטפה סגורה,</w:t>
      </w:r>
      <w:r w:rsidRPr="00297E87">
        <w:rPr>
          <w:rFonts w:ascii="Arial" w:hAnsi="Arial"/>
          <w:b/>
          <w:bCs/>
          <w:szCs w:val="24"/>
          <w:u w:val="single"/>
          <w:rtl/>
        </w:rPr>
        <w:t xml:space="preserve"> שעליה יצוין מספר המכרז</w:t>
      </w:r>
      <w:r w:rsidRPr="00297E87">
        <w:rPr>
          <w:rFonts w:ascii="Arial" w:hAnsi="Arial" w:hint="cs"/>
          <w:b/>
          <w:bCs/>
          <w:szCs w:val="24"/>
          <w:u w:val="single"/>
          <w:rtl/>
        </w:rPr>
        <w:t xml:space="preserve"> בלבד</w:t>
      </w:r>
      <w:r w:rsidRPr="00297E87">
        <w:rPr>
          <w:rFonts w:ascii="Arial" w:hAnsi="Arial"/>
          <w:b/>
          <w:bCs/>
          <w:szCs w:val="24"/>
          <w:u w:val="single"/>
          <w:rtl/>
        </w:rPr>
        <w:t>. אין לציין את שם המציע על גבי המעטפה.</w:t>
      </w:r>
      <w:r w:rsidRPr="00297E87">
        <w:rPr>
          <w:b/>
          <w:bCs/>
          <w:szCs w:val="24"/>
          <w:rtl/>
        </w:rPr>
        <w:t xml:space="preserve"> </w:t>
      </w:r>
      <w:r w:rsidRPr="00297E87">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297E87">
        <w:rPr>
          <w:szCs w:val="24"/>
        </w:rPr>
        <w:t>CD</w:t>
      </w:r>
      <w:r w:rsidRPr="00297E87">
        <w:rPr>
          <w:rFonts w:hint="cs"/>
          <w:szCs w:val="24"/>
          <w:rtl/>
        </w:rPr>
        <w:t>) - על מעטפה זו ירשם "</w:t>
      </w:r>
      <w:r w:rsidRPr="00297E87">
        <w:rPr>
          <w:rFonts w:hint="cs"/>
          <w:b/>
          <w:bCs/>
          <w:szCs w:val="24"/>
          <w:rtl/>
        </w:rPr>
        <w:t>פירוט ההצעה ללא מחיר</w:t>
      </w:r>
      <w:r w:rsidRPr="00297E87">
        <w:rPr>
          <w:rFonts w:hint="cs"/>
          <w:szCs w:val="24"/>
          <w:rtl/>
        </w:rPr>
        <w:t>". במעטפה שנייה סגורה ונפרדת יש לשים את טופס הצעת המחיר - על מעטפה זו יירשם "</w:t>
      </w:r>
      <w:r w:rsidRPr="00297E87">
        <w:rPr>
          <w:rFonts w:hint="cs"/>
          <w:b/>
          <w:bCs/>
          <w:szCs w:val="24"/>
          <w:rtl/>
        </w:rPr>
        <w:t>הצעת מחיר</w:t>
      </w:r>
      <w:r w:rsidRPr="00297E87">
        <w:rPr>
          <w:rFonts w:hint="cs"/>
          <w:szCs w:val="24"/>
          <w:rtl/>
        </w:rPr>
        <w:t xml:space="preserve">". </w:t>
      </w:r>
    </w:p>
    <w:p w14:paraId="6B1A0FDA" w14:textId="02CDF363" w:rsidR="00247C1B" w:rsidRDefault="00247C1B" w:rsidP="00357ADA">
      <w:pPr>
        <w:pStyle w:val="af6"/>
        <w:numPr>
          <w:ilvl w:val="0"/>
          <w:numId w:val="89"/>
        </w:numPr>
        <w:spacing w:line="360" w:lineRule="auto"/>
        <w:ind w:left="594" w:hanging="425"/>
        <w:jc w:val="both"/>
        <w:rPr>
          <w:rFonts w:ascii="Arial" w:hAnsi="Arial"/>
          <w:szCs w:val="24"/>
        </w:rPr>
      </w:pPr>
      <w:r w:rsidRPr="00297E87">
        <w:rPr>
          <w:rFonts w:ascii="Arial" w:hAnsi="Arial"/>
          <w:szCs w:val="24"/>
          <w:rtl/>
        </w:rPr>
        <w:t xml:space="preserve">את המעטפה יש להכניס לתיבת המכרזים, הנמצאת במשרד </w:t>
      </w:r>
      <w:r w:rsidRPr="00297E87">
        <w:rPr>
          <w:rFonts w:ascii="Arial" w:hAnsi="Arial" w:hint="cs"/>
          <w:szCs w:val="24"/>
          <w:rtl/>
        </w:rPr>
        <w:t>התשתיות הלאומיות, האנרגיה והמים</w:t>
      </w:r>
      <w:r w:rsidRPr="00297E87">
        <w:rPr>
          <w:rFonts w:ascii="Arial" w:hAnsi="Arial"/>
          <w:szCs w:val="24"/>
          <w:rtl/>
        </w:rPr>
        <w:t>, רח' יפו 216, ירושלים, בקומה 7 (במסדרון</w:t>
      </w:r>
      <w:r w:rsidRPr="00297E87">
        <w:rPr>
          <w:rFonts w:ascii="Arial" w:hAnsi="Arial" w:hint="cs"/>
          <w:szCs w:val="24"/>
          <w:rtl/>
        </w:rPr>
        <w:t>, ליד עמדת השומר</w:t>
      </w:r>
      <w:r w:rsidRPr="00297E87">
        <w:rPr>
          <w:rFonts w:ascii="Arial" w:hAnsi="Arial"/>
          <w:szCs w:val="24"/>
          <w:rtl/>
        </w:rPr>
        <w:t xml:space="preserve">), </w:t>
      </w:r>
      <w:r w:rsidRPr="00357ADA">
        <w:rPr>
          <w:rFonts w:ascii="Arial" w:hAnsi="Arial"/>
          <w:b/>
          <w:bCs/>
          <w:szCs w:val="24"/>
          <w:u w:val="single"/>
          <w:rtl/>
        </w:rPr>
        <w:t>לא יאוחר מיום_</w:t>
      </w:r>
      <w:r w:rsidR="00357ADA" w:rsidRPr="00F154AF">
        <w:rPr>
          <w:rFonts w:ascii="Arial" w:hAnsi="Arial" w:hint="cs"/>
          <w:b/>
          <w:bCs/>
          <w:szCs w:val="24"/>
          <w:highlight w:val="yellow"/>
          <w:u w:val="single"/>
          <w:rtl/>
        </w:rPr>
        <w:t>31.10.16</w:t>
      </w:r>
      <w:r w:rsidR="00357ADA">
        <w:rPr>
          <w:rFonts w:ascii="Arial" w:hAnsi="Arial" w:hint="cs"/>
          <w:b/>
          <w:bCs/>
          <w:szCs w:val="24"/>
          <w:u w:val="single"/>
          <w:rtl/>
        </w:rPr>
        <w:t xml:space="preserve"> </w:t>
      </w:r>
      <w:r w:rsidRPr="00297E87">
        <w:rPr>
          <w:rFonts w:ascii="Arial" w:hAnsi="Arial"/>
          <w:b/>
          <w:bCs/>
          <w:szCs w:val="24"/>
          <w:u w:val="single"/>
          <w:rtl/>
        </w:rPr>
        <w:t>בשעה 1</w:t>
      </w:r>
      <w:r w:rsidRPr="00297E87">
        <w:rPr>
          <w:rFonts w:ascii="Arial" w:hAnsi="Arial" w:hint="cs"/>
          <w:b/>
          <w:bCs/>
          <w:szCs w:val="24"/>
          <w:u w:val="single"/>
          <w:rtl/>
        </w:rPr>
        <w:t>4</w:t>
      </w:r>
      <w:r w:rsidRPr="00297E87">
        <w:rPr>
          <w:rFonts w:ascii="Arial" w:hAnsi="Arial"/>
          <w:b/>
          <w:bCs/>
          <w:szCs w:val="24"/>
          <w:u w:val="single"/>
          <w:rtl/>
        </w:rPr>
        <w:t>:00</w:t>
      </w:r>
      <w:r w:rsidRPr="00297E87">
        <w:rPr>
          <w:rFonts w:ascii="Arial" w:hAnsi="Arial" w:hint="cs"/>
          <w:szCs w:val="24"/>
          <w:rtl/>
        </w:rPr>
        <w:t>.</w:t>
      </w:r>
    </w:p>
    <w:p w14:paraId="61DF1EEC" w14:textId="77777777" w:rsidR="00247C1B" w:rsidRDefault="00247C1B" w:rsidP="00247C1B">
      <w:pPr>
        <w:pStyle w:val="af6"/>
        <w:numPr>
          <w:ilvl w:val="0"/>
          <w:numId w:val="89"/>
        </w:numPr>
        <w:spacing w:line="360" w:lineRule="auto"/>
        <w:ind w:left="594" w:hanging="425"/>
        <w:jc w:val="both"/>
        <w:rPr>
          <w:rFonts w:ascii="Arial" w:hAnsi="Arial"/>
          <w:szCs w:val="24"/>
        </w:rPr>
      </w:pPr>
      <w:r w:rsidRPr="00297E87">
        <w:rPr>
          <w:rFonts w:ascii="Arial" w:hAnsi="Arial"/>
          <w:szCs w:val="24"/>
          <w:rtl/>
        </w:rPr>
        <w:t>אם המציע מחליט לשלוח את המעטפה באמצעות שליח, לרבות באמצעות הדואר, עליו להכניסה</w:t>
      </w:r>
      <w:r w:rsidRPr="00C10AB3">
        <w:rPr>
          <w:rFonts w:ascii="Arial" w:hAnsi="Arial"/>
          <w:szCs w:val="24"/>
          <w:rtl/>
        </w:rPr>
        <w:t xml:space="preserve">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7B21FF9" w14:textId="77777777" w:rsidR="00247C1B" w:rsidRDefault="00247C1B" w:rsidP="00247C1B">
      <w:pPr>
        <w:spacing w:line="360" w:lineRule="auto"/>
        <w:jc w:val="both"/>
        <w:rPr>
          <w:rFonts w:ascii="Arial" w:hAnsi="Arial"/>
          <w:szCs w:val="24"/>
          <w:rtl/>
        </w:rPr>
      </w:pPr>
    </w:p>
    <w:p w14:paraId="17815DF0" w14:textId="77777777" w:rsidR="00247C1B" w:rsidRDefault="00247C1B" w:rsidP="00247C1B">
      <w:pPr>
        <w:pStyle w:val="af6"/>
        <w:numPr>
          <w:ilvl w:val="0"/>
          <w:numId w:val="87"/>
        </w:numPr>
        <w:spacing w:line="360" w:lineRule="auto"/>
        <w:jc w:val="both"/>
        <w:rPr>
          <w:b/>
          <w:bCs/>
          <w:sz w:val="32"/>
          <w:szCs w:val="32"/>
          <w:u w:val="single"/>
        </w:rPr>
      </w:pPr>
      <w:r>
        <w:rPr>
          <w:rFonts w:hint="cs"/>
          <w:b/>
          <w:bCs/>
          <w:sz w:val="32"/>
          <w:szCs w:val="32"/>
          <w:u w:val="single"/>
          <w:rtl/>
        </w:rPr>
        <w:t>אמות מידה ותהליך לבחירת הזוכה</w:t>
      </w:r>
    </w:p>
    <w:p w14:paraId="58FD88CB" w14:textId="77777777" w:rsidR="00247C1B" w:rsidRDefault="00247C1B" w:rsidP="00247C1B">
      <w:pPr>
        <w:spacing w:line="360" w:lineRule="auto"/>
        <w:jc w:val="both"/>
        <w:rPr>
          <w:rFonts w:ascii="Arial" w:hAnsi="Arial"/>
          <w:szCs w:val="24"/>
          <w:rtl/>
        </w:rPr>
      </w:pPr>
    </w:p>
    <w:p w14:paraId="1175ADF7" w14:textId="77777777" w:rsidR="00247C1B" w:rsidRDefault="00247C1B" w:rsidP="00247C1B">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r>
        <w:rPr>
          <w:rFonts w:hint="cs"/>
          <w:szCs w:val="24"/>
          <w:rtl/>
        </w:rPr>
        <w:t>הליך בחינת ההצעות ובחירת הזוכה יעשה בנפרד ובאופן בלתי תלוי  עבור כל שירות. ביחס לחטיבת שירות ב', יערך הליך בחינת ההצעות בנפרד ובאופן בלתי תלוי ביחס לכל מרחב ויתכן כי שני מציעים יזכו כל אחד במרחב אחר.</w:t>
      </w:r>
    </w:p>
    <w:p w14:paraId="6A9F8484" w14:textId="77777777" w:rsidR="00247C1B" w:rsidRDefault="00247C1B" w:rsidP="00247C1B">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Pr>
          <w:rFonts w:ascii="Arial" w:hAnsi="Arial" w:hint="cs"/>
          <w:szCs w:val="24"/>
          <w:rtl/>
        </w:rPr>
        <w:t>בשלושה</w:t>
      </w:r>
      <w:r w:rsidRPr="00F656C8">
        <w:rPr>
          <w:rFonts w:ascii="Arial" w:hAnsi="Arial" w:hint="cs"/>
          <w:szCs w:val="24"/>
          <w:rtl/>
        </w:rPr>
        <w:t xml:space="preserve"> שלבים, כדלהלן: </w:t>
      </w:r>
    </w:p>
    <w:p w14:paraId="04ABA71B" w14:textId="77777777" w:rsidR="00247C1B" w:rsidRPr="00F656C8" w:rsidRDefault="00247C1B" w:rsidP="00247C1B">
      <w:pPr>
        <w:spacing w:line="360" w:lineRule="auto"/>
        <w:jc w:val="both"/>
        <w:rPr>
          <w:rFonts w:ascii="Arial" w:hAnsi="Arial"/>
          <w:szCs w:val="24"/>
          <w:rtl/>
        </w:rPr>
      </w:pPr>
    </w:p>
    <w:p w14:paraId="4836608B" w14:textId="77777777" w:rsidR="00247C1B" w:rsidRPr="00CB4BA2" w:rsidRDefault="00247C1B" w:rsidP="00247C1B">
      <w:pPr>
        <w:numPr>
          <w:ilvl w:val="1"/>
          <w:numId w:val="73"/>
        </w:numPr>
        <w:tabs>
          <w:tab w:val="clear" w:pos="1440"/>
          <w:tab w:val="num" w:pos="318"/>
        </w:tabs>
        <w:spacing w:line="360" w:lineRule="auto"/>
        <w:ind w:hanging="1302"/>
        <w:jc w:val="both"/>
        <w:rPr>
          <w:rFonts w:ascii="Arial" w:hAnsi="Arial"/>
          <w:b/>
          <w:bCs/>
          <w:sz w:val="28"/>
          <w:szCs w:val="28"/>
          <w:u w:val="single"/>
          <w:rtl/>
        </w:rPr>
      </w:pPr>
      <w:r w:rsidRPr="00CB4BA2">
        <w:rPr>
          <w:rFonts w:ascii="Arial" w:hAnsi="Arial"/>
          <w:b/>
          <w:bCs/>
          <w:sz w:val="28"/>
          <w:szCs w:val="28"/>
          <w:u w:val="single"/>
          <w:rtl/>
        </w:rPr>
        <w:t>שלב ראשו</w:t>
      </w:r>
      <w:r w:rsidRPr="00CB4BA2">
        <w:rPr>
          <w:rFonts w:ascii="Arial" w:hAnsi="Arial" w:hint="cs"/>
          <w:b/>
          <w:bCs/>
          <w:sz w:val="28"/>
          <w:szCs w:val="28"/>
          <w:u w:val="single"/>
          <w:rtl/>
        </w:rPr>
        <w:t xml:space="preserve">ן </w:t>
      </w:r>
      <w:r w:rsidRPr="00CB4BA2">
        <w:rPr>
          <w:rFonts w:ascii="Arial" w:hAnsi="Arial"/>
          <w:b/>
          <w:bCs/>
          <w:sz w:val="28"/>
          <w:szCs w:val="28"/>
          <w:u w:val="single"/>
          <w:rtl/>
        </w:rPr>
        <w:t>–</w:t>
      </w:r>
      <w:r w:rsidRPr="00CB4BA2">
        <w:rPr>
          <w:rFonts w:ascii="Arial" w:hAnsi="Arial" w:hint="cs"/>
          <w:b/>
          <w:bCs/>
          <w:sz w:val="28"/>
          <w:szCs w:val="28"/>
          <w:u w:val="single"/>
          <w:rtl/>
        </w:rPr>
        <w:t xml:space="preserve"> בדיקת עמידה בתנאי סף</w:t>
      </w:r>
    </w:p>
    <w:p w14:paraId="69229500" w14:textId="77777777" w:rsidR="00247C1B" w:rsidRDefault="00247C1B" w:rsidP="00247C1B">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w:t>
      </w:r>
      <w:r>
        <w:rPr>
          <w:rFonts w:ascii="Arial" w:hAnsi="Arial" w:hint="cs"/>
          <w:szCs w:val="24"/>
          <w:rtl/>
        </w:rPr>
        <w:t>הצעות המחיר</w:t>
      </w:r>
      <w:r w:rsidRPr="00C10AB3">
        <w:rPr>
          <w:rFonts w:ascii="Arial" w:hAnsi="Arial" w:hint="cs"/>
          <w:szCs w:val="24"/>
          <w:rtl/>
        </w:rPr>
        <w:t>.</w:t>
      </w:r>
    </w:p>
    <w:p w14:paraId="6EBB1F67" w14:textId="77777777" w:rsidR="00247C1B" w:rsidRDefault="00247C1B" w:rsidP="00247C1B">
      <w:pPr>
        <w:spacing w:line="360" w:lineRule="auto"/>
        <w:jc w:val="both"/>
        <w:rPr>
          <w:rFonts w:ascii="Arial" w:hAnsi="Arial"/>
          <w:b/>
          <w:bCs/>
          <w:sz w:val="28"/>
          <w:szCs w:val="28"/>
          <w:u w:val="single"/>
        </w:rPr>
      </w:pPr>
    </w:p>
    <w:p w14:paraId="1BB09CAB" w14:textId="77777777" w:rsidR="00247C1B" w:rsidRPr="00DF0509" w:rsidRDefault="00247C1B" w:rsidP="00247C1B">
      <w:pPr>
        <w:numPr>
          <w:ilvl w:val="1"/>
          <w:numId w:val="73"/>
        </w:numPr>
        <w:tabs>
          <w:tab w:val="clear" w:pos="1440"/>
          <w:tab w:val="num" w:pos="318"/>
        </w:tabs>
        <w:spacing w:line="360" w:lineRule="auto"/>
        <w:ind w:hanging="1302"/>
        <w:jc w:val="both"/>
        <w:rPr>
          <w:rFonts w:ascii="Arial" w:hAnsi="Arial"/>
          <w:b/>
          <w:bCs/>
          <w:sz w:val="28"/>
          <w:szCs w:val="28"/>
          <w:u w:val="single"/>
        </w:rPr>
      </w:pPr>
      <w:r w:rsidRPr="00CB4BA2">
        <w:rPr>
          <w:rFonts w:ascii="Arial" w:hAnsi="Arial"/>
          <w:b/>
          <w:bCs/>
          <w:sz w:val="28"/>
          <w:szCs w:val="28"/>
          <w:u w:val="single"/>
          <w:rtl/>
        </w:rPr>
        <w:t xml:space="preserve">שלב </w:t>
      </w:r>
      <w:r w:rsidRPr="00CB4BA2">
        <w:rPr>
          <w:rFonts w:ascii="Arial" w:hAnsi="Arial" w:hint="cs"/>
          <w:b/>
          <w:bCs/>
          <w:sz w:val="28"/>
          <w:szCs w:val="28"/>
          <w:u w:val="single"/>
          <w:rtl/>
        </w:rPr>
        <w:t xml:space="preserve">שני - בדיקת </w:t>
      </w:r>
      <w:r>
        <w:rPr>
          <w:rFonts w:ascii="Arial" w:hAnsi="Arial" w:hint="cs"/>
          <w:b/>
          <w:bCs/>
          <w:sz w:val="28"/>
          <w:szCs w:val="28"/>
          <w:u w:val="single"/>
          <w:rtl/>
        </w:rPr>
        <w:t>ה</w:t>
      </w:r>
      <w:r w:rsidRPr="00CB4BA2">
        <w:rPr>
          <w:rFonts w:ascii="Arial" w:hAnsi="Arial" w:hint="cs"/>
          <w:b/>
          <w:bCs/>
          <w:sz w:val="28"/>
          <w:szCs w:val="28"/>
          <w:u w:val="single"/>
          <w:rtl/>
        </w:rPr>
        <w:t>הצע</w:t>
      </w:r>
      <w:r>
        <w:rPr>
          <w:rFonts w:ascii="Arial" w:hAnsi="Arial" w:hint="cs"/>
          <w:b/>
          <w:bCs/>
          <w:sz w:val="28"/>
          <w:szCs w:val="28"/>
          <w:u w:val="single"/>
          <w:rtl/>
        </w:rPr>
        <w:t xml:space="preserve">ות מחיר עבור </w:t>
      </w:r>
      <w:r w:rsidRPr="00DF0509">
        <w:rPr>
          <w:rFonts w:ascii="Arial" w:hAnsi="Arial" w:hint="cs"/>
          <w:b/>
          <w:bCs/>
          <w:sz w:val="28"/>
          <w:szCs w:val="28"/>
          <w:u w:val="single"/>
          <w:rtl/>
        </w:rPr>
        <w:t>שירות א' -</w:t>
      </w:r>
      <w:r>
        <w:rPr>
          <w:rFonts w:ascii="Arial" w:hAnsi="Arial" w:hint="cs"/>
          <w:b/>
          <w:bCs/>
          <w:sz w:val="28"/>
          <w:szCs w:val="28"/>
          <w:u w:val="single"/>
          <w:rtl/>
        </w:rPr>
        <w:t xml:space="preserve"> הובלה</w:t>
      </w:r>
      <w:r w:rsidRPr="00E31761">
        <w:rPr>
          <w:rFonts w:ascii="Arial" w:hAnsi="Arial" w:hint="cs"/>
          <w:bCs/>
          <w:sz w:val="26"/>
          <w:u w:val="single"/>
          <w:rtl/>
        </w:rPr>
        <w:t xml:space="preserve"> </w:t>
      </w:r>
      <w:r>
        <w:rPr>
          <w:rFonts w:ascii="Arial" w:hAnsi="Arial" w:hint="cs"/>
          <w:bCs/>
          <w:sz w:val="26"/>
          <w:u w:val="single"/>
          <w:rtl/>
        </w:rPr>
        <w:t>(העמסה ופריקה) של</w:t>
      </w:r>
      <w:r w:rsidRPr="00E31761">
        <w:rPr>
          <w:rFonts w:ascii="Arial" w:hAnsi="Arial" w:hint="cs"/>
          <w:bCs/>
          <w:sz w:val="26"/>
          <w:u w:val="single"/>
          <w:rtl/>
        </w:rPr>
        <w:t xml:space="preserve"> </w:t>
      </w:r>
      <w:r w:rsidRPr="00DF4004">
        <w:rPr>
          <w:rFonts w:ascii="Arial" w:hAnsi="Arial" w:hint="cs"/>
          <w:bCs/>
          <w:sz w:val="26"/>
          <w:u w:val="single"/>
          <w:rtl/>
        </w:rPr>
        <w:t>מכלי גפ"מ מיטלטלים</w:t>
      </w:r>
      <w:r>
        <w:rPr>
          <w:rFonts w:ascii="Arial" w:hAnsi="Arial" w:hint="cs"/>
          <w:bCs/>
          <w:sz w:val="26"/>
          <w:u w:val="single"/>
          <w:rtl/>
        </w:rPr>
        <w:t xml:space="preserve"> בגדלים שונים, צוברים (כולל שאיבות הגפ"מ והוצאת הצובר באמצעות מנוף), משקלים, צינורות, רכבים</w:t>
      </w:r>
      <w:r w:rsidRPr="00DF4004">
        <w:rPr>
          <w:rFonts w:ascii="Arial" w:hAnsi="Arial" w:hint="cs"/>
          <w:bCs/>
          <w:sz w:val="26"/>
          <w:u w:val="single"/>
          <w:rtl/>
        </w:rPr>
        <w:t xml:space="preserve"> וציוד אחר</w:t>
      </w:r>
      <w:r>
        <w:rPr>
          <w:rFonts w:ascii="Arial" w:hAnsi="Arial" w:hint="cs"/>
          <w:bCs/>
          <w:sz w:val="26"/>
          <w:u w:val="single"/>
          <w:rtl/>
        </w:rPr>
        <w:t>,</w:t>
      </w:r>
      <w:r w:rsidRPr="00E31761">
        <w:rPr>
          <w:rFonts w:ascii="Arial" w:hAnsi="Arial" w:hint="cs"/>
          <w:bCs/>
          <w:sz w:val="26"/>
          <w:u w:val="single"/>
          <w:rtl/>
        </w:rPr>
        <w:t xml:space="preserve"> </w:t>
      </w:r>
      <w:r>
        <w:rPr>
          <w:rFonts w:ascii="Arial" w:hAnsi="Arial" w:hint="cs"/>
          <w:bCs/>
          <w:sz w:val="26"/>
          <w:u w:val="single"/>
          <w:rtl/>
        </w:rPr>
        <w:t>וגרירה (רכבים ומשאיות להובלת מכלי גפ"מ) לאתר האחסנה של המשרד</w:t>
      </w:r>
      <w:r>
        <w:rPr>
          <w:rFonts w:ascii="Arial" w:hAnsi="Arial" w:hint="cs"/>
          <w:b/>
          <w:bCs/>
          <w:sz w:val="28"/>
          <w:szCs w:val="28"/>
          <w:u w:val="single"/>
          <w:rtl/>
        </w:rPr>
        <w:t xml:space="preserve"> (100% מהציון)</w:t>
      </w:r>
      <w:r w:rsidRPr="00DF0509">
        <w:rPr>
          <w:rFonts w:ascii="Arial" w:hAnsi="Arial" w:hint="cs"/>
          <w:b/>
          <w:bCs/>
          <w:sz w:val="28"/>
          <w:szCs w:val="28"/>
          <w:u w:val="single"/>
          <w:rtl/>
        </w:rPr>
        <w:t xml:space="preserve"> </w:t>
      </w:r>
    </w:p>
    <w:p w14:paraId="61771579" w14:textId="77777777" w:rsidR="00247C1B" w:rsidRDefault="00247C1B" w:rsidP="00247C1B">
      <w:pPr>
        <w:spacing w:line="360" w:lineRule="auto"/>
        <w:jc w:val="both"/>
        <w:rPr>
          <w:rFonts w:ascii="Arial" w:hAnsi="Arial"/>
          <w:b/>
          <w:szCs w:val="24"/>
          <w:rtl/>
        </w:rPr>
      </w:pPr>
    </w:p>
    <w:p w14:paraId="307FBC7E" w14:textId="77777777" w:rsidR="00247C1B" w:rsidRDefault="00247C1B" w:rsidP="00247C1B">
      <w:pPr>
        <w:spacing w:line="360" w:lineRule="auto"/>
        <w:jc w:val="both"/>
        <w:rPr>
          <w:rFonts w:ascii="Arial" w:hAnsi="Arial"/>
          <w:b/>
          <w:szCs w:val="24"/>
          <w:rtl/>
        </w:rPr>
      </w:pPr>
      <w:r>
        <w:rPr>
          <w:rFonts w:ascii="Arial" w:hAnsi="Arial" w:hint="cs"/>
          <w:b/>
          <w:szCs w:val="24"/>
          <w:rtl/>
        </w:rPr>
        <w:t xml:space="preserve">הצעות במסגרת שירות זה יבחנו </w:t>
      </w:r>
      <w:r w:rsidRPr="00E136DF">
        <w:rPr>
          <w:rFonts w:ascii="Arial" w:hAnsi="Arial" w:hint="cs"/>
          <w:bCs/>
          <w:szCs w:val="24"/>
          <w:rtl/>
        </w:rPr>
        <w:t>ביחס להצעת המחיר בלבד (100% ציון מחיר)</w:t>
      </w:r>
      <w:r>
        <w:rPr>
          <w:rFonts w:ascii="Arial" w:hAnsi="Arial" w:hint="cs"/>
          <w:b/>
          <w:szCs w:val="24"/>
          <w:rtl/>
        </w:rPr>
        <w:t>, על פי הנוסחה שלהלן:</w:t>
      </w:r>
    </w:p>
    <w:p w14:paraId="2F6EF914" w14:textId="77777777" w:rsidR="00247C1B" w:rsidRDefault="00247C1B" w:rsidP="00247C1B">
      <w:pPr>
        <w:spacing w:line="360" w:lineRule="auto"/>
        <w:jc w:val="both"/>
        <w:rPr>
          <w:rFonts w:ascii="Arial" w:hAnsi="Arial"/>
          <w:b/>
          <w:szCs w:val="24"/>
          <w:rtl/>
        </w:rPr>
      </w:pPr>
    </w:p>
    <w:p w14:paraId="4F563CCC" w14:textId="77777777" w:rsidR="00247C1B" w:rsidRDefault="00247C1B" w:rsidP="00247C1B">
      <w:pPr>
        <w:spacing w:line="360" w:lineRule="auto"/>
        <w:jc w:val="center"/>
        <w:rPr>
          <w:rFonts w:asciiTheme="majorBidi" w:hAnsiTheme="majorBidi"/>
          <w:bCs/>
          <w:sz w:val="28"/>
          <w:szCs w:val="28"/>
          <w:u w:val="single"/>
          <w:rtl/>
        </w:rPr>
      </w:pPr>
      <w:r w:rsidRPr="000A3F76">
        <w:rPr>
          <w:rFonts w:asciiTheme="majorBidi" w:hAnsiTheme="majorBidi" w:hint="cs"/>
          <w:bCs/>
          <w:sz w:val="28"/>
          <w:szCs w:val="28"/>
          <w:u w:val="single"/>
          <w:rtl/>
        </w:rPr>
        <w:t>מחיר</w:t>
      </w:r>
      <w:r>
        <w:rPr>
          <w:rFonts w:asciiTheme="majorBidi" w:hAnsiTheme="majorBidi" w:hint="cs"/>
          <w:bCs/>
          <w:sz w:val="28"/>
          <w:szCs w:val="28"/>
          <w:u w:val="single"/>
          <w:rtl/>
        </w:rPr>
        <w:t xml:space="preserve"> עבור שירות</w:t>
      </w:r>
      <w:r w:rsidRPr="000A3F76">
        <w:rPr>
          <w:rFonts w:asciiTheme="majorBidi" w:hAnsiTheme="majorBidi" w:hint="cs"/>
          <w:bCs/>
          <w:sz w:val="28"/>
          <w:szCs w:val="28"/>
          <w:u w:val="single"/>
          <w:rtl/>
        </w:rPr>
        <w:t xml:space="preserve"> א'</w:t>
      </w:r>
      <w:r>
        <w:rPr>
          <w:rFonts w:asciiTheme="majorBidi" w:hAnsiTheme="majorBidi" w:hint="cs"/>
          <w:bCs/>
          <w:sz w:val="28"/>
          <w:szCs w:val="28"/>
          <w:u w:val="single"/>
          <w:rtl/>
        </w:rPr>
        <w:t xml:space="preserve"> =</w:t>
      </w:r>
    </w:p>
    <w:p w14:paraId="3A67315B" w14:textId="77777777" w:rsidR="00247C1B" w:rsidRPr="00ED435B" w:rsidRDefault="00247C1B" w:rsidP="00247C1B">
      <w:pPr>
        <w:spacing w:line="360" w:lineRule="auto"/>
        <w:jc w:val="center"/>
        <w:rPr>
          <w:rFonts w:ascii="Arial" w:hAnsi="Arial"/>
          <w:b/>
          <w:szCs w:val="24"/>
          <w:rtl/>
        </w:rPr>
      </w:pPr>
      <w:r w:rsidRPr="00ED435B">
        <w:rPr>
          <w:rFonts w:asciiTheme="majorBidi" w:hAnsiTheme="majorBidi"/>
          <w:b/>
          <w:sz w:val="28"/>
          <w:szCs w:val="28"/>
        </w:rPr>
        <w:t>A1*</w:t>
      </w:r>
      <w:r>
        <w:rPr>
          <w:rFonts w:asciiTheme="majorBidi" w:hAnsiTheme="majorBidi"/>
          <w:b/>
          <w:sz w:val="28"/>
          <w:szCs w:val="28"/>
        </w:rPr>
        <w:t>62%</w:t>
      </w:r>
      <w:r w:rsidRPr="00ED435B">
        <w:rPr>
          <w:rFonts w:asciiTheme="majorBidi" w:hAnsiTheme="majorBidi"/>
          <w:b/>
          <w:sz w:val="28"/>
          <w:szCs w:val="28"/>
        </w:rPr>
        <w:t xml:space="preserve"> + A2*</w:t>
      </w:r>
      <w:r>
        <w:rPr>
          <w:rFonts w:asciiTheme="majorBidi" w:hAnsiTheme="majorBidi"/>
          <w:b/>
          <w:sz w:val="28"/>
          <w:szCs w:val="28"/>
        </w:rPr>
        <w:t>1%</w:t>
      </w:r>
      <w:r w:rsidRPr="00ED435B">
        <w:rPr>
          <w:rFonts w:asciiTheme="majorBidi" w:hAnsiTheme="majorBidi"/>
          <w:b/>
          <w:sz w:val="28"/>
          <w:szCs w:val="28"/>
        </w:rPr>
        <w:t xml:space="preserve"> +</w:t>
      </w:r>
      <w:r>
        <w:rPr>
          <w:rFonts w:asciiTheme="majorBidi" w:hAnsiTheme="majorBidi"/>
          <w:b/>
          <w:sz w:val="28"/>
          <w:szCs w:val="28"/>
        </w:rPr>
        <w:t xml:space="preserve"> </w:t>
      </w:r>
      <w:r w:rsidRPr="00ED435B">
        <w:rPr>
          <w:rFonts w:asciiTheme="majorBidi" w:hAnsiTheme="majorBidi"/>
          <w:b/>
          <w:sz w:val="28"/>
          <w:szCs w:val="28"/>
        </w:rPr>
        <w:t>A</w:t>
      </w:r>
      <w:r>
        <w:rPr>
          <w:rFonts w:asciiTheme="majorBidi" w:hAnsiTheme="majorBidi"/>
          <w:b/>
          <w:sz w:val="28"/>
          <w:szCs w:val="28"/>
        </w:rPr>
        <w:t>3</w:t>
      </w:r>
      <w:r w:rsidRPr="00ED435B">
        <w:rPr>
          <w:rFonts w:asciiTheme="majorBidi" w:hAnsiTheme="majorBidi"/>
          <w:b/>
          <w:sz w:val="28"/>
          <w:szCs w:val="28"/>
        </w:rPr>
        <w:t>*</w:t>
      </w:r>
      <w:r>
        <w:rPr>
          <w:rFonts w:asciiTheme="majorBidi" w:hAnsiTheme="majorBidi"/>
          <w:b/>
          <w:sz w:val="28"/>
          <w:szCs w:val="28"/>
        </w:rPr>
        <w:t>7%</w:t>
      </w:r>
      <w:r w:rsidRPr="00ED435B">
        <w:rPr>
          <w:rFonts w:asciiTheme="majorBidi" w:hAnsiTheme="majorBidi"/>
          <w:b/>
          <w:sz w:val="28"/>
          <w:szCs w:val="28"/>
        </w:rPr>
        <w:t xml:space="preserve"> + A</w:t>
      </w:r>
      <w:r>
        <w:rPr>
          <w:rFonts w:asciiTheme="majorBidi" w:hAnsiTheme="majorBidi"/>
          <w:b/>
          <w:sz w:val="28"/>
          <w:szCs w:val="28"/>
        </w:rPr>
        <w:t>4</w:t>
      </w:r>
      <w:r w:rsidRPr="00ED435B">
        <w:rPr>
          <w:rFonts w:asciiTheme="majorBidi" w:hAnsiTheme="majorBidi"/>
          <w:b/>
          <w:sz w:val="28"/>
          <w:szCs w:val="28"/>
        </w:rPr>
        <w:t>*</w:t>
      </w:r>
      <w:r>
        <w:rPr>
          <w:rFonts w:asciiTheme="majorBidi" w:hAnsiTheme="majorBidi"/>
          <w:b/>
          <w:sz w:val="28"/>
          <w:szCs w:val="28"/>
        </w:rPr>
        <w:t>4%+A5*1% +</w:t>
      </w:r>
      <w:r w:rsidRPr="00303BFC">
        <w:rPr>
          <w:rFonts w:asciiTheme="majorBidi" w:hAnsiTheme="majorBidi"/>
          <w:b/>
          <w:sz w:val="28"/>
          <w:szCs w:val="28"/>
        </w:rPr>
        <w:t xml:space="preserve"> </w:t>
      </w:r>
      <w:r w:rsidRPr="00ED435B">
        <w:rPr>
          <w:rFonts w:asciiTheme="majorBidi" w:hAnsiTheme="majorBidi"/>
          <w:b/>
          <w:sz w:val="28"/>
          <w:szCs w:val="28"/>
        </w:rPr>
        <w:t>A</w:t>
      </w:r>
      <w:r>
        <w:rPr>
          <w:rFonts w:asciiTheme="majorBidi" w:hAnsiTheme="majorBidi"/>
          <w:b/>
          <w:sz w:val="28"/>
          <w:szCs w:val="28"/>
        </w:rPr>
        <w:t>6</w:t>
      </w:r>
      <w:r w:rsidRPr="00ED435B">
        <w:rPr>
          <w:rFonts w:asciiTheme="majorBidi" w:hAnsiTheme="majorBidi"/>
          <w:b/>
          <w:sz w:val="28"/>
          <w:szCs w:val="28"/>
        </w:rPr>
        <w:t>*</w:t>
      </w:r>
      <w:r>
        <w:rPr>
          <w:rFonts w:asciiTheme="majorBidi" w:hAnsiTheme="majorBidi"/>
          <w:b/>
          <w:sz w:val="28"/>
          <w:szCs w:val="28"/>
        </w:rPr>
        <w:t>4%</w:t>
      </w:r>
      <w:r w:rsidRPr="00ED435B">
        <w:rPr>
          <w:rFonts w:asciiTheme="majorBidi" w:hAnsiTheme="majorBidi"/>
          <w:b/>
          <w:sz w:val="28"/>
          <w:szCs w:val="28"/>
        </w:rPr>
        <w:t xml:space="preserve"> + A</w:t>
      </w:r>
      <w:r>
        <w:rPr>
          <w:rFonts w:asciiTheme="majorBidi" w:hAnsiTheme="majorBidi"/>
          <w:b/>
          <w:sz w:val="28"/>
          <w:szCs w:val="28"/>
        </w:rPr>
        <w:t>7</w:t>
      </w:r>
      <w:r w:rsidRPr="00ED435B">
        <w:rPr>
          <w:rFonts w:asciiTheme="majorBidi" w:hAnsiTheme="majorBidi"/>
          <w:b/>
          <w:sz w:val="28"/>
          <w:szCs w:val="28"/>
        </w:rPr>
        <w:t>*</w:t>
      </w:r>
      <w:r>
        <w:rPr>
          <w:rFonts w:asciiTheme="majorBidi" w:hAnsiTheme="majorBidi"/>
          <w:b/>
          <w:sz w:val="28"/>
          <w:szCs w:val="28"/>
        </w:rPr>
        <w:t>1% + A8*18% + A9*2%</w:t>
      </w:r>
    </w:p>
    <w:p w14:paraId="23DD4255" w14:textId="77777777" w:rsidR="00247C1B" w:rsidRDefault="00247C1B" w:rsidP="00247C1B">
      <w:pPr>
        <w:spacing w:line="360" w:lineRule="auto"/>
        <w:jc w:val="both"/>
        <w:rPr>
          <w:rFonts w:ascii="Arial" w:hAnsi="Arial"/>
          <w:b/>
          <w:szCs w:val="24"/>
          <w:u w:val="single"/>
          <w:rtl/>
        </w:rPr>
      </w:pPr>
    </w:p>
    <w:p w14:paraId="7A467B49" w14:textId="77777777" w:rsidR="00247C1B" w:rsidRPr="00ED0CB2" w:rsidRDefault="00247C1B" w:rsidP="00247C1B">
      <w:pPr>
        <w:spacing w:line="360" w:lineRule="auto"/>
        <w:jc w:val="both"/>
        <w:rPr>
          <w:rFonts w:ascii="Arial" w:hAnsi="Arial"/>
          <w:b/>
          <w:szCs w:val="24"/>
          <w:u w:val="single"/>
          <w:rtl/>
        </w:rPr>
      </w:pPr>
      <w:r w:rsidRPr="00ED0CB2">
        <w:rPr>
          <w:rFonts w:ascii="Arial" w:hAnsi="Arial" w:hint="cs"/>
          <w:b/>
          <w:szCs w:val="24"/>
          <w:u w:val="single"/>
          <w:rtl/>
        </w:rPr>
        <w:t>כאשר:</w:t>
      </w:r>
    </w:p>
    <w:p w14:paraId="7CF49980" w14:textId="77777777" w:rsidR="00247C1B" w:rsidRPr="003F0975" w:rsidRDefault="00247C1B" w:rsidP="00247C1B">
      <w:pPr>
        <w:spacing w:line="360" w:lineRule="auto"/>
        <w:ind w:left="453" w:hanging="453"/>
        <w:jc w:val="both"/>
        <w:rPr>
          <w:rFonts w:asciiTheme="majorBidi" w:hAnsiTheme="majorBidi"/>
          <w:b/>
          <w:sz w:val="22"/>
          <w:szCs w:val="22"/>
        </w:rPr>
      </w:pPr>
      <w:r w:rsidRPr="00700F25">
        <w:rPr>
          <w:rFonts w:asciiTheme="majorBidi" w:hAnsiTheme="majorBidi" w:hint="cs"/>
          <w:b/>
          <w:sz w:val="22"/>
          <w:szCs w:val="22"/>
        </w:rPr>
        <w:t>A</w:t>
      </w:r>
      <w:r w:rsidRPr="00700F25">
        <w:rPr>
          <w:rFonts w:asciiTheme="majorBidi" w:hAnsiTheme="majorBidi"/>
          <w:b/>
          <w:sz w:val="22"/>
          <w:szCs w:val="22"/>
        </w:rPr>
        <w:t>1</w:t>
      </w:r>
      <w:r w:rsidRPr="00700F25">
        <w:rPr>
          <w:rFonts w:asciiTheme="majorBidi" w:hAnsiTheme="majorBidi"/>
          <w:b/>
          <w:sz w:val="22"/>
          <w:szCs w:val="22"/>
        </w:rPr>
        <w:tab/>
        <w:t>=</w:t>
      </w:r>
      <w:r w:rsidRPr="00700F25">
        <w:rPr>
          <w:rFonts w:asciiTheme="majorBidi" w:hAnsiTheme="majorBidi" w:hint="cs"/>
          <w:b/>
          <w:sz w:val="22"/>
          <w:szCs w:val="22"/>
          <w:rtl/>
        </w:rPr>
        <w:t xml:space="preserve"> </w:t>
      </w:r>
      <w:r w:rsidRPr="008A79A3">
        <w:rPr>
          <w:rFonts w:asciiTheme="majorBidi" w:hAnsiTheme="majorBidi" w:hint="cs"/>
          <w:b/>
          <w:szCs w:val="24"/>
          <w:rtl/>
        </w:rPr>
        <w:t>הצעת מחיר</w:t>
      </w:r>
      <w:r>
        <w:rPr>
          <w:rFonts w:asciiTheme="majorBidi" w:hAnsiTheme="majorBidi" w:hint="cs"/>
          <w:b/>
          <w:szCs w:val="24"/>
          <w:rtl/>
        </w:rPr>
        <w:t>, לא כולל מע"</w:t>
      </w:r>
      <w:r w:rsidRPr="008A79A3">
        <w:rPr>
          <w:rFonts w:asciiTheme="majorBidi" w:hAnsiTheme="majorBidi" w:hint="cs"/>
          <w:b/>
          <w:szCs w:val="24"/>
          <w:rtl/>
        </w:rPr>
        <w:t>מ</w:t>
      </w:r>
      <w:r>
        <w:rPr>
          <w:rFonts w:asciiTheme="majorBidi" w:hAnsiTheme="majorBidi" w:hint="cs"/>
          <w:b/>
          <w:szCs w:val="24"/>
          <w:rtl/>
        </w:rPr>
        <w:t xml:space="preserve">, עבור </w:t>
      </w:r>
      <w:r w:rsidRPr="00497EAE">
        <w:rPr>
          <w:rFonts w:asciiTheme="majorBidi" w:hAnsiTheme="majorBidi" w:hint="cs"/>
          <w:bCs/>
          <w:szCs w:val="24"/>
          <w:rtl/>
        </w:rPr>
        <w:t>משאית</w:t>
      </w:r>
      <w:r w:rsidRPr="008A79A3">
        <w:rPr>
          <w:rFonts w:asciiTheme="majorBidi" w:hAnsiTheme="majorBidi" w:hint="cs"/>
          <w:b/>
          <w:szCs w:val="24"/>
          <w:rtl/>
        </w:rPr>
        <w:t xml:space="preserve"> ליום עבודה בן </w:t>
      </w:r>
      <w:r w:rsidRPr="008A79A3">
        <w:rPr>
          <w:rFonts w:asciiTheme="majorBidi" w:hAnsiTheme="majorBidi"/>
          <w:b/>
          <w:szCs w:val="24"/>
        </w:rPr>
        <w:t>8</w:t>
      </w:r>
      <w:r w:rsidRPr="008A79A3">
        <w:rPr>
          <w:rFonts w:asciiTheme="majorBidi" w:hAnsiTheme="majorBidi" w:hint="cs"/>
          <w:b/>
          <w:szCs w:val="24"/>
          <w:rtl/>
        </w:rPr>
        <w:t xml:space="preserve"> שעות </w:t>
      </w:r>
      <w:r>
        <w:rPr>
          <w:rFonts w:ascii="Arial" w:hAnsi="Arial" w:hint="cs"/>
          <w:b/>
          <w:szCs w:val="24"/>
          <w:rtl/>
        </w:rPr>
        <w:t>להובלת</w:t>
      </w:r>
      <w:r w:rsidRPr="008A79A3">
        <w:rPr>
          <w:rFonts w:ascii="Arial" w:hAnsi="Arial" w:hint="cs"/>
          <w:b/>
          <w:szCs w:val="24"/>
          <w:rtl/>
        </w:rPr>
        <w:t xml:space="preserve"> מכלים מטלטלים, </w:t>
      </w:r>
      <w:r w:rsidRPr="003F0975">
        <w:rPr>
          <w:rFonts w:ascii="Arial" w:hAnsi="Arial" w:hint="cs"/>
          <w:b/>
          <w:szCs w:val="24"/>
          <w:rtl/>
        </w:rPr>
        <w:t xml:space="preserve">משקלים, צינורות וציוד גפ"מ אחר. ההצעה כוללת נהג </w:t>
      </w:r>
      <w:r w:rsidRPr="003F0975">
        <w:rPr>
          <w:rFonts w:hint="cs"/>
          <w:szCs w:val="24"/>
          <w:rtl/>
        </w:rPr>
        <w:t>בעל רישיון הובלת חומ"ס ממשרד התחבורה</w:t>
      </w:r>
      <w:r w:rsidRPr="003F0975">
        <w:rPr>
          <w:rFonts w:ascii="Arial" w:hAnsi="Arial" w:hint="cs"/>
          <w:b/>
          <w:szCs w:val="24"/>
          <w:rtl/>
        </w:rPr>
        <w:t xml:space="preserve"> כאמור לעיל בתנאי הסף ועוזר נוסף ל</w:t>
      </w:r>
      <w:r>
        <w:rPr>
          <w:rFonts w:ascii="Arial" w:hAnsi="Arial" w:hint="cs"/>
          <w:b/>
          <w:szCs w:val="24"/>
          <w:rtl/>
        </w:rPr>
        <w:t>צ</w:t>
      </w:r>
      <w:r w:rsidRPr="003F0975">
        <w:rPr>
          <w:rFonts w:ascii="Arial" w:hAnsi="Arial" w:hint="cs"/>
          <w:b/>
          <w:szCs w:val="24"/>
          <w:rtl/>
        </w:rPr>
        <w:t>דו.</w:t>
      </w:r>
    </w:p>
    <w:p w14:paraId="4EB1B89D" w14:textId="77777777" w:rsidR="00247C1B" w:rsidRPr="003F0975" w:rsidRDefault="00247C1B" w:rsidP="00247C1B">
      <w:pPr>
        <w:spacing w:line="360" w:lineRule="auto"/>
        <w:ind w:left="453" w:hanging="453"/>
        <w:jc w:val="both"/>
        <w:rPr>
          <w:rFonts w:asciiTheme="majorBidi" w:hAnsiTheme="majorBidi"/>
          <w:b/>
          <w:szCs w:val="24"/>
          <w:rtl/>
        </w:rPr>
      </w:pPr>
      <w:r w:rsidRPr="003F0975">
        <w:rPr>
          <w:rFonts w:asciiTheme="majorBidi" w:hAnsiTheme="majorBidi" w:hint="cs"/>
          <w:b/>
          <w:sz w:val="22"/>
          <w:szCs w:val="22"/>
        </w:rPr>
        <w:t>A</w:t>
      </w:r>
      <w:r w:rsidRPr="003F0975">
        <w:rPr>
          <w:rFonts w:asciiTheme="majorBidi" w:hAnsiTheme="majorBidi"/>
          <w:b/>
          <w:sz w:val="22"/>
          <w:szCs w:val="22"/>
        </w:rPr>
        <w:t>2</w:t>
      </w:r>
      <w:r w:rsidRPr="003F0975">
        <w:rPr>
          <w:rFonts w:asciiTheme="majorBidi" w:hAnsiTheme="majorBidi"/>
          <w:b/>
          <w:sz w:val="22"/>
          <w:szCs w:val="22"/>
        </w:rPr>
        <w:tab/>
        <w:t>=</w:t>
      </w:r>
      <w:r w:rsidRPr="003F0975">
        <w:rPr>
          <w:rFonts w:asciiTheme="majorBidi" w:hAnsiTheme="majorBidi" w:hint="cs"/>
          <w:b/>
          <w:sz w:val="22"/>
          <w:szCs w:val="22"/>
          <w:rtl/>
        </w:rPr>
        <w:t xml:space="preserve"> </w:t>
      </w:r>
      <w:r w:rsidRPr="003F0975">
        <w:rPr>
          <w:rFonts w:ascii="Arial" w:hAnsi="Arial" w:hint="cs"/>
          <w:b/>
          <w:szCs w:val="24"/>
          <w:rtl/>
        </w:rPr>
        <w:t xml:space="preserve">הצעת מחיר עבור </w:t>
      </w:r>
      <w:r>
        <w:rPr>
          <w:rFonts w:ascii="Arial" w:hAnsi="Arial" w:hint="cs"/>
          <w:b/>
          <w:szCs w:val="24"/>
          <w:rtl/>
        </w:rPr>
        <w:t>שעת עבודה ל</w:t>
      </w:r>
      <w:r w:rsidRPr="003F0975">
        <w:rPr>
          <w:rFonts w:ascii="Arial" w:hAnsi="Arial" w:hint="cs"/>
          <w:b/>
          <w:szCs w:val="24"/>
          <w:rtl/>
        </w:rPr>
        <w:t xml:space="preserve">כל עובד נוסף </w:t>
      </w:r>
      <w:r w:rsidRPr="003F0975">
        <w:rPr>
          <w:rFonts w:hint="cs"/>
          <w:szCs w:val="24"/>
          <w:rtl/>
        </w:rPr>
        <w:t>להעמסת ופריקת הציוד התפוס</w:t>
      </w:r>
      <w:r>
        <w:rPr>
          <w:rFonts w:ascii="Arial" w:hAnsi="Arial" w:hint="cs"/>
          <w:b/>
          <w:szCs w:val="24"/>
          <w:rtl/>
        </w:rPr>
        <w:t>. עובד זה הינו</w:t>
      </w:r>
      <w:r w:rsidRPr="003F0975">
        <w:rPr>
          <w:rFonts w:ascii="Arial" w:hAnsi="Arial" w:hint="cs"/>
          <w:b/>
          <w:szCs w:val="24"/>
          <w:rtl/>
        </w:rPr>
        <w:t xml:space="preserve"> מעבר לנהג והעוזר שלו</w:t>
      </w:r>
      <w:r>
        <w:rPr>
          <w:rFonts w:hint="cs"/>
          <w:szCs w:val="24"/>
          <w:rtl/>
        </w:rPr>
        <w:t xml:space="preserve"> כאמור ב </w:t>
      </w:r>
      <w:r w:rsidRPr="003F0975">
        <w:rPr>
          <w:rFonts w:asciiTheme="majorBidi" w:hAnsiTheme="majorBidi" w:hint="cs"/>
          <w:b/>
          <w:szCs w:val="24"/>
        </w:rPr>
        <w:t>A</w:t>
      </w:r>
      <w:r w:rsidRPr="003F0975">
        <w:rPr>
          <w:rFonts w:asciiTheme="majorBidi" w:hAnsiTheme="majorBidi"/>
          <w:b/>
          <w:szCs w:val="24"/>
        </w:rPr>
        <w:t>1</w:t>
      </w:r>
      <w:r w:rsidRPr="003F0975">
        <w:rPr>
          <w:rFonts w:hint="cs"/>
          <w:szCs w:val="24"/>
          <w:rtl/>
        </w:rPr>
        <w:t>.</w:t>
      </w:r>
      <w:r w:rsidRPr="003F0975">
        <w:rPr>
          <w:rFonts w:ascii="Arial" w:hAnsi="Arial" w:hint="cs"/>
          <w:b/>
          <w:szCs w:val="24"/>
          <w:rtl/>
        </w:rPr>
        <w:t xml:space="preserve"> </w:t>
      </w:r>
      <w:r w:rsidRPr="003F0975">
        <w:rPr>
          <w:rFonts w:hint="cs"/>
          <w:szCs w:val="24"/>
          <w:rtl/>
        </w:rPr>
        <w:t>כמות העובדים שתידרש תתואם עם נציג המשרד</w:t>
      </w:r>
      <w:r>
        <w:rPr>
          <w:rFonts w:hint="cs"/>
          <w:szCs w:val="24"/>
          <w:rtl/>
        </w:rPr>
        <w:t>.</w:t>
      </w:r>
    </w:p>
    <w:p w14:paraId="13043548" w14:textId="77777777" w:rsidR="00247C1B" w:rsidRPr="003F0975" w:rsidRDefault="00247C1B" w:rsidP="00247C1B">
      <w:pPr>
        <w:spacing w:line="360" w:lineRule="auto"/>
        <w:ind w:left="453" w:hanging="453"/>
        <w:jc w:val="both"/>
        <w:rPr>
          <w:rFonts w:asciiTheme="majorBidi" w:hAnsiTheme="majorBidi"/>
          <w:b/>
          <w:szCs w:val="24"/>
          <w:rtl/>
        </w:rPr>
      </w:pPr>
      <w:r w:rsidRPr="003F0975">
        <w:rPr>
          <w:rFonts w:asciiTheme="majorBidi" w:hAnsiTheme="majorBidi" w:hint="cs"/>
          <w:b/>
          <w:sz w:val="22"/>
          <w:szCs w:val="22"/>
        </w:rPr>
        <w:t>A</w:t>
      </w:r>
      <w:r>
        <w:rPr>
          <w:rFonts w:asciiTheme="majorBidi" w:hAnsiTheme="majorBidi"/>
          <w:b/>
          <w:sz w:val="22"/>
          <w:szCs w:val="22"/>
        </w:rPr>
        <w:t>3</w:t>
      </w:r>
      <w:r w:rsidRPr="003F0975">
        <w:rPr>
          <w:rFonts w:asciiTheme="majorBidi" w:hAnsiTheme="majorBidi"/>
          <w:b/>
          <w:sz w:val="22"/>
          <w:szCs w:val="22"/>
        </w:rPr>
        <w:tab/>
        <w:t>=</w:t>
      </w:r>
      <w:r w:rsidRPr="003F0975">
        <w:rPr>
          <w:rFonts w:asciiTheme="majorBidi" w:hAnsiTheme="majorBidi" w:hint="cs"/>
          <w:b/>
          <w:sz w:val="22"/>
          <w:szCs w:val="22"/>
          <w:rtl/>
        </w:rPr>
        <w:t xml:space="preserve"> </w:t>
      </w:r>
      <w:r w:rsidRPr="003F0975">
        <w:rPr>
          <w:rFonts w:asciiTheme="majorBidi" w:hAnsiTheme="majorBidi" w:hint="cs"/>
          <w:b/>
          <w:szCs w:val="24"/>
          <w:rtl/>
        </w:rPr>
        <w:t xml:space="preserve">הצעת מחיר, לא כולל מע"מ, לשעת עבודה נוספת עבור הצעת מחיר של </w:t>
      </w:r>
      <w:r w:rsidRPr="003F0975">
        <w:rPr>
          <w:rFonts w:asciiTheme="majorBidi" w:hAnsiTheme="majorBidi" w:hint="cs"/>
          <w:b/>
          <w:szCs w:val="24"/>
        </w:rPr>
        <w:t>A</w:t>
      </w:r>
      <w:r w:rsidRPr="003F0975">
        <w:rPr>
          <w:rFonts w:asciiTheme="majorBidi" w:hAnsiTheme="majorBidi"/>
          <w:b/>
          <w:szCs w:val="24"/>
        </w:rPr>
        <w:t>1</w:t>
      </w:r>
    </w:p>
    <w:p w14:paraId="237CC142" w14:textId="77777777" w:rsidR="00247C1B" w:rsidRPr="003F0975" w:rsidRDefault="00247C1B" w:rsidP="00247C1B">
      <w:pPr>
        <w:spacing w:line="360" w:lineRule="auto"/>
        <w:ind w:left="453" w:hanging="453"/>
        <w:jc w:val="both"/>
        <w:rPr>
          <w:rFonts w:ascii="Arial" w:hAnsi="Arial"/>
          <w:b/>
          <w:szCs w:val="24"/>
          <w:rtl/>
        </w:rPr>
      </w:pPr>
      <w:r w:rsidRPr="003F0975">
        <w:rPr>
          <w:rFonts w:asciiTheme="majorBidi" w:hAnsiTheme="majorBidi" w:hint="cs"/>
          <w:b/>
          <w:sz w:val="22"/>
          <w:szCs w:val="22"/>
        </w:rPr>
        <w:t>A</w:t>
      </w:r>
      <w:r>
        <w:rPr>
          <w:rFonts w:asciiTheme="majorBidi" w:hAnsiTheme="majorBidi"/>
          <w:b/>
          <w:sz w:val="22"/>
          <w:szCs w:val="22"/>
        </w:rPr>
        <w:t>4</w:t>
      </w:r>
      <w:r w:rsidRPr="003F0975">
        <w:rPr>
          <w:rFonts w:asciiTheme="majorBidi" w:hAnsiTheme="majorBidi"/>
          <w:b/>
          <w:sz w:val="22"/>
          <w:szCs w:val="22"/>
        </w:rPr>
        <w:tab/>
        <w:t>=</w:t>
      </w:r>
      <w:r w:rsidRPr="003F0975">
        <w:rPr>
          <w:rFonts w:asciiTheme="majorBidi" w:hAnsiTheme="majorBidi" w:hint="cs"/>
          <w:b/>
          <w:sz w:val="22"/>
          <w:szCs w:val="22"/>
          <w:rtl/>
        </w:rPr>
        <w:t xml:space="preserve"> </w:t>
      </w:r>
      <w:r w:rsidRPr="003F0975">
        <w:rPr>
          <w:rFonts w:asciiTheme="majorBidi" w:hAnsiTheme="majorBidi" w:hint="cs"/>
          <w:b/>
          <w:szCs w:val="24"/>
          <w:rtl/>
        </w:rPr>
        <w:t xml:space="preserve">הצעת מחיר, לא כולל מע"מ, עבור </w:t>
      </w:r>
      <w:r w:rsidRPr="003F0975">
        <w:rPr>
          <w:rFonts w:asciiTheme="majorBidi" w:hAnsiTheme="majorBidi" w:hint="cs"/>
          <w:bCs/>
          <w:szCs w:val="24"/>
          <w:rtl/>
        </w:rPr>
        <w:t>מכלית</w:t>
      </w:r>
      <w:r w:rsidRPr="003F0975">
        <w:rPr>
          <w:rFonts w:asciiTheme="majorBidi" w:hAnsiTheme="majorBidi" w:hint="cs"/>
          <w:b/>
          <w:szCs w:val="24"/>
          <w:rtl/>
        </w:rPr>
        <w:t xml:space="preserve"> ליום עבודה בן </w:t>
      </w:r>
      <w:r w:rsidRPr="003F0975">
        <w:rPr>
          <w:rFonts w:asciiTheme="majorBidi" w:hAnsiTheme="majorBidi"/>
          <w:b/>
          <w:szCs w:val="24"/>
        </w:rPr>
        <w:t>8</w:t>
      </w:r>
      <w:r w:rsidRPr="003F0975">
        <w:rPr>
          <w:rFonts w:asciiTheme="majorBidi" w:hAnsiTheme="majorBidi" w:hint="cs"/>
          <w:b/>
          <w:szCs w:val="24"/>
          <w:rtl/>
        </w:rPr>
        <w:t xml:space="preserve"> שעות </w:t>
      </w:r>
      <w:r w:rsidRPr="003F0975">
        <w:rPr>
          <w:rFonts w:ascii="Arial" w:hAnsi="Arial" w:hint="cs"/>
          <w:b/>
          <w:szCs w:val="24"/>
          <w:rtl/>
        </w:rPr>
        <w:t>לשאיבה והובלות של הגפ"מ. הצעת המחיר תכלול פירוק הצוברים העיליים או התת הקרקעיים מהצנרת אליה היא מחוברת.</w:t>
      </w:r>
    </w:p>
    <w:p w14:paraId="040EBA00" w14:textId="77777777" w:rsidR="00247C1B" w:rsidRDefault="00247C1B" w:rsidP="00247C1B">
      <w:pPr>
        <w:spacing w:line="360" w:lineRule="auto"/>
        <w:ind w:left="453" w:hanging="453"/>
        <w:jc w:val="both"/>
        <w:rPr>
          <w:rFonts w:asciiTheme="majorBidi" w:hAnsiTheme="majorBidi"/>
          <w:b/>
          <w:szCs w:val="24"/>
          <w:rtl/>
        </w:rPr>
      </w:pPr>
      <w:r w:rsidRPr="003F0975">
        <w:rPr>
          <w:rFonts w:asciiTheme="majorBidi" w:hAnsiTheme="majorBidi" w:hint="cs"/>
          <w:b/>
          <w:sz w:val="22"/>
          <w:szCs w:val="22"/>
        </w:rPr>
        <w:t>A</w:t>
      </w:r>
      <w:r>
        <w:rPr>
          <w:rFonts w:asciiTheme="majorBidi" w:hAnsiTheme="majorBidi"/>
          <w:b/>
          <w:sz w:val="22"/>
          <w:szCs w:val="22"/>
        </w:rPr>
        <w:t>5</w:t>
      </w:r>
      <w:r w:rsidRPr="003F0975">
        <w:rPr>
          <w:rFonts w:asciiTheme="majorBidi" w:hAnsiTheme="majorBidi"/>
          <w:b/>
          <w:sz w:val="22"/>
          <w:szCs w:val="22"/>
        </w:rPr>
        <w:tab/>
        <w:t>=</w:t>
      </w:r>
      <w:r w:rsidRPr="003F0975">
        <w:rPr>
          <w:rFonts w:asciiTheme="majorBidi" w:hAnsiTheme="majorBidi" w:hint="cs"/>
          <w:b/>
          <w:sz w:val="22"/>
          <w:szCs w:val="22"/>
          <w:rtl/>
        </w:rPr>
        <w:t xml:space="preserve"> </w:t>
      </w:r>
      <w:r w:rsidRPr="003F0975">
        <w:rPr>
          <w:rFonts w:asciiTheme="majorBidi" w:hAnsiTheme="majorBidi" w:hint="cs"/>
          <w:b/>
          <w:szCs w:val="24"/>
          <w:rtl/>
        </w:rPr>
        <w:t xml:space="preserve">הצעת מחיר, לא כולל מע"מ, לשעת עבודה נוספת עבור הצעת מחיר של </w:t>
      </w:r>
      <w:r w:rsidRPr="003F0975">
        <w:rPr>
          <w:rFonts w:asciiTheme="majorBidi" w:hAnsiTheme="majorBidi" w:hint="cs"/>
          <w:b/>
          <w:szCs w:val="24"/>
        </w:rPr>
        <w:t>A</w:t>
      </w:r>
      <w:r>
        <w:rPr>
          <w:rFonts w:asciiTheme="majorBidi" w:hAnsiTheme="majorBidi"/>
          <w:b/>
          <w:szCs w:val="24"/>
        </w:rPr>
        <w:t>4</w:t>
      </w:r>
    </w:p>
    <w:p w14:paraId="44024E3E" w14:textId="77777777" w:rsidR="00247C1B" w:rsidRDefault="00247C1B" w:rsidP="00247C1B">
      <w:pPr>
        <w:spacing w:line="360" w:lineRule="auto"/>
        <w:ind w:left="453" w:hanging="453"/>
        <w:jc w:val="both"/>
        <w:rPr>
          <w:rFonts w:ascii="Arial" w:hAnsi="Arial"/>
          <w:b/>
          <w:szCs w:val="24"/>
          <w:rtl/>
        </w:rPr>
      </w:pPr>
      <w:r w:rsidRPr="00700F25">
        <w:rPr>
          <w:rFonts w:asciiTheme="majorBidi" w:hAnsiTheme="majorBidi" w:hint="cs"/>
          <w:b/>
          <w:sz w:val="22"/>
          <w:szCs w:val="22"/>
        </w:rPr>
        <w:t>A</w:t>
      </w:r>
      <w:r>
        <w:rPr>
          <w:rFonts w:asciiTheme="majorBidi" w:hAnsiTheme="majorBidi"/>
          <w:b/>
          <w:sz w:val="22"/>
          <w:szCs w:val="22"/>
        </w:rPr>
        <w:t>6</w:t>
      </w:r>
      <w:r w:rsidRPr="00700F25">
        <w:rPr>
          <w:rFonts w:asciiTheme="majorBidi" w:hAnsiTheme="majorBidi"/>
          <w:b/>
          <w:sz w:val="22"/>
          <w:szCs w:val="22"/>
        </w:rPr>
        <w:tab/>
        <w:t>=</w:t>
      </w:r>
      <w:r w:rsidRPr="00700F25">
        <w:rPr>
          <w:rFonts w:asciiTheme="majorBidi" w:hAnsiTheme="majorBidi" w:hint="cs"/>
          <w:b/>
          <w:sz w:val="22"/>
          <w:szCs w:val="22"/>
          <w:rtl/>
        </w:rPr>
        <w:t xml:space="preserve"> </w:t>
      </w:r>
      <w:r w:rsidRPr="008A79A3">
        <w:rPr>
          <w:rFonts w:asciiTheme="majorBidi" w:hAnsiTheme="majorBidi" w:hint="cs"/>
          <w:b/>
          <w:szCs w:val="24"/>
          <w:rtl/>
        </w:rPr>
        <w:t>הצעת מחיר</w:t>
      </w:r>
      <w:r>
        <w:rPr>
          <w:rFonts w:asciiTheme="majorBidi" w:hAnsiTheme="majorBidi" w:hint="cs"/>
          <w:b/>
          <w:szCs w:val="24"/>
          <w:rtl/>
        </w:rPr>
        <w:t xml:space="preserve">, לא כולל מע"מ, עבור </w:t>
      </w:r>
      <w:r w:rsidRPr="00497EAE">
        <w:rPr>
          <w:rFonts w:asciiTheme="majorBidi" w:hAnsiTheme="majorBidi" w:hint="cs"/>
          <w:bCs/>
          <w:szCs w:val="24"/>
          <w:rtl/>
        </w:rPr>
        <w:t>משאית מנוף</w:t>
      </w:r>
      <w:r>
        <w:rPr>
          <w:rFonts w:asciiTheme="majorBidi" w:hAnsiTheme="majorBidi" w:hint="cs"/>
          <w:b/>
          <w:szCs w:val="24"/>
          <w:rtl/>
        </w:rPr>
        <w:t xml:space="preserve"> </w:t>
      </w:r>
      <w:r>
        <w:rPr>
          <w:rFonts w:hint="cs"/>
          <w:szCs w:val="24"/>
          <w:rtl/>
        </w:rPr>
        <w:t xml:space="preserve">15 טון </w:t>
      </w:r>
      <w:r w:rsidRPr="008A79A3">
        <w:rPr>
          <w:rFonts w:asciiTheme="majorBidi" w:hAnsiTheme="majorBidi" w:hint="cs"/>
          <w:b/>
          <w:szCs w:val="24"/>
          <w:rtl/>
        </w:rPr>
        <w:t xml:space="preserve">ליום עבודה בן </w:t>
      </w:r>
      <w:r w:rsidRPr="008A79A3">
        <w:rPr>
          <w:rFonts w:asciiTheme="majorBidi" w:hAnsiTheme="majorBidi"/>
          <w:b/>
          <w:szCs w:val="24"/>
        </w:rPr>
        <w:t>8</w:t>
      </w:r>
      <w:r w:rsidRPr="008A79A3">
        <w:rPr>
          <w:rFonts w:asciiTheme="majorBidi" w:hAnsiTheme="majorBidi" w:hint="cs"/>
          <w:b/>
          <w:szCs w:val="24"/>
          <w:rtl/>
        </w:rPr>
        <w:t xml:space="preserve"> שעות </w:t>
      </w:r>
      <w:r>
        <w:rPr>
          <w:rFonts w:ascii="Arial" w:hAnsi="Arial" w:hint="cs"/>
          <w:b/>
          <w:szCs w:val="24"/>
          <w:rtl/>
        </w:rPr>
        <w:t>להובלת צובר עילי או תת קרקעי. הצעת המחיר תכלול שימוש בטרקטור במידה ויידרש.</w:t>
      </w:r>
    </w:p>
    <w:p w14:paraId="27807BDD" w14:textId="77777777" w:rsidR="00247C1B" w:rsidRDefault="00247C1B" w:rsidP="00247C1B">
      <w:pPr>
        <w:spacing w:line="360" w:lineRule="auto"/>
        <w:ind w:left="453" w:hanging="453"/>
        <w:jc w:val="both"/>
        <w:rPr>
          <w:rFonts w:asciiTheme="majorBidi" w:hAnsiTheme="majorBidi"/>
          <w:b/>
          <w:szCs w:val="24"/>
          <w:rtl/>
        </w:rPr>
      </w:pPr>
      <w:r w:rsidRPr="00700F25">
        <w:rPr>
          <w:rFonts w:asciiTheme="majorBidi" w:hAnsiTheme="majorBidi" w:hint="cs"/>
          <w:b/>
          <w:sz w:val="22"/>
          <w:szCs w:val="22"/>
        </w:rPr>
        <w:t>A</w:t>
      </w:r>
      <w:r>
        <w:rPr>
          <w:rFonts w:asciiTheme="majorBidi" w:hAnsiTheme="majorBidi"/>
          <w:b/>
          <w:sz w:val="22"/>
          <w:szCs w:val="22"/>
        </w:rPr>
        <w:t>7</w:t>
      </w:r>
      <w:r w:rsidRPr="00700F25">
        <w:rPr>
          <w:rFonts w:asciiTheme="majorBidi" w:hAnsiTheme="majorBidi"/>
          <w:b/>
          <w:sz w:val="22"/>
          <w:szCs w:val="22"/>
        </w:rPr>
        <w:tab/>
        <w:t>=</w:t>
      </w:r>
      <w:r w:rsidRPr="00700F25">
        <w:rPr>
          <w:rFonts w:asciiTheme="majorBidi" w:hAnsiTheme="majorBidi" w:hint="cs"/>
          <w:b/>
          <w:sz w:val="22"/>
          <w:szCs w:val="22"/>
          <w:rtl/>
        </w:rPr>
        <w:t xml:space="preserve"> </w:t>
      </w:r>
      <w:r w:rsidRPr="008A79A3">
        <w:rPr>
          <w:rFonts w:asciiTheme="majorBidi" w:hAnsiTheme="majorBidi" w:hint="cs"/>
          <w:b/>
          <w:szCs w:val="24"/>
          <w:rtl/>
        </w:rPr>
        <w:t>הצעת מחיר</w:t>
      </w:r>
      <w:r>
        <w:rPr>
          <w:rFonts w:asciiTheme="majorBidi" w:hAnsiTheme="majorBidi" w:hint="cs"/>
          <w:b/>
          <w:szCs w:val="24"/>
          <w:rtl/>
        </w:rPr>
        <w:t xml:space="preserve">, לא כולל מע"מ, לשעת עבודה נוספת עבור הצעת מחיר של </w:t>
      </w:r>
      <w:r>
        <w:rPr>
          <w:rFonts w:asciiTheme="majorBidi" w:hAnsiTheme="majorBidi" w:hint="cs"/>
          <w:b/>
          <w:szCs w:val="24"/>
        </w:rPr>
        <w:t>A</w:t>
      </w:r>
      <w:r>
        <w:rPr>
          <w:rFonts w:asciiTheme="majorBidi" w:hAnsiTheme="majorBidi"/>
          <w:b/>
          <w:szCs w:val="24"/>
        </w:rPr>
        <w:t>6</w:t>
      </w:r>
    </w:p>
    <w:p w14:paraId="071C90E0" w14:textId="77777777" w:rsidR="00247C1B" w:rsidRDefault="00247C1B" w:rsidP="00247C1B">
      <w:pPr>
        <w:spacing w:line="360" w:lineRule="auto"/>
        <w:ind w:left="453" w:hanging="453"/>
        <w:jc w:val="both"/>
        <w:rPr>
          <w:rFonts w:ascii="Arial" w:hAnsi="Arial"/>
          <w:b/>
          <w:szCs w:val="24"/>
          <w:rtl/>
        </w:rPr>
      </w:pPr>
      <w:r w:rsidRPr="00700F25">
        <w:rPr>
          <w:rFonts w:asciiTheme="majorBidi" w:hAnsiTheme="majorBidi" w:hint="cs"/>
          <w:b/>
          <w:sz w:val="22"/>
          <w:szCs w:val="22"/>
        </w:rPr>
        <w:t>A</w:t>
      </w:r>
      <w:r>
        <w:rPr>
          <w:rFonts w:asciiTheme="majorBidi" w:hAnsiTheme="majorBidi"/>
          <w:b/>
          <w:sz w:val="22"/>
          <w:szCs w:val="22"/>
        </w:rPr>
        <w:t>8</w:t>
      </w:r>
      <w:r w:rsidRPr="00700F25">
        <w:rPr>
          <w:rFonts w:asciiTheme="majorBidi" w:hAnsiTheme="majorBidi"/>
          <w:b/>
          <w:sz w:val="22"/>
          <w:szCs w:val="22"/>
        </w:rPr>
        <w:tab/>
        <w:t>=</w:t>
      </w:r>
      <w:r w:rsidRPr="00700F25">
        <w:rPr>
          <w:rFonts w:asciiTheme="majorBidi" w:hAnsiTheme="majorBidi" w:hint="cs"/>
          <w:b/>
          <w:sz w:val="22"/>
          <w:szCs w:val="22"/>
          <w:rtl/>
        </w:rPr>
        <w:t xml:space="preserve"> </w:t>
      </w:r>
      <w:r w:rsidRPr="008A79A3">
        <w:rPr>
          <w:rFonts w:asciiTheme="majorBidi" w:hAnsiTheme="majorBidi" w:hint="cs"/>
          <w:b/>
          <w:szCs w:val="24"/>
          <w:rtl/>
        </w:rPr>
        <w:t>הצעת מחיר</w:t>
      </w:r>
      <w:r>
        <w:rPr>
          <w:rFonts w:asciiTheme="majorBidi" w:hAnsiTheme="majorBidi" w:hint="cs"/>
          <w:b/>
          <w:szCs w:val="24"/>
          <w:rtl/>
        </w:rPr>
        <w:t xml:space="preserve">, לא כולל מע"מ, עבור </w:t>
      </w:r>
      <w:r w:rsidRPr="00497EAE">
        <w:rPr>
          <w:rFonts w:asciiTheme="majorBidi" w:hAnsiTheme="majorBidi" w:hint="cs"/>
          <w:bCs/>
          <w:szCs w:val="24"/>
          <w:rtl/>
        </w:rPr>
        <w:t>משאית גרר</w:t>
      </w:r>
      <w:r>
        <w:rPr>
          <w:rFonts w:asciiTheme="majorBidi" w:hAnsiTheme="majorBidi" w:hint="cs"/>
          <w:b/>
          <w:szCs w:val="24"/>
          <w:rtl/>
        </w:rPr>
        <w:t xml:space="preserve"> </w:t>
      </w:r>
      <w:r w:rsidRPr="008A79A3">
        <w:rPr>
          <w:rFonts w:asciiTheme="majorBidi" w:hAnsiTheme="majorBidi" w:hint="cs"/>
          <w:b/>
          <w:szCs w:val="24"/>
          <w:rtl/>
        </w:rPr>
        <w:t xml:space="preserve">ליום עבודה בן </w:t>
      </w:r>
      <w:r w:rsidRPr="008A79A3">
        <w:rPr>
          <w:rFonts w:asciiTheme="majorBidi" w:hAnsiTheme="majorBidi"/>
          <w:b/>
          <w:szCs w:val="24"/>
        </w:rPr>
        <w:t>8</w:t>
      </w:r>
      <w:r w:rsidRPr="008A79A3">
        <w:rPr>
          <w:rFonts w:asciiTheme="majorBidi" w:hAnsiTheme="majorBidi" w:hint="cs"/>
          <w:b/>
          <w:szCs w:val="24"/>
          <w:rtl/>
        </w:rPr>
        <w:t xml:space="preserve"> שעות </w:t>
      </w:r>
      <w:r>
        <w:rPr>
          <w:rFonts w:ascii="Arial" w:hAnsi="Arial" w:hint="cs"/>
          <w:b/>
          <w:szCs w:val="24"/>
          <w:rtl/>
        </w:rPr>
        <w:t>לגרירה רכבים.</w:t>
      </w:r>
    </w:p>
    <w:p w14:paraId="6DEE8EB4" w14:textId="77777777" w:rsidR="00247C1B" w:rsidRDefault="00247C1B" w:rsidP="00247C1B">
      <w:pPr>
        <w:spacing w:line="360" w:lineRule="auto"/>
        <w:ind w:left="453" w:hanging="453"/>
        <w:jc w:val="both"/>
        <w:rPr>
          <w:rFonts w:asciiTheme="majorBidi" w:hAnsiTheme="majorBidi"/>
          <w:b/>
          <w:szCs w:val="24"/>
          <w:rtl/>
        </w:rPr>
      </w:pPr>
      <w:r w:rsidRPr="00700F25">
        <w:rPr>
          <w:rFonts w:asciiTheme="majorBidi" w:hAnsiTheme="majorBidi" w:hint="cs"/>
          <w:b/>
          <w:sz w:val="22"/>
          <w:szCs w:val="22"/>
        </w:rPr>
        <w:t>A</w:t>
      </w:r>
      <w:r>
        <w:rPr>
          <w:rFonts w:asciiTheme="majorBidi" w:hAnsiTheme="majorBidi"/>
          <w:b/>
          <w:sz w:val="22"/>
          <w:szCs w:val="22"/>
        </w:rPr>
        <w:t>9</w:t>
      </w:r>
      <w:r w:rsidRPr="00700F25">
        <w:rPr>
          <w:rFonts w:asciiTheme="majorBidi" w:hAnsiTheme="majorBidi"/>
          <w:b/>
          <w:sz w:val="22"/>
          <w:szCs w:val="22"/>
        </w:rPr>
        <w:tab/>
        <w:t>=</w:t>
      </w:r>
      <w:r w:rsidRPr="00700F25">
        <w:rPr>
          <w:rFonts w:asciiTheme="majorBidi" w:hAnsiTheme="majorBidi" w:hint="cs"/>
          <w:b/>
          <w:sz w:val="22"/>
          <w:szCs w:val="22"/>
          <w:rtl/>
        </w:rPr>
        <w:t xml:space="preserve"> </w:t>
      </w:r>
      <w:r w:rsidRPr="008A79A3">
        <w:rPr>
          <w:rFonts w:asciiTheme="majorBidi" w:hAnsiTheme="majorBidi" w:hint="cs"/>
          <w:b/>
          <w:szCs w:val="24"/>
          <w:rtl/>
        </w:rPr>
        <w:t>הצעת מחיר</w:t>
      </w:r>
      <w:r>
        <w:rPr>
          <w:rFonts w:asciiTheme="majorBidi" w:hAnsiTheme="majorBidi" w:hint="cs"/>
          <w:b/>
          <w:szCs w:val="24"/>
          <w:rtl/>
        </w:rPr>
        <w:t xml:space="preserve">, לא כולל מע"מ, לשעת עבודה נוספת עבור הצעת מחיר של </w:t>
      </w:r>
      <w:r>
        <w:rPr>
          <w:rFonts w:asciiTheme="majorBidi" w:hAnsiTheme="majorBidi" w:hint="cs"/>
          <w:b/>
          <w:szCs w:val="24"/>
        </w:rPr>
        <w:t>A</w:t>
      </w:r>
      <w:r>
        <w:rPr>
          <w:rFonts w:asciiTheme="majorBidi" w:hAnsiTheme="majorBidi"/>
          <w:b/>
          <w:szCs w:val="24"/>
        </w:rPr>
        <w:t>8</w:t>
      </w:r>
    </w:p>
    <w:p w14:paraId="73E58B78" w14:textId="77777777" w:rsidR="00247C1B" w:rsidRDefault="00247C1B" w:rsidP="00247C1B">
      <w:pPr>
        <w:tabs>
          <w:tab w:val="left" w:pos="2200"/>
        </w:tabs>
        <w:autoSpaceDE w:val="0"/>
        <w:autoSpaceDN w:val="0"/>
        <w:adjustRightInd w:val="0"/>
        <w:spacing w:line="360" w:lineRule="auto"/>
        <w:jc w:val="both"/>
        <w:rPr>
          <w:rFonts w:ascii="Arial" w:hAnsi="Arial"/>
          <w:b/>
          <w:szCs w:val="24"/>
          <w:rtl/>
        </w:rPr>
      </w:pPr>
    </w:p>
    <w:p w14:paraId="48247301" w14:textId="77777777" w:rsidR="00247C1B" w:rsidRDefault="00247C1B" w:rsidP="00247C1B">
      <w:pPr>
        <w:spacing w:line="360" w:lineRule="auto"/>
        <w:jc w:val="both"/>
        <w:rPr>
          <w:rFonts w:ascii="Arial" w:hAnsi="Arial"/>
          <w:b/>
          <w:szCs w:val="24"/>
          <w:rtl/>
        </w:rPr>
      </w:pPr>
      <w:r>
        <w:rPr>
          <w:rFonts w:ascii="Arial" w:hAnsi="Arial" w:hint="cs"/>
          <w:b/>
          <w:szCs w:val="24"/>
          <w:rtl/>
        </w:rPr>
        <w:t>להלן הנוסחה בה תדורג ההצעה:</w:t>
      </w:r>
    </w:p>
    <w:p w14:paraId="395CC34F" w14:textId="77777777" w:rsidR="00247C1B" w:rsidRPr="00AE1DBD" w:rsidRDefault="00247C1B" w:rsidP="00247C1B">
      <w:pPr>
        <w:spacing w:line="360" w:lineRule="auto"/>
        <w:jc w:val="both"/>
        <w:rPr>
          <w:szCs w:val="24"/>
          <w:rtl/>
        </w:rPr>
      </w:pPr>
      <w:r>
        <w:rPr>
          <w:rFonts w:hint="cs"/>
          <w:b/>
          <w:bCs/>
          <w:noProof/>
          <w:szCs w:val="24"/>
          <w:rtl/>
        </w:rPr>
        <mc:AlternateContent>
          <mc:Choice Requires="wps">
            <w:drawing>
              <wp:anchor distT="0" distB="0" distL="114300" distR="114300" simplePos="0" relativeHeight="251661312" behindDoc="0" locked="0" layoutInCell="1" allowOverlap="1" wp14:anchorId="2FB1E580" wp14:editId="3D3057C1">
                <wp:simplePos x="0" y="0"/>
                <wp:positionH relativeFrom="column">
                  <wp:posOffset>181610</wp:posOffset>
                </wp:positionH>
                <wp:positionV relativeFrom="paragraph">
                  <wp:posOffset>148802</wp:posOffset>
                </wp:positionV>
                <wp:extent cx="5279366" cy="982133"/>
                <wp:effectExtent l="0" t="0" r="17145" b="27940"/>
                <wp:wrapNone/>
                <wp:docPr id="1" name="מלבן 1"/>
                <wp:cNvGraphicFramePr/>
                <a:graphic xmlns:a="http://schemas.openxmlformats.org/drawingml/2006/main">
                  <a:graphicData uri="http://schemas.microsoft.com/office/word/2010/wordprocessingShape">
                    <wps:wsp>
                      <wps:cNvSpPr/>
                      <wps:spPr>
                        <a:xfrm>
                          <a:off x="0" y="0"/>
                          <a:ext cx="5279366" cy="982133"/>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81FFC7" id="מלבן 1" o:spid="_x0000_s1026" style="position:absolute;left:0;text-align:left;margin-left:14.3pt;margin-top:11.7pt;width:415.7pt;height:7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" filled="f" strokecolor="#243f60 [1604]" strokeweight="2pt"/>
            </w:pict>
          </mc:Fallback>
        </mc:AlternateContent>
      </w:r>
    </w:p>
    <w:p w14:paraId="36BD6E4A" w14:textId="77777777" w:rsidR="00247C1B" w:rsidRPr="003E590E" w:rsidRDefault="00247C1B" w:rsidP="00247C1B">
      <w:pPr>
        <w:ind w:left="27"/>
        <w:jc w:val="both"/>
        <w:rPr>
          <w:rtl/>
        </w:rPr>
      </w:pPr>
      <w:r w:rsidRPr="0049483D">
        <w:rPr>
          <w:rFonts w:ascii="Arial" w:hAnsi="Arial"/>
          <w:noProof/>
          <w:szCs w:val="24"/>
          <w:rtl/>
        </w:rPr>
        <mc:AlternateContent>
          <mc:Choice Requires="wps">
            <w:drawing>
              <wp:anchor distT="0" distB="0" distL="114300" distR="114300" simplePos="0" relativeHeight="251663360" behindDoc="0" locked="0" layoutInCell="1" allowOverlap="1" wp14:anchorId="57BC5208" wp14:editId="02A368F9">
                <wp:simplePos x="0" y="0"/>
                <wp:positionH relativeFrom="column">
                  <wp:posOffset>477942</wp:posOffset>
                </wp:positionH>
                <wp:positionV relativeFrom="paragraph">
                  <wp:posOffset>21802</wp:posOffset>
                </wp:positionV>
                <wp:extent cx="2094865" cy="389466"/>
                <wp:effectExtent l="0" t="0" r="19685" b="10795"/>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94865" cy="389466"/>
                        </a:xfrm>
                        <a:prstGeom prst="rect">
                          <a:avLst/>
                        </a:prstGeom>
                        <a:solidFill>
                          <a:srgbClr val="FFFFFF"/>
                        </a:solidFill>
                        <a:ln w="9525">
                          <a:solidFill>
                            <a:srgbClr val="000000"/>
                          </a:solidFill>
                          <a:miter lim="800000"/>
                          <a:headEnd/>
                          <a:tailEnd/>
                        </a:ln>
                      </wps:spPr>
                      <wps:txbx>
                        <w:txbxContent>
                          <w:p w14:paraId="18876C80" w14:textId="77777777" w:rsidR="002661EA" w:rsidRPr="00D529A9" w:rsidRDefault="002661EA" w:rsidP="00247C1B">
                            <w:pPr>
                              <w:jc w:val="center"/>
                              <w:rPr>
                                <w:szCs w:val="24"/>
                                <w:rtl/>
                                <w:cs/>
                              </w:rPr>
                            </w:pPr>
                            <w:r w:rsidRPr="00D529A9">
                              <w:rPr>
                                <w:rFonts w:hint="cs"/>
                                <w:szCs w:val="24"/>
                                <w:rtl/>
                              </w:rPr>
                              <w:t>הצעת המחיר המשוקללת הזולה ביותר מבין כל ההצעות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BC5208" id="_x0000_t202" coordsize="21600,21600" o:spt="202" path="m,l,21600r21600,l21600,xe">
                <v:stroke joinstyle="miter"/>
                <v:path gradientshapeok="t" o:connecttype="rect"/>
              </v:shapetype>
              <v:shape id="תיבת טקסט 2" o:spid="_x0000_s1026" type="#_x0000_t202" style="position:absolute;left:0;text-align:left;margin-left:37.65pt;margin-top:1.7pt;width:164.95pt;height:30.6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">
                <v:textbox>
                  <w:txbxContent>
                    <w:p w14:paraId="18876C80" w14:textId="77777777" w:rsidR="002661EA" w:rsidRPr="00D529A9" w:rsidRDefault="002661EA" w:rsidP="00247C1B">
                      <w:pPr>
                        <w:jc w:val="center"/>
                        <w:rPr>
                          <w:szCs w:val="24"/>
                          <w:rtl/>
                          <w:cs/>
                        </w:rPr>
                      </w:pPr>
                      <w:r w:rsidRPr="00D529A9">
                        <w:rPr>
                          <w:rFonts w:hint="cs"/>
                          <w:szCs w:val="24"/>
                          <w:rtl/>
                        </w:rPr>
                        <w:t>הצעת המחיר המשוקללת הזולה ביותר מבין כל ההצעות</w:t>
                      </w:r>
                    </w:p>
                  </w:txbxContent>
                </v:textbox>
              </v:shape>
            </w:pict>
          </mc:Fallback>
        </mc:AlternateContent>
      </w:r>
    </w:p>
    <w:p w14:paraId="1C3CD664" w14:textId="77777777" w:rsidR="00247C1B" w:rsidRPr="003E590E" w:rsidRDefault="00247C1B" w:rsidP="00247C1B">
      <w:pPr>
        <w:pStyle w:val="afff5"/>
        <w:spacing w:line="360" w:lineRule="auto"/>
        <w:ind w:left="27"/>
        <w:rPr>
          <w:rFonts w:cs="David"/>
          <w:sz w:val="22"/>
          <w:szCs w:val="22"/>
          <w:u w:val="none"/>
          <w:rtl/>
        </w:rPr>
      </w:pPr>
      <w:r w:rsidRPr="003E590E">
        <w:rPr>
          <w:rFonts w:cs="David" w:hint="cs"/>
          <w:sz w:val="22"/>
          <w:szCs w:val="22"/>
          <w:u w:val="none"/>
          <w:rtl/>
        </w:rPr>
        <w:t xml:space="preserve">                                                         </w:t>
      </w:r>
      <w:r>
        <w:rPr>
          <w:rFonts w:cs="David" w:hint="cs"/>
          <w:sz w:val="22"/>
          <w:szCs w:val="22"/>
          <w:u w:val="none"/>
          <w:rtl/>
        </w:rPr>
        <w:t xml:space="preserve">              </w:t>
      </w:r>
    </w:p>
    <w:p w14:paraId="64F97512" w14:textId="77777777" w:rsidR="00247C1B" w:rsidRPr="003E590E" w:rsidRDefault="00247C1B" w:rsidP="00247C1B">
      <w:pPr>
        <w:pStyle w:val="afff5"/>
        <w:spacing w:line="360" w:lineRule="auto"/>
        <w:ind w:left="27"/>
        <w:rPr>
          <w:rFonts w:cs="David"/>
          <w:sz w:val="22"/>
          <w:szCs w:val="22"/>
          <w:u w:val="none"/>
          <w:rtl/>
        </w:rPr>
      </w:pPr>
      <w:r w:rsidRPr="00D529A9">
        <w:rPr>
          <w:rFonts w:ascii="Arial" w:hAnsi="Arial" w:cstheme="minorBidi"/>
          <w:noProof/>
          <w:rtl/>
        </w:rPr>
        <mc:AlternateContent>
          <mc:Choice Requires="wps">
            <w:drawing>
              <wp:anchor distT="0" distB="0" distL="114300" distR="114300" simplePos="0" relativeHeight="251662336" behindDoc="0" locked="0" layoutInCell="1" allowOverlap="1" wp14:anchorId="1E978D61" wp14:editId="51FED479">
                <wp:simplePos x="0" y="0"/>
                <wp:positionH relativeFrom="column">
                  <wp:posOffset>461009</wp:posOffset>
                </wp:positionH>
                <wp:positionV relativeFrom="paragraph">
                  <wp:posOffset>180552</wp:posOffset>
                </wp:positionV>
                <wp:extent cx="2094865" cy="237066"/>
                <wp:effectExtent l="0" t="0" r="19685" b="10795"/>
                <wp:wrapNone/>
                <wp:docPr id="1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94865" cy="237066"/>
                        </a:xfrm>
                        <a:prstGeom prst="rect">
                          <a:avLst/>
                        </a:prstGeom>
                        <a:solidFill>
                          <a:srgbClr val="FFFFFF"/>
                        </a:solidFill>
                        <a:ln w="9525">
                          <a:solidFill>
                            <a:srgbClr val="000000"/>
                          </a:solidFill>
                          <a:miter lim="800000"/>
                          <a:headEnd/>
                          <a:tailEnd/>
                        </a:ln>
                      </wps:spPr>
                      <wps:txbx>
                        <w:txbxContent>
                          <w:p w14:paraId="1E5A28B1" w14:textId="77777777" w:rsidR="002661EA" w:rsidRPr="00D529A9" w:rsidRDefault="002661EA" w:rsidP="00247C1B">
                            <w:pPr>
                              <w:jc w:val="center"/>
                              <w:rPr>
                                <w:szCs w:val="24"/>
                                <w:rtl/>
                                <w:cs/>
                              </w:rPr>
                            </w:pPr>
                            <w:r w:rsidRPr="00D529A9">
                              <w:rPr>
                                <w:rFonts w:hint="cs"/>
                                <w:szCs w:val="24"/>
                                <w:rtl/>
                              </w:rPr>
                              <w:t>הצעת המחיר הנבדקת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978D61" id="_x0000_s1027" type="#_x0000_t202" style="position:absolute;left:0;text-align:left;margin-left:36.3pt;margin-top:14.2pt;width:164.95pt;height:18.6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">
                <v:textbox>
                  <w:txbxContent>
                    <w:p w14:paraId="1E5A28B1" w14:textId="77777777" w:rsidR="002661EA" w:rsidRPr="00D529A9" w:rsidRDefault="002661EA" w:rsidP="00247C1B">
                      <w:pPr>
                        <w:jc w:val="center"/>
                        <w:rPr>
                          <w:szCs w:val="24"/>
                          <w:rtl/>
                          <w:cs/>
                        </w:rPr>
                      </w:pPr>
                      <w:r w:rsidRPr="00D529A9">
                        <w:rPr>
                          <w:rFonts w:hint="cs"/>
                          <w:szCs w:val="24"/>
                          <w:rtl/>
                        </w:rPr>
                        <w:t>הצעת המחיר הנבדקת</w:t>
                      </w:r>
                    </w:p>
                  </w:txbxContent>
                </v:textbox>
              </v:shape>
            </w:pict>
          </mc:Fallback>
        </mc:AlternateContent>
      </w:r>
      <w:r w:rsidRPr="00D529A9">
        <w:rPr>
          <w:rFonts w:asciiTheme="minorHAnsi" w:eastAsiaTheme="minorEastAsia" w:hAnsiTheme="minorHAnsi" w:cs="David" w:hint="cs"/>
          <w:u w:val="none"/>
          <w:rtl/>
        </w:rPr>
        <w:t>ציון המחיר של ההצעה הנבדקת</w:t>
      </w:r>
      <w:r w:rsidRPr="003E590E">
        <w:rPr>
          <w:rFonts w:cs="David" w:hint="cs"/>
          <w:sz w:val="22"/>
          <w:szCs w:val="22"/>
          <w:u w:val="none"/>
          <w:rtl/>
        </w:rPr>
        <w:t xml:space="preserve"> </w:t>
      </w:r>
      <w:r w:rsidRPr="0049483D">
        <w:rPr>
          <w:rFonts w:cs="David" w:hint="cs"/>
          <w:u w:val="none"/>
          <w:rtl/>
        </w:rPr>
        <w:t>=</w:t>
      </w:r>
      <w:r w:rsidRPr="003E590E">
        <w:rPr>
          <w:rFonts w:cs="David" w:hint="cs"/>
          <w:sz w:val="22"/>
          <w:szCs w:val="22"/>
          <w:u w:val="none"/>
          <w:rtl/>
        </w:rPr>
        <w:t xml:space="preserve"> </w:t>
      </w:r>
      <w:r>
        <w:rPr>
          <w:rFonts w:cs="David" w:hint="cs"/>
          <w:sz w:val="22"/>
          <w:szCs w:val="22"/>
          <w:u w:val="none"/>
          <w:rtl/>
        </w:rPr>
        <w:t>10</w:t>
      </w:r>
      <w:r w:rsidRPr="0038314B">
        <w:rPr>
          <w:rFonts w:cs="David"/>
          <w:sz w:val="22"/>
          <w:szCs w:val="22"/>
          <w:u w:val="none"/>
          <w:rtl/>
        </w:rPr>
        <w:t>0</w:t>
      </w:r>
      <w:r w:rsidRPr="003E590E">
        <w:rPr>
          <w:rFonts w:cs="David" w:hint="cs"/>
          <w:sz w:val="22"/>
          <w:szCs w:val="22"/>
          <w:u w:val="none"/>
          <w:rtl/>
        </w:rPr>
        <w:t xml:space="preserve">%  </w:t>
      </w:r>
      <w:r w:rsidRPr="003E590E">
        <w:rPr>
          <w:rFonts w:cs="David"/>
          <w:sz w:val="22"/>
          <w:szCs w:val="22"/>
          <w:u w:val="none"/>
        </w:rPr>
        <w:t>X</w:t>
      </w:r>
      <w:r w:rsidRPr="003E590E">
        <w:rPr>
          <w:rFonts w:cs="David" w:hint="cs"/>
          <w:sz w:val="22"/>
          <w:szCs w:val="22"/>
          <w:u w:val="none"/>
          <w:rtl/>
        </w:rPr>
        <w:t xml:space="preserve"> </w:t>
      </w:r>
      <w:r>
        <w:rPr>
          <w:rFonts w:cs="David" w:hint="cs"/>
          <w:sz w:val="22"/>
          <w:szCs w:val="22"/>
          <w:u w:val="none"/>
          <w:rtl/>
        </w:rPr>
        <w:t xml:space="preserve">       </w:t>
      </w:r>
      <w:r w:rsidRPr="003E590E">
        <w:rPr>
          <w:rFonts w:cs="David" w:hint="cs"/>
          <w:sz w:val="22"/>
          <w:szCs w:val="22"/>
          <w:u w:val="none"/>
          <w:rtl/>
        </w:rPr>
        <w:t xml:space="preserve">---------------------------------- </w:t>
      </w:r>
    </w:p>
    <w:p w14:paraId="510D1CF6" w14:textId="77777777" w:rsidR="00247C1B" w:rsidRDefault="00247C1B" w:rsidP="00247C1B">
      <w:pPr>
        <w:pStyle w:val="afff5"/>
        <w:spacing w:line="360" w:lineRule="auto"/>
        <w:ind w:left="27"/>
        <w:rPr>
          <w:rFonts w:cs="David"/>
          <w:sz w:val="22"/>
          <w:szCs w:val="22"/>
          <w:u w:val="none"/>
          <w:rtl/>
        </w:rPr>
      </w:pPr>
      <w:r w:rsidRPr="003E590E">
        <w:rPr>
          <w:rFonts w:cs="David" w:hint="cs"/>
          <w:sz w:val="22"/>
          <w:szCs w:val="22"/>
          <w:u w:val="none"/>
          <w:rtl/>
        </w:rPr>
        <w:t xml:space="preserve">                                        </w:t>
      </w:r>
    </w:p>
    <w:p w14:paraId="7F1CF902" w14:textId="77777777" w:rsidR="00247C1B" w:rsidRDefault="00247C1B" w:rsidP="00247C1B">
      <w:pPr>
        <w:rPr>
          <w:rtl/>
        </w:rPr>
      </w:pPr>
    </w:p>
    <w:p w14:paraId="1589B44B" w14:textId="77777777" w:rsidR="00247C1B" w:rsidRDefault="00247C1B" w:rsidP="00247C1B">
      <w:pPr>
        <w:rPr>
          <w:rtl/>
        </w:rPr>
      </w:pPr>
    </w:p>
    <w:p w14:paraId="5ED670BE" w14:textId="77777777" w:rsidR="00247C1B" w:rsidRDefault="00247C1B" w:rsidP="00247C1B">
      <w:pPr>
        <w:numPr>
          <w:ilvl w:val="1"/>
          <w:numId w:val="73"/>
        </w:numPr>
        <w:tabs>
          <w:tab w:val="clear" w:pos="1440"/>
          <w:tab w:val="num" w:pos="318"/>
        </w:tabs>
        <w:spacing w:line="360" w:lineRule="auto"/>
        <w:ind w:hanging="1302"/>
        <w:jc w:val="both"/>
        <w:rPr>
          <w:rFonts w:ascii="Arial" w:hAnsi="Arial"/>
          <w:b/>
          <w:bCs/>
          <w:sz w:val="28"/>
          <w:szCs w:val="28"/>
          <w:u w:val="single"/>
        </w:rPr>
      </w:pPr>
      <w:r w:rsidRPr="00CB4BA2">
        <w:rPr>
          <w:rFonts w:ascii="Arial" w:hAnsi="Arial"/>
          <w:b/>
          <w:bCs/>
          <w:sz w:val="28"/>
          <w:szCs w:val="28"/>
          <w:u w:val="single"/>
          <w:rtl/>
        </w:rPr>
        <w:t xml:space="preserve">שלב </w:t>
      </w:r>
      <w:r w:rsidRPr="00CB4BA2">
        <w:rPr>
          <w:rFonts w:ascii="Arial" w:hAnsi="Arial" w:hint="cs"/>
          <w:b/>
          <w:bCs/>
          <w:sz w:val="28"/>
          <w:szCs w:val="28"/>
          <w:u w:val="single"/>
          <w:rtl/>
        </w:rPr>
        <w:t xml:space="preserve">שלישי </w:t>
      </w:r>
      <w:r>
        <w:rPr>
          <w:rFonts w:ascii="Arial" w:hAnsi="Arial" w:hint="cs"/>
          <w:b/>
          <w:bCs/>
          <w:sz w:val="28"/>
          <w:szCs w:val="28"/>
          <w:u w:val="single"/>
          <w:rtl/>
        </w:rPr>
        <w:t>-</w:t>
      </w:r>
      <w:r w:rsidRPr="00CB4BA2">
        <w:rPr>
          <w:rFonts w:ascii="Arial" w:hAnsi="Arial"/>
          <w:b/>
          <w:bCs/>
          <w:sz w:val="28"/>
          <w:szCs w:val="28"/>
          <w:u w:val="single"/>
          <w:rtl/>
        </w:rPr>
        <w:t xml:space="preserve"> </w:t>
      </w:r>
      <w:r w:rsidRPr="00CB4BA2">
        <w:rPr>
          <w:rFonts w:ascii="Arial" w:hAnsi="Arial" w:hint="cs"/>
          <w:b/>
          <w:bCs/>
          <w:sz w:val="28"/>
          <w:szCs w:val="28"/>
          <w:u w:val="single"/>
          <w:rtl/>
        </w:rPr>
        <w:t xml:space="preserve">בדיקת </w:t>
      </w:r>
      <w:r w:rsidRPr="00DF0509">
        <w:rPr>
          <w:rFonts w:ascii="Arial" w:hAnsi="Arial" w:hint="cs"/>
          <w:b/>
          <w:bCs/>
          <w:sz w:val="28"/>
          <w:szCs w:val="28"/>
          <w:u w:val="single"/>
          <w:rtl/>
        </w:rPr>
        <w:t xml:space="preserve">הצעות מחיר עבור שירות ב' - </w:t>
      </w:r>
      <w:r w:rsidRPr="00DF0509">
        <w:rPr>
          <w:rFonts w:ascii="Arial" w:hAnsi="Arial" w:hint="cs"/>
          <w:bCs/>
          <w:sz w:val="28"/>
          <w:szCs w:val="28"/>
          <w:u w:val="single"/>
          <w:rtl/>
        </w:rPr>
        <w:t>אחסון של מיכלי גפ"מ, גפ"מ בצוברים וציוד אחר</w:t>
      </w:r>
      <w:r>
        <w:rPr>
          <w:rFonts w:ascii="Arial" w:hAnsi="Arial" w:hint="cs"/>
          <w:bCs/>
          <w:sz w:val="28"/>
          <w:szCs w:val="28"/>
          <w:u w:val="single"/>
          <w:rtl/>
        </w:rPr>
        <w:t xml:space="preserve"> (100% מהציון)</w:t>
      </w:r>
      <w:r w:rsidRPr="00CB4BA2">
        <w:rPr>
          <w:rFonts w:ascii="Arial" w:hAnsi="Arial"/>
          <w:b/>
          <w:bCs/>
          <w:sz w:val="28"/>
          <w:szCs w:val="28"/>
          <w:u w:val="single"/>
          <w:rtl/>
        </w:rPr>
        <w:t xml:space="preserve"> </w:t>
      </w:r>
    </w:p>
    <w:p w14:paraId="63B01E82" w14:textId="77777777" w:rsidR="00247C1B" w:rsidRPr="00CB4BA2" w:rsidRDefault="00247C1B" w:rsidP="00247C1B">
      <w:pPr>
        <w:spacing w:line="360" w:lineRule="auto"/>
        <w:ind w:left="1440"/>
        <w:jc w:val="both"/>
        <w:rPr>
          <w:rFonts w:ascii="Arial" w:hAnsi="Arial"/>
          <w:b/>
          <w:bCs/>
          <w:sz w:val="28"/>
          <w:szCs w:val="28"/>
          <w:u w:val="single"/>
          <w:rtl/>
        </w:rPr>
      </w:pPr>
    </w:p>
    <w:p w14:paraId="768F5A3C" w14:textId="77777777" w:rsidR="00247C1B" w:rsidRDefault="00247C1B" w:rsidP="00247C1B">
      <w:pPr>
        <w:spacing w:line="360" w:lineRule="auto"/>
        <w:jc w:val="center"/>
        <w:rPr>
          <w:rFonts w:asciiTheme="majorBidi" w:hAnsiTheme="majorBidi"/>
          <w:bCs/>
          <w:sz w:val="28"/>
          <w:szCs w:val="28"/>
          <w:u w:val="single"/>
          <w:rtl/>
        </w:rPr>
      </w:pPr>
      <w:r w:rsidRPr="000A3F76">
        <w:rPr>
          <w:rFonts w:asciiTheme="majorBidi" w:hAnsiTheme="majorBidi" w:hint="cs"/>
          <w:bCs/>
          <w:sz w:val="28"/>
          <w:szCs w:val="28"/>
          <w:u w:val="single"/>
          <w:rtl/>
        </w:rPr>
        <w:t>מחיר</w:t>
      </w:r>
      <w:r>
        <w:rPr>
          <w:rFonts w:asciiTheme="majorBidi" w:hAnsiTheme="majorBidi" w:hint="cs"/>
          <w:bCs/>
          <w:sz w:val="28"/>
          <w:szCs w:val="28"/>
          <w:u w:val="single"/>
          <w:rtl/>
        </w:rPr>
        <w:t xml:space="preserve"> עבור אתר אחסון בודד =</w:t>
      </w:r>
    </w:p>
    <w:p w14:paraId="7485970C" w14:textId="77777777" w:rsidR="00247C1B" w:rsidRPr="00ED435B" w:rsidRDefault="00247C1B" w:rsidP="00247C1B">
      <w:pPr>
        <w:spacing w:line="360" w:lineRule="auto"/>
        <w:jc w:val="center"/>
        <w:rPr>
          <w:rFonts w:ascii="Arial" w:hAnsi="Arial"/>
          <w:b/>
          <w:szCs w:val="24"/>
          <w:rtl/>
        </w:rPr>
      </w:pPr>
      <w:r w:rsidRPr="00ED435B">
        <w:rPr>
          <w:rFonts w:asciiTheme="majorBidi" w:hAnsiTheme="majorBidi"/>
          <w:b/>
          <w:sz w:val="28"/>
          <w:szCs w:val="28"/>
        </w:rPr>
        <w:t>A1*</w:t>
      </w:r>
      <w:r>
        <w:rPr>
          <w:rFonts w:asciiTheme="majorBidi" w:hAnsiTheme="majorBidi"/>
          <w:b/>
          <w:sz w:val="28"/>
          <w:szCs w:val="28"/>
        </w:rPr>
        <w:t>60%</w:t>
      </w:r>
      <w:r w:rsidRPr="00ED435B">
        <w:rPr>
          <w:rFonts w:asciiTheme="majorBidi" w:hAnsiTheme="majorBidi"/>
          <w:b/>
          <w:sz w:val="28"/>
          <w:szCs w:val="28"/>
        </w:rPr>
        <w:t xml:space="preserve"> + A2*</w:t>
      </w:r>
      <w:r>
        <w:rPr>
          <w:rFonts w:asciiTheme="majorBidi" w:hAnsiTheme="majorBidi"/>
          <w:b/>
          <w:sz w:val="28"/>
          <w:szCs w:val="28"/>
        </w:rPr>
        <w:t>16%</w:t>
      </w:r>
      <w:r w:rsidRPr="00ED435B">
        <w:rPr>
          <w:rFonts w:asciiTheme="majorBidi" w:hAnsiTheme="majorBidi"/>
          <w:b/>
          <w:sz w:val="28"/>
          <w:szCs w:val="28"/>
        </w:rPr>
        <w:t xml:space="preserve"> + A</w:t>
      </w:r>
      <w:r>
        <w:rPr>
          <w:rFonts w:asciiTheme="majorBidi" w:hAnsiTheme="majorBidi"/>
          <w:b/>
          <w:sz w:val="28"/>
          <w:szCs w:val="28"/>
        </w:rPr>
        <w:t>3</w:t>
      </w:r>
      <w:r w:rsidRPr="00ED435B">
        <w:rPr>
          <w:rFonts w:asciiTheme="majorBidi" w:hAnsiTheme="majorBidi"/>
          <w:b/>
          <w:sz w:val="28"/>
          <w:szCs w:val="28"/>
        </w:rPr>
        <w:t>*</w:t>
      </w:r>
      <w:r>
        <w:rPr>
          <w:rFonts w:asciiTheme="majorBidi" w:hAnsiTheme="majorBidi"/>
          <w:b/>
          <w:sz w:val="28"/>
          <w:szCs w:val="28"/>
        </w:rPr>
        <w:t>5%</w:t>
      </w:r>
      <w:r w:rsidRPr="00ED435B">
        <w:rPr>
          <w:rFonts w:asciiTheme="majorBidi" w:hAnsiTheme="majorBidi"/>
          <w:b/>
          <w:sz w:val="28"/>
          <w:szCs w:val="28"/>
        </w:rPr>
        <w:t xml:space="preserve"> +</w:t>
      </w:r>
      <w:r>
        <w:rPr>
          <w:rFonts w:asciiTheme="majorBidi" w:hAnsiTheme="majorBidi"/>
          <w:b/>
          <w:sz w:val="28"/>
          <w:szCs w:val="28"/>
        </w:rPr>
        <w:t xml:space="preserve"> </w:t>
      </w:r>
      <w:r w:rsidRPr="00ED435B">
        <w:rPr>
          <w:rFonts w:asciiTheme="majorBidi" w:hAnsiTheme="majorBidi"/>
          <w:b/>
          <w:sz w:val="28"/>
          <w:szCs w:val="28"/>
        </w:rPr>
        <w:t>A</w:t>
      </w:r>
      <w:r>
        <w:rPr>
          <w:rFonts w:asciiTheme="majorBidi" w:hAnsiTheme="majorBidi"/>
          <w:b/>
          <w:sz w:val="28"/>
          <w:szCs w:val="28"/>
        </w:rPr>
        <w:t>4</w:t>
      </w:r>
      <w:r w:rsidRPr="00ED435B">
        <w:rPr>
          <w:rFonts w:asciiTheme="majorBidi" w:hAnsiTheme="majorBidi"/>
          <w:b/>
          <w:sz w:val="28"/>
          <w:szCs w:val="28"/>
        </w:rPr>
        <w:t>*</w:t>
      </w:r>
      <w:r>
        <w:rPr>
          <w:rFonts w:asciiTheme="majorBidi" w:hAnsiTheme="majorBidi"/>
          <w:b/>
          <w:sz w:val="28"/>
          <w:szCs w:val="28"/>
        </w:rPr>
        <w:t>5%+A5*2% +</w:t>
      </w:r>
      <w:r w:rsidRPr="00303BFC">
        <w:rPr>
          <w:rFonts w:asciiTheme="majorBidi" w:hAnsiTheme="majorBidi"/>
          <w:b/>
          <w:sz w:val="28"/>
          <w:szCs w:val="28"/>
        </w:rPr>
        <w:t xml:space="preserve"> </w:t>
      </w:r>
      <w:r w:rsidRPr="00ED435B">
        <w:rPr>
          <w:rFonts w:asciiTheme="majorBidi" w:hAnsiTheme="majorBidi"/>
          <w:b/>
          <w:sz w:val="28"/>
          <w:szCs w:val="28"/>
        </w:rPr>
        <w:t>A</w:t>
      </w:r>
      <w:r>
        <w:rPr>
          <w:rFonts w:asciiTheme="majorBidi" w:hAnsiTheme="majorBidi"/>
          <w:b/>
          <w:sz w:val="28"/>
          <w:szCs w:val="28"/>
        </w:rPr>
        <w:t>6</w:t>
      </w:r>
      <w:r w:rsidRPr="00ED435B">
        <w:rPr>
          <w:rFonts w:asciiTheme="majorBidi" w:hAnsiTheme="majorBidi"/>
          <w:b/>
          <w:sz w:val="28"/>
          <w:szCs w:val="28"/>
        </w:rPr>
        <w:t>*</w:t>
      </w:r>
      <w:r>
        <w:rPr>
          <w:rFonts w:asciiTheme="majorBidi" w:hAnsiTheme="majorBidi"/>
          <w:b/>
          <w:sz w:val="28"/>
          <w:szCs w:val="28"/>
        </w:rPr>
        <w:t>6%</w:t>
      </w:r>
      <w:r w:rsidRPr="00ED435B">
        <w:rPr>
          <w:rFonts w:asciiTheme="majorBidi" w:hAnsiTheme="majorBidi"/>
          <w:b/>
          <w:sz w:val="28"/>
          <w:szCs w:val="28"/>
        </w:rPr>
        <w:t xml:space="preserve"> + A</w:t>
      </w:r>
      <w:r>
        <w:rPr>
          <w:rFonts w:asciiTheme="majorBidi" w:hAnsiTheme="majorBidi"/>
          <w:b/>
          <w:sz w:val="28"/>
          <w:szCs w:val="28"/>
        </w:rPr>
        <w:t>7</w:t>
      </w:r>
      <w:r w:rsidRPr="00ED435B">
        <w:rPr>
          <w:rFonts w:asciiTheme="majorBidi" w:hAnsiTheme="majorBidi"/>
          <w:b/>
          <w:sz w:val="28"/>
          <w:szCs w:val="28"/>
        </w:rPr>
        <w:t>*</w:t>
      </w:r>
      <w:r>
        <w:rPr>
          <w:rFonts w:asciiTheme="majorBidi" w:hAnsiTheme="majorBidi"/>
          <w:b/>
          <w:sz w:val="28"/>
          <w:szCs w:val="28"/>
        </w:rPr>
        <w:t xml:space="preserve">6% </w:t>
      </w:r>
    </w:p>
    <w:p w14:paraId="44008CE3" w14:textId="77777777" w:rsidR="00247C1B" w:rsidRPr="00ED0CB2" w:rsidRDefault="00247C1B" w:rsidP="00247C1B">
      <w:pPr>
        <w:spacing w:line="360" w:lineRule="auto"/>
        <w:jc w:val="both"/>
        <w:rPr>
          <w:rFonts w:ascii="Arial" w:hAnsi="Arial"/>
          <w:b/>
          <w:szCs w:val="24"/>
          <w:u w:val="single"/>
          <w:rtl/>
        </w:rPr>
      </w:pPr>
      <w:r w:rsidRPr="00ED0CB2">
        <w:rPr>
          <w:rFonts w:ascii="Arial" w:hAnsi="Arial" w:hint="cs"/>
          <w:b/>
          <w:szCs w:val="24"/>
          <w:u w:val="single"/>
          <w:rtl/>
        </w:rPr>
        <w:t>כאשר:</w:t>
      </w:r>
    </w:p>
    <w:p w14:paraId="6429BF19" w14:textId="77777777" w:rsidR="00247C1B" w:rsidRPr="009B69A3" w:rsidRDefault="00247C1B" w:rsidP="00247C1B">
      <w:pPr>
        <w:spacing w:line="360" w:lineRule="auto"/>
        <w:ind w:left="453" w:hanging="453"/>
        <w:jc w:val="both"/>
        <w:rPr>
          <w:rFonts w:asciiTheme="majorBidi" w:hAnsiTheme="majorBidi"/>
          <w:b/>
          <w:szCs w:val="24"/>
          <w:rtl/>
        </w:rPr>
      </w:pPr>
      <w:r w:rsidRPr="00700F25">
        <w:rPr>
          <w:rFonts w:asciiTheme="majorBidi" w:hAnsiTheme="majorBidi" w:hint="cs"/>
          <w:b/>
          <w:sz w:val="22"/>
          <w:szCs w:val="22"/>
        </w:rPr>
        <w:t>A</w:t>
      </w:r>
      <w:r w:rsidRPr="00700F25">
        <w:rPr>
          <w:rFonts w:asciiTheme="majorBidi" w:hAnsiTheme="majorBidi"/>
          <w:b/>
          <w:sz w:val="22"/>
          <w:szCs w:val="22"/>
        </w:rPr>
        <w:t>1</w:t>
      </w:r>
      <w:r w:rsidRPr="00700F25">
        <w:rPr>
          <w:rFonts w:asciiTheme="majorBidi" w:hAnsiTheme="majorBidi"/>
          <w:b/>
          <w:sz w:val="22"/>
          <w:szCs w:val="22"/>
        </w:rPr>
        <w:tab/>
        <w:t>=</w:t>
      </w:r>
      <w:r w:rsidRPr="00700F25">
        <w:rPr>
          <w:rFonts w:asciiTheme="majorBidi" w:hAnsiTheme="majorBidi" w:hint="cs"/>
          <w:b/>
          <w:sz w:val="22"/>
          <w:szCs w:val="22"/>
          <w:rtl/>
        </w:rPr>
        <w:t xml:space="preserve"> </w:t>
      </w:r>
      <w:r w:rsidRPr="009B69A3">
        <w:rPr>
          <w:rFonts w:asciiTheme="majorBidi" w:hAnsiTheme="majorBidi" w:hint="cs"/>
          <w:b/>
          <w:szCs w:val="24"/>
          <w:rtl/>
        </w:rPr>
        <w:t xml:space="preserve">הצעת מחיר, לא כולל מע"מ, </w:t>
      </w:r>
      <w:r w:rsidRPr="009B69A3">
        <w:rPr>
          <w:rFonts w:ascii="Arial" w:hAnsi="Arial" w:hint="cs"/>
          <w:b/>
          <w:szCs w:val="24"/>
          <w:rtl/>
        </w:rPr>
        <w:t>עבור חודש אחסון של מכל גפ"מ במשקל 12 ק"ג</w:t>
      </w:r>
    </w:p>
    <w:p w14:paraId="30950BBB" w14:textId="77777777" w:rsidR="00247C1B" w:rsidRPr="009B69A3" w:rsidRDefault="00247C1B" w:rsidP="00247C1B">
      <w:pPr>
        <w:spacing w:line="360" w:lineRule="auto"/>
        <w:ind w:left="453" w:hanging="453"/>
        <w:jc w:val="both"/>
        <w:rPr>
          <w:rFonts w:asciiTheme="majorBidi" w:hAnsiTheme="majorBidi"/>
          <w:b/>
          <w:szCs w:val="24"/>
          <w:rtl/>
        </w:rPr>
      </w:pPr>
      <w:r w:rsidRPr="009B69A3">
        <w:rPr>
          <w:rFonts w:asciiTheme="majorBidi" w:hAnsiTheme="majorBidi" w:hint="cs"/>
          <w:b/>
          <w:sz w:val="22"/>
          <w:szCs w:val="22"/>
        </w:rPr>
        <w:t>A</w:t>
      </w:r>
      <w:r w:rsidRPr="009B69A3">
        <w:rPr>
          <w:rFonts w:asciiTheme="majorBidi" w:hAnsiTheme="majorBidi"/>
          <w:b/>
          <w:sz w:val="22"/>
          <w:szCs w:val="22"/>
        </w:rPr>
        <w:t>2</w:t>
      </w:r>
      <w:r w:rsidRPr="009B69A3">
        <w:rPr>
          <w:rFonts w:asciiTheme="majorBidi" w:hAnsiTheme="majorBidi"/>
          <w:b/>
          <w:sz w:val="22"/>
          <w:szCs w:val="22"/>
        </w:rPr>
        <w:tab/>
        <w:t>=</w:t>
      </w:r>
      <w:r w:rsidRPr="009B69A3">
        <w:rPr>
          <w:rFonts w:asciiTheme="majorBidi" w:hAnsiTheme="majorBidi" w:hint="cs"/>
          <w:b/>
          <w:sz w:val="22"/>
          <w:szCs w:val="22"/>
          <w:rtl/>
        </w:rPr>
        <w:t xml:space="preserve"> </w:t>
      </w:r>
      <w:r w:rsidRPr="009B69A3">
        <w:rPr>
          <w:rFonts w:asciiTheme="majorBidi" w:hAnsiTheme="majorBidi" w:hint="cs"/>
          <w:b/>
          <w:szCs w:val="24"/>
          <w:rtl/>
        </w:rPr>
        <w:t xml:space="preserve">הצעת מחיר, לא כולל מע"מ, </w:t>
      </w:r>
      <w:r w:rsidRPr="009B69A3">
        <w:rPr>
          <w:rFonts w:ascii="Arial" w:hAnsi="Arial" w:hint="cs"/>
          <w:b/>
          <w:szCs w:val="24"/>
          <w:rtl/>
        </w:rPr>
        <w:t>עבור חודש אחסון של מכל גפ"מ במשקל 48 ק"ג</w:t>
      </w:r>
    </w:p>
    <w:p w14:paraId="60EFE31E" w14:textId="77777777" w:rsidR="00247C1B" w:rsidRPr="009B69A3" w:rsidRDefault="00247C1B" w:rsidP="00247C1B">
      <w:pPr>
        <w:spacing w:line="360" w:lineRule="auto"/>
        <w:ind w:left="453" w:hanging="453"/>
        <w:jc w:val="both"/>
        <w:rPr>
          <w:rFonts w:ascii="Arial" w:hAnsi="Arial"/>
          <w:b/>
          <w:szCs w:val="24"/>
          <w:rtl/>
        </w:rPr>
      </w:pPr>
      <w:r w:rsidRPr="009B69A3">
        <w:rPr>
          <w:rFonts w:asciiTheme="majorBidi" w:hAnsiTheme="majorBidi" w:hint="cs"/>
          <w:b/>
          <w:sz w:val="22"/>
          <w:szCs w:val="22"/>
        </w:rPr>
        <w:t>A</w:t>
      </w:r>
      <w:r w:rsidRPr="009B69A3">
        <w:rPr>
          <w:rFonts w:asciiTheme="majorBidi" w:hAnsiTheme="majorBidi"/>
          <w:b/>
          <w:sz w:val="22"/>
          <w:szCs w:val="22"/>
        </w:rPr>
        <w:t>3</w:t>
      </w:r>
      <w:r w:rsidRPr="009B69A3">
        <w:rPr>
          <w:rFonts w:asciiTheme="majorBidi" w:hAnsiTheme="majorBidi"/>
          <w:b/>
          <w:sz w:val="22"/>
          <w:szCs w:val="22"/>
        </w:rPr>
        <w:tab/>
        <w:t>=</w:t>
      </w:r>
      <w:r w:rsidRPr="009B69A3">
        <w:rPr>
          <w:rFonts w:asciiTheme="majorBidi" w:hAnsiTheme="majorBidi" w:hint="cs"/>
          <w:b/>
          <w:sz w:val="22"/>
          <w:szCs w:val="22"/>
          <w:rtl/>
        </w:rPr>
        <w:t xml:space="preserve"> </w:t>
      </w:r>
      <w:r w:rsidRPr="009B69A3">
        <w:rPr>
          <w:rFonts w:asciiTheme="majorBidi" w:hAnsiTheme="majorBidi" w:hint="cs"/>
          <w:b/>
          <w:szCs w:val="24"/>
          <w:rtl/>
        </w:rPr>
        <w:t xml:space="preserve">הצעת מחיר, לא כולל מע"מ, </w:t>
      </w:r>
      <w:r w:rsidRPr="009B69A3">
        <w:rPr>
          <w:rFonts w:ascii="Arial" w:hAnsi="Arial" w:hint="cs"/>
          <w:b/>
          <w:szCs w:val="24"/>
          <w:rtl/>
        </w:rPr>
        <w:t>עבור חודש אחסון של כלובי מגן עם הצללה לאחסון מכלי מחנאות בשטח ייעודי בגודל של 10 מ"ר</w:t>
      </w:r>
    </w:p>
    <w:p w14:paraId="6DE8DC19" w14:textId="77777777" w:rsidR="00247C1B" w:rsidRPr="009B69A3" w:rsidRDefault="00247C1B" w:rsidP="00247C1B">
      <w:pPr>
        <w:spacing w:line="360" w:lineRule="auto"/>
        <w:ind w:left="453" w:hanging="453"/>
        <w:jc w:val="both"/>
        <w:rPr>
          <w:rFonts w:ascii="Arial" w:hAnsi="Arial"/>
          <w:b/>
          <w:szCs w:val="24"/>
          <w:rtl/>
        </w:rPr>
      </w:pPr>
      <w:r w:rsidRPr="009B69A3">
        <w:rPr>
          <w:rFonts w:asciiTheme="majorBidi" w:hAnsiTheme="majorBidi" w:hint="cs"/>
          <w:b/>
          <w:sz w:val="22"/>
          <w:szCs w:val="22"/>
        </w:rPr>
        <w:t>A</w:t>
      </w:r>
      <w:r w:rsidRPr="009B69A3">
        <w:rPr>
          <w:rFonts w:asciiTheme="majorBidi" w:hAnsiTheme="majorBidi"/>
          <w:b/>
          <w:sz w:val="22"/>
          <w:szCs w:val="22"/>
        </w:rPr>
        <w:t>4</w:t>
      </w:r>
      <w:r w:rsidRPr="009B69A3">
        <w:rPr>
          <w:rFonts w:asciiTheme="majorBidi" w:hAnsiTheme="majorBidi"/>
          <w:b/>
          <w:sz w:val="22"/>
          <w:szCs w:val="22"/>
        </w:rPr>
        <w:tab/>
        <w:t>=</w:t>
      </w:r>
      <w:r w:rsidRPr="009B69A3">
        <w:rPr>
          <w:rFonts w:asciiTheme="majorBidi" w:hAnsiTheme="majorBidi" w:hint="cs"/>
          <w:b/>
          <w:sz w:val="22"/>
          <w:szCs w:val="22"/>
          <w:rtl/>
        </w:rPr>
        <w:t xml:space="preserve"> </w:t>
      </w:r>
      <w:r w:rsidRPr="009B69A3">
        <w:rPr>
          <w:rFonts w:asciiTheme="majorBidi" w:hAnsiTheme="majorBidi" w:hint="cs"/>
          <w:b/>
          <w:szCs w:val="24"/>
          <w:rtl/>
        </w:rPr>
        <w:t xml:space="preserve">הצעת מחיר, לא כולל מע"מ, </w:t>
      </w:r>
      <w:r w:rsidRPr="009B69A3">
        <w:rPr>
          <w:rFonts w:ascii="Arial" w:hAnsi="Arial" w:hint="cs"/>
          <w:b/>
          <w:szCs w:val="24"/>
          <w:rtl/>
        </w:rPr>
        <w:t>עבור חודש אחסון של שטח בן 500 מ"ר לאחסון ציוד גפ"מ אחר (צוברים, משקלים, צינורות וכו') או כל תפוס אחר שהמשרד יחליט עליו</w:t>
      </w:r>
    </w:p>
    <w:p w14:paraId="1950A1FF" w14:textId="77777777" w:rsidR="00247C1B" w:rsidRPr="009B69A3" w:rsidRDefault="00247C1B" w:rsidP="00247C1B">
      <w:pPr>
        <w:spacing w:line="360" w:lineRule="auto"/>
        <w:ind w:left="453" w:hanging="453"/>
        <w:jc w:val="both"/>
        <w:rPr>
          <w:rFonts w:ascii="Arial" w:hAnsi="Arial"/>
          <w:b/>
          <w:szCs w:val="24"/>
          <w:rtl/>
        </w:rPr>
      </w:pPr>
      <w:r w:rsidRPr="009B69A3">
        <w:rPr>
          <w:rFonts w:asciiTheme="majorBidi" w:hAnsiTheme="majorBidi" w:hint="cs"/>
          <w:b/>
          <w:sz w:val="22"/>
          <w:szCs w:val="22"/>
        </w:rPr>
        <w:t>A</w:t>
      </w:r>
      <w:r w:rsidRPr="009B69A3">
        <w:rPr>
          <w:rFonts w:asciiTheme="majorBidi" w:hAnsiTheme="majorBidi"/>
          <w:b/>
          <w:sz w:val="22"/>
          <w:szCs w:val="22"/>
        </w:rPr>
        <w:t>5</w:t>
      </w:r>
      <w:r w:rsidRPr="009B69A3">
        <w:rPr>
          <w:rFonts w:asciiTheme="majorBidi" w:hAnsiTheme="majorBidi"/>
          <w:b/>
          <w:sz w:val="22"/>
          <w:szCs w:val="22"/>
        </w:rPr>
        <w:tab/>
        <w:t>=</w:t>
      </w:r>
      <w:r w:rsidRPr="009B69A3">
        <w:rPr>
          <w:rFonts w:asciiTheme="majorBidi" w:hAnsiTheme="majorBidi" w:hint="cs"/>
          <w:b/>
          <w:sz w:val="22"/>
          <w:szCs w:val="22"/>
          <w:rtl/>
        </w:rPr>
        <w:t xml:space="preserve"> </w:t>
      </w:r>
      <w:r w:rsidRPr="009B69A3">
        <w:rPr>
          <w:rFonts w:asciiTheme="majorBidi" w:hAnsiTheme="majorBidi" w:hint="cs"/>
          <w:b/>
          <w:szCs w:val="24"/>
          <w:rtl/>
        </w:rPr>
        <w:t xml:space="preserve">הצעת מחיר, לא כולל מע"מ, </w:t>
      </w:r>
      <w:r w:rsidRPr="009B69A3">
        <w:rPr>
          <w:rFonts w:ascii="Arial" w:hAnsi="Arial" w:hint="cs"/>
          <w:b/>
          <w:szCs w:val="24"/>
          <w:rtl/>
        </w:rPr>
        <w:t>עבור חודש אחסון רכב פרטי עד 4 טון</w:t>
      </w:r>
    </w:p>
    <w:p w14:paraId="4563714D" w14:textId="77777777" w:rsidR="00247C1B" w:rsidRPr="009B69A3" w:rsidRDefault="00247C1B" w:rsidP="00247C1B">
      <w:pPr>
        <w:spacing w:line="360" w:lineRule="auto"/>
        <w:ind w:left="453" w:hanging="453"/>
        <w:jc w:val="both"/>
        <w:rPr>
          <w:rFonts w:ascii="Arial" w:hAnsi="Arial"/>
          <w:b/>
          <w:szCs w:val="24"/>
          <w:rtl/>
        </w:rPr>
      </w:pPr>
      <w:r w:rsidRPr="009B69A3">
        <w:rPr>
          <w:rFonts w:asciiTheme="majorBidi" w:hAnsiTheme="majorBidi" w:hint="cs"/>
          <w:b/>
          <w:sz w:val="22"/>
          <w:szCs w:val="22"/>
        </w:rPr>
        <w:t>A</w:t>
      </w:r>
      <w:r w:rsidRPr="009B69A3">
        <w:rPr>
          <w:rFonts w:asciiTheme="majorBidi" w:hAnsiTheme="majorBidi"/>
          <w:b/>
          <w:sz w:val="22"/>
          <w:szCs w:val="22"/>
        </w:rPr>
        <w:t>6</w:t>
      </w:r>
      <w:r w:rsidRPr="009B69A3">
        <w:rPr>
          <w:rFonts w:asciiTheme="majorBidi" w:hAnsiTheme="majorBidi"/>
          <w:b/>
          <w:sz w:val="22"/>
          <w:szCs w:val="22"/>
        </w:rPr>
        <w:tab/>
        <w:t>=</w:t>
      </w:r>
      <w:r w:rsidRPr="009B69A3">
        <w:rPr>
          <w:rFonts w:asciiTheme="majorBidi" w:hAnsiTheme="majorBidi" w:hint="cs"/>
          <w:b/>
          <w:sz w:val="22"/>
          <w:szCs w:val="22"/>
          <w:rtl/>
        </w:rPr>
        <w:t xml:space="preserve"> </w:t>
      </w:r>
      <w:r w:rsidRPr="009B69A3">
        <w:rPr>
          <w:rFonts w:asciiTheme="majorBidi" w:hAnsiTheme="majorBidi" w:hint="cs"/>
          <w:b/>
          <w:szCs w:val="24"/>
          <w:rtl/>
        </w:rPr>
        <w:t>הצעת מחיר, לא כולל מע"מ, עבור חודש אחסון רכב מסחרי אחוד</w:t>
      </w:r>
    </w:p>
    <w:p w14:paraId="12FE839F" w14:textId="77777777" w:rsidR="00247C1B" w:rsidRDefault="00247C1B" w:rsidP="00247C1B">
      <w:pPr>
        <w:spacing w:line="360" w:lineRule="auto"/>
        <w:ind w:left="453" w:hanging="453"/>
        <w:jc w:val="both"/>
        <w:rPr>
          <w:rFonts w:ascii="Arial" w:hAnsi="Arial"/>
          <w:b/>
          <w:szCs w:val="24"/>
          <w:rtl/>
        </w:rPr>
      </w:pPr>
      <w:r w:rsidRPr="009B69A3">
        <w:rPr>
          <w:rFonts w:asciiTheme="majorBidi" w:hAnsiTheme="majorBidi" w:hint="cs"/>
          <w:b/>
          <w:sz w:val="22"/>
          <w:szCs w:val="22"/>
        </w:rPr>
        <w:t>A</w:t>
      </w:r>
      <w:r w:rsidRPr="009B69A3">
        <w:rPr>
          <w:rFonts w:asciiTheme="majorBidi" w:hAnsiTheme="majorBidi"/>
          <w:b/>
          <w:sz w:val="22"/>
          <w:szCs w:val="22"/>
        </w:rPr>
        <w:t>7</w:t>
      </w:r>
      <w:r w:rsidRPr="009B69A3">
        <w:rPr>
          <w:rFonts w:asciiTheme="majorBidi" w:hAnsiTheme="majorBidi"/>
          <w:b/>
          <w:sz w:val="22"/>
          <w:szCs w:val="22"/>
        </w:rPr>
        <w:tab/>
        <w:t>=</w:t>
      </w:r>
      <w:r w:rsidRPr="009B69A3">
        <w:rPr>
          <w:rFonts w:asciiTheme="majorBidi" w:hAnsiTheme="majorBidi" w:hint="cs"/>
          <w:b/>
          <w:sz w:val="22"/>
          <w:szCs w:val="22"/>
          <w:rtl/>
        </w:rPr>
        <w:t xml:space="preserve"> </w:t>
      </w:r>
      <w:r w:rsidRPr="009B69A3">
        <w:rPr>
          <w:rFonts w:asciiTheme="majorBidi" w:hAnsiTheme="majorBidi" w:hint="cs"/>
          <w:b/>
          <w:szCs w:val="24"/>
          <w:rtl/>
        </w:rPr>
        <w:t>הצעת מחיר, לא כולל מע"מ, עבור חודש אחסון מש</w:t>
      </w:r>
      <w:r>
        <w:rPr>
          <w:rFonts w:asciiTheme="majorBidi" w:hAnsiTheme="majorBidi" w:hint="cs"/>
          <w:b/>
          <w:szCs w:val="24"/>
          <w:rtl/>
        </w:rPr>
        <w:t>אית</w:t>
      </w:r>
    </w:p>
    <w:p w14:paraId="490C2CC6" w14:textId="77777777" w:rsidR="00247C1B" w:rsidRDefault="00247C1B" w:rsidP="00247C1B">
      <w:pPr>
        <w:pStyle w:val="af6"/>
        <w:tabs>
          <w:tab w:val="left" w:pos="2200"/>
        </w:tabs>
        <w:autoSpaceDE w:val="0"/>
        <w:autoSpaceDN w:val="0"/>
        <w:adjustRightInd w:val="0"/>
        <w:spacing w:line="360" w:lineRule="auto"/>
        <w:ind w:left="27"/>
        <w:jc w:val="both"/>
        <w:rPr>
          <w:rFonts w:ascii="Arial" w:hAnsi="Arial"/>
          <w:b/>
          <w:szCs w:val="24"/>
          <w:rtl/>
        </w:rPr>
      </w:pPr>
    </w:p>
    <w:p w14:paraId="731E82BD" w14:textId="77777777" w:rsidR="00247C1B" w:rsidRDefault="00247C1B" w:rsidP="00247C1B">
      <w:pPr>
        <w:pStyle w:val="af6"/>
        <w:tabs>
          <w:tab w:val="left" w:pos="2200"/>
        </w:tabs>
        <w:autoSpaceDE w:val="0"/>
        <w:autoSpaceDN w:val="0"/>
        <w:adjustRightInd w:val="0"/>
        <w:spacing w:line="360" w:lineRule="auto"/>
        <w:ind w:left="27"/>
        <w:jc w:val="both"/>
        <w:rPr>
          <w:rFonts w:ascii="Arial" w:hAnsi="Arial"/>
          <w:b/>
          <w:szCs w:val="24"/>
          <w:rtl/>
        </w:rPr>
      </w:pPr>
      <w:r w:rsidRPr="002E317F">
        <w:rPr>
          <w:rFonts w:ascii="Arial" w:hAnsi="Arial" w:hint="cs"/>
          <w:b/>
          <w:szCs w:val="24"/>
          <w:rtl/>
        </w:rPr>
        <w:t xml:space="preserve">הצעת מחיר </w:t>
      </w:r>
      <w:r>
        <w:rPr>
          <w:rFonts w:ascii="Arial" w:hAnsi="Arial" w:hint="cs"/>
          <w:b/>
          <w:szCs w:val="24"/>
          <w:rtl/>
        </w:rPr>
        <w:t xml:space="preserve">עבור </w:t>
      </w:r>
      <w:r w:rsidRPr="00A14D13">
        <w:rPr>
          <w:rFonts w:ascii="Arial" w:hAnsi="Arial" w:hint="cs"/>
          <w:b/>
          <w:szCs w:val="24"/>
          <w:rtl/>
        </w:rPr>
        <w:t xml:space="preserve">כלובי מגן </w:t>
      </w:r>
      <w:r>
        <w:rPr>
          <w:rFonts w:ascii="Arial" w:hAnsi="Arial" w:hint="cs"/>
          <w:b/>
          <w:szCs w:val="24"/>
          <w:rtl/>
        </w:rPr>
        <w:t xml:space="preserve">עם הצללה </w:t>
      </w:r>
      <w:r w:rsidRPr="00A14D13">
        <w:rPr>
          <w:rFonts w:ascii="Arial" w:hAnsi="Arial" w:hint="cs"/>
          <w:b/>
          <w:szCs w:val="24"/>
          <w:rtl/>
        </w:rPr>
        <w:t xml:space="preserve">לאחסון מכלי מחנאות בשטח ייעודי בגודל של </w:t>
      </w:r>
      <w:r>
        <w:rPr>
          <w:rFonts w:ascii="Arial" w:hAnsi="Arial" w:hint="cs"/>
          <w:b/>
          <w:szCs w:val="24"/>
          <w:rtl/>
        </w:rPr>
        <w:t>10</w:t>
      </w:r>
      <w:r w:rsidRPr="00A14D13">
        <w:rPr>
          <w:rFonts w:ascii="Arial" w:hAnsi="Arial" w:hint="cs"/>
          <w:b/>
          <w:szCs w:val="24"/>
          <w:rtl/>
        </w:rPr>
        <w:t xml:space="preserve"> מ"ר</w:t>
      </w:r>
    </w:p>
    <w:p w14:paraId="748A928E" w14:textId="77777777" w:rsidR="00247C1B" w:rsidRDefault="00247C1B" w:rsidP="00247C1B">
      <w:pPr>
        <w:pStyle w:val="af6"/>
        <w:tabs>
          <w:tab w:val="left" w:pos="2200"/>
        </w:tabs>
        <w:autoSpaceDE w:val="0"/>
        <w:autoSpaceDN w:val="0"/>
        <w:adjustRightInd w:val="0"/>
        <w:spacing w:line="360" w:lineRule="auto"/>
        <w:ind w:left="27"/>
        <w:jc w:val="both"/>
        <w:rPr>
          <w:rFonts w:ascii="Arial" w:hAnsi="Arial"/>
          <w:b/>
          <w:szCs w:val="24"/>
          <w:rtl/>
        </w:rPr>
      </w:pPr>
    </w:p>
    <w:p w14:paraId="03254235" w14:textId="77777777" w:rsidR="00247C1B" w:rsidRDefault="00247C1B" w:rsidP="00247C1B">
      <w:pPr>
        <w:spacing w:line="360" w:lineRule="auto"/>
        <w:jc w:val="both"/>
        <w:rPr>
          <w:rFonts w:ascii="Arial" w:hAnsi="Arial"/>
          <w:b/>
          <w:szCs w:val="24"/>
          <w:rtl/>
        </w:rPr>
      </w:pPr>
      <w:r>
        <w:rPr>
          <w:rFonts w:ascii="Arial" w:hAnsi="Arial" w:hint="cs"/>
          <w:b/>
          <w:szCs w:val="24"/>
          <w:rtl/>
        </w:rPr>
        <w:t>להלן הנוסחה בה תדורג ההצעה:</w:t>
      </w:r>
    </w:p>
    <w:p w14:paraId="47699F07" w14:textId="77777777" w:rsidR="00247C1B" w:rsidRPr="00AE1DBD" w:rsidRDefault="00247C1B" w:rsidP="00247C1B">
      <w:pPr>
        <w:spacing w:line="360" w:lineRule="auto"/>
        <w:jc w:val="both"/>
        <w:rPr>
          <w:szCs w:val="24"/>
          <w:rtl/>
        </w:rPr>
      </w:pPr>
      <w:r>
        <w:rPr>
          <w:rFonts w:hint="cs"/>
          <w:b/>
          <w:bCs/>
          <w:noProof/>
          <w:szCs w:val="24"/>
          <w:rtl/>
        </w:rPr>
        <mc:AlternateContent>
          <mc:Choice Requires="wps">
            <w:drawing>
              <wp:anchor distT="0" distB="0" distL="114300" distR="114300" simplePos="0" relativeHeight="251656192" behindDoc="0" locked="0" layoutInCell="1" allowOverlap="1" wp14:anchorId="1D7597D7" wp14:editId="382A12C2">
                <wp:simplePos x="0" y="0"/>
                <wp:positionH relativeFrom="column">
                  <wp:posOffset>181610</wp:posOffset>
                </wp:positionH>
                <wp:positionV relativeFrom="paragraph">
                  <wp:posOffset>148802</wp:posOffset>
                </wp:positionV>
                <wp:extent cx="5279366" cy="982133"/>
                <wp:effectExtent l="0" t="0" r="17145" b="27940"/>
                <wp:wrapNone/>
                <wp:docPr id="7" name="מלבן 7"/>
                <wp:cNvGraphicFramePr/>
                <a:graphic xmlns:a="http://schemas.openxmlformats.org/drawingml/2006/main">
                  <a:graphicData uri="http://schemas.microsoft.com/office/word/2010/wordprocessingShape">
                    <wps:wsp>
                      <wps:cNvSpPr/>
                      <wps:spPr>
                        <a:xfrm>
                          <a:off x="0" y="0"/>
                          <a:ext cx="5279366" cy="982133"/>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07088C" id="מלבן 7" o:spid="_x0000_s1026" style="position:absolute;left:0;text-align:left;margin-left:14.3pt;margin-top:11.7pt;width:415.7pt;height:77.3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" filled="f" strokecolor="#243f60 [1604]" strokeweight="2pt"/>
            </w:pict>
          </mc:Fallback>
        </mc:AlternateContent>
      </w:r>
    </w:p>
    <w:p w14:paraId="3A06BD17" w14:textId="77777777" w:rsidR="00247C1B" w:rsidRPr="003E590E" w:rsidRDefault="00247C1B" w:rsidP="00247C1B">
      <w:pPr>
        <w:ind w:left="27"/>
        <w:jc w:val="both"/>
        <w:rPr>
          <w:rtl/>
        </w:rPr>
      </w:pPr>
      <w:r w:rsidRPr="0049483D">
        <w:rPr>
          <w:rFonts w:ascii="Arial" w:hAnsi="Arial"/>
          <w:noProof/>
          <w:szCs w:val="24"/>
          <w:rtl/>
        </w:rPr>
        <mc:AlternateContent>
          <mc:Choice Requires="wps">
            <w:drawing>
              <wp:anchor distT="0" distB="0" distL="114300" distR="114300" simplePos="0" relativeHeight="251660288" behindDoc="0" locked="0" layoutInCell="1" allowOverlap="1" wp14:anchorId="420DBDD1" wp14:editId="411E5D11">
                <wp:simplePos x="0" y="0"/>
                <wp:positionH relativeFrom="column">
                  <wp:posOffset>477942</wp:posOffset>
                </wp:positionH>
                <wp:positionV relativeFrom="paragraph">
                  <wp:posOffset>21802</wp:posOffset>
                </wp:positionV>
                <wp:extent cx="2094865" cy="389466"/>
                <wp:effectExtent l="0" t="0" r="19685" b="10795"/>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94865" cy="389466"/>
                        </a:xfrm>
                        <a:prstGeom prst="rect">
                          <a:avLst/>
                        </a:prstGeom>
                        <a:solidFill>
                          <a:srgbClr val="FFFFFF"/>
                        </a:solidFill>
                        <a:ln w="9525">
                          <a:solidFill>
                            <a:srgbClr val="000000"/>
                          </a:solidFill>
                          <a:miter lim="800000"/>
                          <a:headEnd/>
                          <a:tailEnd/>
                        </a:ln>
                      </wps:spPr>
                      <wps:txbx>
                        <w:txbxContent>
                          <w:p w14:paraId="03D7DF01" w14:textId="77777777" w:rsidR="002661EA" w:rsidRPr="00D529A9" w:rsidRDefault="002661EA" w:rsidP="00247C1B">
                            <w:pPr>
                              <w:jc w:val="center"/>
                              <w:rPr>
                                <w:szCs w:val="24"/>
                                <w:rtl/>
                                <w:cs/>
                              </w:rPr>
                            </w:pPr>
                            <w:r w:rsidRPr="00D529A9">
                              <w:rPr>
                                <w:rFonts w:hint="cs"/>
                                <w:szCs w:val="24"/>
                                <w:rtl/>
                              </w:rPr>
                              <w:t>הצעת המחיר המשוקללת הזולה ביותר מבין כל ההצעות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0DBDD1" id="_x0000_s1028" type="#_x0000_t202" style="position:absolute;left:0;text-align:left;margin-left:37.65pt;margin-top:1.7pt;width:164.95pt;height:30.6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">
                <v:textbox>
                  <w:txbxContent>
                    <w:p w14:paraId="03D7DF01" w14:textId="77777777" w:rsidR="002661EA" w:rsidRPr="00D529A9" w:rsidRDefault="002661EA" w:rsidP="00247C1B">
                      <w:pPr>
                        <w:jc w:val="center"/>
                        <w:rPr>
                          <w:szCs w:val="24"/>
                          <w:rtl/>
                          <w:cs/>
                        </w:rPr>
                      </w:pPr>
                      <w:r w:rsidRPr="00D529A9">
                        <w:rPr>
                          <w:rFonts w:hint="cs"/>
                          <w:szCs w:val="24"/>
                          <w:rtl/>
                        </w:rPr>
                        <w:t>הצעת המחיר המשוקללת הזולה ביותר מבין כל ההצעות</w:t>
                      </w:r>
                    </w:p>
                  </w:txbxContent>
                </v:textbox>
              </v:shape>
            </w:pict>
          </mc:Fallback>
        </mc:AlternateContent>
      </w:r>
    </w:p>
    <w:p w14:paraId="2F90FB44" w14:textId="77777777" w:rsidR="00247C1B" w:rsidRPr="003E590E" w:rsidRDefault="00247C1B" w:rsidP="00247C1B">
      <w:pPr>
        <w:pStyle w:val="afff5"/>
        <w:spacing w:line="360" w:lineRule="auto"/>
        <w:ind w:left="27"/>
        <w:rPr>
          <w:rFonts w:cs="David"/>
          <w:sz w:val="22"/>
          <w:szCs w:val="22"/>
          <w:u w:val="none"/>
          <w:rtl/>
        </w:rPr>
      </w:pPr>
      <w:r w:rsidRPr="003E590E">
        <w:rPr>
          <w:rFonts w:cs="David" w:hint="cs"/>
          <w:sz w:val="22"/>
          <w:szCs w:val="22"/>
          <w:u w:val="none"/>
          <w:rtl/>
        </w:rPr>
        <w:t xml:space="preserve">                                                         </w:t>
      </w:r>
      <w:r>
        <w:rPr>
          <w:rFonts w:cs="David" w:hint="cs"/>
          <w:sz w:val="22"/>
          <w:szCs w:val="22"/>
          <w:u w:val="none"/>
          <w:rtl/>
        </w:rPr>
        <w:t xml:space="preserve">              </w:t>
      </w:r>
    </w:p>
    <w:p w14:paraId="6804265C" w14:textId="77777777" w:rsidR="00247C1B" w:rsidRPr="003E590E" w:rsidRDefault="00247C1B" w:rsidP="00247C1B">
      <w:pPr>
        <w:pStyle w:val="afff5"/>
        <w:spacing w:line="360" w:lineRule="auto"/>
        <w:ind w:left="27"/>
        <w:rPr>
          <w:rFonts w:cs="David"/>
          <w:sz w:val="22"/>
          <w:szCs w:val="22"/>
          <w:u w:val="none"/>
          <w:rtl/>
        </w:rPr>
      </w:pPr>
      <w:r w:rsidRPr="00D529A9">
        <w:rPr>
          <w:rFonts w:ascii="Arial" w:hAnsi="Arial" w:cstheme="minorBidi"/>
          <w:noProof/>
          <w:rtl/>
        </w:rPr>
        <mc:AlternateContent>
          <mc:Choice Requires="wps">
            <w:drawing>
              <wp:anchor distT="0" distB="0" distL="114300" distR="114300" simplePos="0" relativeHeight="251659264" behindDoc="0" locked="0" layoutInCell="1" allowOverlap="1" wp14:anchorId="0B57C6FC" wp14:editId="44E51EAE">
                <wp:simplePos x="0" y="0"/>
                <wp:positionH relativeFrom="column">
                  <wp:posOffset>461009</wp:posOffset>
                </wp:positionH>
                <wp:positionV relativeFrom="paragraph">
                  <wp:posOffset>180552</wp:posOffset>
                </wp:positionV>
                <wp:extent cx="2094865" cy="237066"/>
                <wp:effectExtent l="0" t="0" r="19685" b="10795"/>
                <wp:wrapNone/>
                <wp:docPr id="1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94865" cy="237066"/>
                        </a:xfrm>
                        <a:prstGeom prst="rect">
                          <a:avLst/>
                        </a:prstGeom>
                        <a:solidFill>
                          <a:srgbClr val="FFFFFF"/>
                        </a:solidFill>
                        <a:ln w="9525">
                          <a:solidFill>
                            <a:srgbClr val="000000"/>
                          </a:solidFill>
                          <a:miter lim="800000"/>
                          <a:headEnd/>
                          <a:tailEnd/>
                        </a:ln>
                      </wps:spPr>
                      <wps:txbx>
                        <w:txbxContent>
                          <w:p w14:paraId="0B92CE88" w14:textId="77777777" w:rsidR="002661EA" w:rsidRPr="00D529A9" w:rsidRDefault="002661EA" w:rsidP="00247C1B">
                            <w:pPr>
                              <w:jc w:val="center"/>
                              <w:rPr>
                                <w:szCs w:val="24"/>
                                <w:rtl/>
                                <w:cs/>
                              </w:rPr>
                            </w:pPr>
                            <w:r w:rsidRPr="00D529A9">
                              <w:rPr>
                                <w:rFonts w:hint="cs"/>
                                <w:szCs w:val="24"/>
                                <w:rtl/>
                              </w:rPr>
                              <w:t>הצעת המחיר הנבדקת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57C6FC" id="_x0000_s1029" type="#_x0000_t202" style="position:absolute;left:0;text-align:left;margin-left:36.3pt;margin-top:14.2pt;width:164.95pt;height:18.6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">
                <v:textbox>
                  <w:txbxContent>
                    <w:p w14:paraId="0B92CE88" w14:textId="77777777" w:rsidR="002661EA" w:rsidRPr="00D529A9" w:rsidRDefault="002661EA" w:rsidP="00247C1B">
                      <w:pPr>
                        <w:jc w:val="center"/>
                        <w:rPr>
                          <w:szCs w:val="24"/>
                          <w:rtl/>
                          <w:cs/>
                        </w:rPr>
                      </w:pPr>
                      <w:r w:rsidRPr="00D529A9">
                        <w:rPr>
                          <w:rFonts w:hint="cs"/>
                          <w:szCs w:val="24"/>
                          <w:rtl/>
                        </w:rPr>
                        <w:t>הצעת המחיר הנבדקת</w:t>
                      </w:r>
                    </w:p>
                  </w:txbxContent>
                </v:textbox>
              </v:shape>
            </w:pict>
          </mc:Fallback>
        </mc:AlternateContent>
      </w:r>
      <w:r w:rsidRPr="00D529A9">
        <w:rPr>
          <w:rFonts w:asciiTheme="minorHAnsi" w:eastAsiaTheme="minorEastAsia" w:hAnsiTheme="minorHAnsi" w:cs="David" w:hint="cs"/>
          <w:u w:val="none"/>
          <w:rtl/>
        </w:rPr>
        <w:t>ציון המחיר של ההצעה הנבדקת</w:t>
      </w:r>
      <w:r w:rsidRPr="003E590E">
        <w:rPr>
          <w:rFonts w:cs="David" w:hint="cs"/>
          <w:sz w:val="22"/>
          <w:szCs w:val="22"/>
          <w:u w:val="none"/>
          <w:rtl/>
        </w:rPr>
        <w:t xml:space="preserve"> </w:t>
      </w:r>
      <w:r w:rsidRPr="0049483D">
        <w:rPr>
          <w:rFonts w:cs="David" w:hint="cs"/>
          <w:u w:val="none"/>
          <w:rtl/>
        </w:rPr>
        <w:t>=</w:t>
      </w:r>
      <w:r w:rsidRPr="003E590E">
        <w:rPr>
          <w:rFonts w:cs="David" w:hint="cs"/>
          <w:sz w:val="22"/>
          <w:szCs w:val="22"/>
          <w:u w:val="none"/>
          <w:rtl/>
        </w:rPr>
        <w:t xml:space="preserve"> </w:t>
      </w:r>
      <w:r>
        <w:rPr>
          <w:rFonts w:cs="David" w:hint="cs"/>
          <w:sz w:val="22"/>
          <w:szCs w:val="22"/>
          <w:u w:val="none"/>
          <w:rtl/>
        </w:rPr>
        <w:t>10</w:t>
      </w:r>
      <w:r w:rsidRPr="0038314B">
        <w:rPr>
          <w:rFonts w:cs="David"/>
          <w:sz w:val="22"/>
          <w:szCs w:val="22"/>
          <w:u w:val="none"/>
          <w:rtl/>
        </w:rPr>
        <w:t>0</w:t>
      </w:r>
      <w:r w:rsidRPr="003E590E">
        <w:rPr>
          <w:rFonts w:cs="David" w:hint="cs"/>
          <w:sz w:val="22"/>
          <w:szCs w:val="22"/>
          <w:u w:val="none"/>
          <w:rtl/>
        </w:rPr>
        <w:t xml:space="preserve">%  </w:t>
      </w:r>
      <w:r w:rsidRPr="003E590E">
        <w:rPr>
          <w:rFonts w:cs="David"/>
          <w:sz w:val="22"/>
          <w:szCs w:val="22"/>
          <w:u w:val="none"/>
        </w:rPr>
        <w:t>X</w:t>
      </w:r>
      <w:r w:rsidRPr="003E590E">
        <w:rPr>
          <w:rFonts w:cs="David" w:hint="cs"/>
          <w:sz w:val="22"/>
          <w:szCs w:val="22"/>
          <w:u w:val="none"/>
          <w:rtl/>
        </w:rPr>
        <w:t xml:space="preserve"> </w:t>
      </w:r>
      <w:r>
        <w:rPr>
          <w:rFonts w:cs="David" w:hint="cs"/>
          <w:sz w:val="22"/>
          <w:szCs w:val="22"/>
          <w:u w:val="none"/>
          <w:rtl/>
        </w:rPr>
        <w:t xml:space="preserve">       </w:t>
      </w:r>
      <w:r w:rsidRPr="003E590E">
        <w:rPr>
          <w:rFonts w:cs="David" w:hint="cs"/>
          <w:sz w:val="22"/>
          <w:szCs w:val="22"/>
          <w:u w:val="none"/>
          <w:rtl/>
        </w:rPr>
        <w:t xml:space="preserve">---------------------------------- </w:t>
      </w:r>
    </w:p>
    <w:p w14:paraId="02407C48" w14:textId="77777777" w:rsidR="00247C1B" w:rsidRDefault="00247C1B" w:rsidP="00247C1B">
      <w:pPr>
        <w:pStyle w:val="afff5"/>
        <w:spacing w:line="360" w:lineRule="auto"/>
        <w:ind w:left="27"/>
        <w:rPr>
          <w:rFonts w:cs="David"/>
          <w:sz w:val="22"/>
          <w:szCs w:val="22"/>
          <w:u w:val="none"/>
          <w:rtl/>
        </w:rPr>
      </w:pPr>
      <w:r w:rsidRPr="003E590E">
        <w:rPr>
          <w:rFonts w:cs="David" w:hint="cs"/>
          <w:sz w:val="22"/>
          <w:szCs w:val="22"/>
          <w:u w:val="none"/>
          <w:rtl/>
        </w:rPr>
        <w:t xml:space="preserve">                                        </w:t>
      </w:r>
    </w:p>
    <w:p w14:paraId="7EEC75FF" w14:textId="77777777" w:rsidR="00247C1B" w:rsidRDefault="00247C1B" w:rsidP="00247C1B">
      <w:pPr>
        <w:rPr>
          <w:rtl/>
        </w:rPr>
      </w:pPr>
    </w:p>
    <w:p w14:paraId="5077BF69" w14:textId="77777777" w:rsidR="00247C1B" w:rsidRDefault="00247C1B" w:rsidP="00247C1B">
      <w:pPr>
        <w:rPr>
          <w:rtl/>
        </w:rPr>
      </w:pPr>
    </w:p>
    <w:p w14:paraId="1CF6EECC" w14:textId="77777777" w:rsidR="00247C1B" w:rsidRDefault="00247C1B" w:rsidP="00247C1B">
      <w:pPr>
        <w:pStyle w:val="af6"/>
        <w:tabs>
          <w:tab w:val="left" w:pos="2200"/>
        </w:tabs>
        <w:autoSpaceDE w:val="0"/>
        <w:autoSpaceDN w:val="0"/>
        <w:adjustRightInd w:val="0"/>
        <w:spacing w:line="360" w:lineRule="auto"/>
        <w:ind w:left="27"/>
        <w:jc w:val="both"/>
        <w:rPr>
          <w:rFonts w:ascii="Arial" w:hAnsi="Arial"/>
          <w:b/>
          <w:szCs w:val="24"/>
          <w:rtl/>
        </w:rPr>
      </w:pPr>
      <w:r w:rsidRPr="00751018">
        <w:rPr>
          <w:rFonts w:ascii="Arial" w:hAnsi="Arial" w:hint="cs"/>
          <w:b/>
          <w:szCs w:val="24"/>
          <w:rtl/>
        </w:rPr>
        <w:t xml:space="preserve">ההצעה שתזכה בציון המחיר הכולל </w:t>
      </w:r>
      <w:r w:rsidRPr="00751018">
        <w:rPr>
          <w:rFonts w:ascii="Arial" w:hAnsi="Arial" w:hint="cs"/>
          <w:b/>
          <w:szCs w:val="24"/>
          <w:u w:val="single"/>
          <w:rtl/>
        </w:rPr>
        <w:t>הנמוך ביותר</w:t>
      </w:r>
      <w:r w:rsidRPr="00751018">
        <w:rPr>
          <w:rFonts w:ascii="Arial" w:hAnsi="Arial" w:hint="cs"/>
          <w:b/>
          <w:szCs w:val="24"/>
          <w:rtl/>
        </w:rPr>
        <w:t xml:space="preserve"> מבין ההצעות שהוגשו ועמדו בתנאי הסף, תוכרז</w:t>
      </w:r>
      <w:r w:rsidRPr="00ED435B">
        <w:rPr>
          <w:rFonts w:ascii="Arial" w:hAnsi="Arial" w:hint="cs"/>
          <w:b/>
          <w:szCs w:val="24"/>
          <w:rtl/>
        </w:rPr>
        <w:t xml:space="preserve"> </w:t>
      </w:r>
      <w:r>
        <w:rPr>
          <w:rFonts w:ascii="Arial" w:hAnsi="Arial" w:hint="cs"/>
          <w:b/>
          <w:szCs w:val="24"/>
          <w:rtl/>
        </w:rPr>
        <w:t>כהצעה הזוכה אלא אם כן יגיש המציע אתרי אחסון גפ"מ נוספים במרחבים שונים שאז יקבל בונוס עבור הצעתו. להלן חישוב הבונוס:</w:t>
      </w:r>
    </w:p>
    <w:p w14:paraId="4833BECF" w14:textId="77777777" w:rsidR="00247C1B" w:rsidRDefault="00247C1B" w:rsidP="00247C1B">
      <w:pPr>
        <w:pStyle w:val="af6"/>
        <w:numPr>
          <w:ilvl w:val="0"/>
          <w:numId w:val="120"/>
        </w:numPr>
        <w:tabs>
          <w:tab w:val="left" w:pos="2200"/>
        </w:tabs>
        <w:autoSpaceDE w:val="0"/>
        <w:autoSpaceDN w:val="0"/>
        <w:adjustRightInd w:val="0"/>
        <w:spacing w:line="360" w:lineRule="auto"/>
        <w:jc w:val="both"/>
        <w:rPr>
          <w:rFonts w:ascii="Arial" w:hAnsi="Arial"/>
          <w:b/>
          <w:szCs w:val="24"/>
        </w:rPr>
      </w:pPr>
      <w:r>
        <w:rPr>
          <w:rFonts w:ascii="Arial" w:hAnsi="Arial" w:hint="cs"/>
          <w:b/>
          <w:szCs w:val="24"/>
          <w:rtl/>
        </w:rPr>
        <w:t>עבור הצעת שני אתרי אחסון גפ"מ במרחבים שונים, כפי שמופיע במפרט המקצועי בנספח ב', יוכפל ציון המחיר של ההצעה ב 1.08</w:t>
      </w:r>
    </w:p>
    <w:p w14:paraId="042BD59B" w14:textId="77777777" w:rsidR="00247C1B" w:rsidRDefault="00247C1B" w:rsidP="00247C1B">
      <w:pPr>
        <w:pStyle w:val="af6"/>
        <w:numPr>
          <w:ilvl w:val="0"/>
          <w:numId w:val="120"/>
        </w:numPr>
        <w:tabs>
          <w:tab w:val="left" w:pos="2200"/>
        </w:tabs>
        <w:autoSpaceDE w:val="0"/>
        <w:autoSpaceDN w:val="0"/>
        <w:adjustRightInd w:val="0"/>
        <w:spacing w:line="360" w:lineRule="auto"/>
        <w:jc w:val="both"/>
        <w:rPr>
          <w:rFonts w:ascii="Arial" w:hAnsi="Arial"/>
          <w:b/>
          <w:szCs w:val="24"/>
          <w:rtl/>
        </w:rPr>
      </w:pPr>
      <w:r>
        <w:rPr>
          <w:rFonts w:ascii="Arial" w:hAnsi="Arial" w:hint="cs"/>
          <w:b/>
          <w:szCs w:val="24"/>
          <w:rtl/>
        </w:rPr>
        <w:t xml:space="preserve">עבור הצעת שלושה אתרי אחסון גפ"מ במרחבים שונים יוכפל ציון המחיר של ההצעה ב 1.15 </w:t>
      </w:r>
    </w:p>
    <w:p w14:paraId="20AE5CF3" w14:textId="77777777" w:rsidR="00247C1B" w:rsidRDefault="00247C1B" w:rsidP="00247C1B">
      <w:pPr>
        <w:tabs>
          <w:tab w:val="left" w:pos="2200"/>
        </w:tabs>
        <w:autoSpaceDE w:val="0"/>
        <w:autoSpaceDN w:val="0"/>
        <w:adjustRightInd w:val="0"/>
        <w:spacing w:line="360" w:lineRule="auto"/>
        <w:jc w:val="both"/>
        <w:rPr>
          <w:rFonts w:ascii="Arial" w:hAnsi="Arial"/>
          <w:b/>
          <w:szCs w:val="24"/>
          <w:rtl/>
        </w:rPr>
      </w:pPr>
    </w:p>
    <w:p w14:paraId="5C308E3F" w14:textId="77777777" w:rsidR="00247C1B" w:rsidRDefault="00247C1B" w:rsidP="00247C1B">
      <w:pPr>
        <w:tabs>
          <w:tab w:val="left" w:pos="2200"/>
        </w:tabs>
        <w:autoSpaceDE w:val="0"/>
        <w:autoSpaceDN w:val="0"/>
        <w:adjustRightInd w:val="0"/>
        <w:spacing w:line="360" w:lineRule="auto"/>
        <w:jc w:val="both"/>
        <w:rPr>
          <w:rFonts w:ascii="Arial" w:hAnsi="Arial"/>
          <w:b/>
          <w:szCs w:val="24"/>
          <w:rtl/>
        </w:rPr>
      </w:pPr>
      <w:r>
        <w:rPr>
          <w:rFonts w:ascii="Arial" w:hAnsi="Arial" w:hint="cs"/>
          <w:b/>
          <w:szCs w:val="24"/>
          <w:rtl/>
        </w:rPr>
        <w:t>מובהר בזאת כי הבונוס יינתן אך ורק עבור הצעה המציעה מספר אתרי אחסון גפ"מ ולא עבור הצעה המציעה מספר אתרי אחסון רכבים.</w:t>
      </w:r>
    </w:p>
    <w:p w14:paraId="4DCDFB06" w14:textId="77777777" w:rsidR="00247C1B" w:rsidRPr="00CB455F" w:rsidRDefault="00247C1B" w:rsidP="00247C1B">
      <w:pPr>
        <w:tabs>
          <w:tab w:val="left" w:pos="2200"/>
        </w:tabs>
        <w:autoSpaceDE w:val="0"/>
        <w:autoSpaceDN w:val="0"/>
        <w:adjustRightInd w:val="0"/>
        <w:spacing w:line="360" w:lineRule="auto"/>
        <w:jc w:val="both"/>
        <w:rPr>
          <w:rFonts w:ascii="Arial" w:hAnsi="Arial"/>
          <w:b/>
          <w:szCs w:val="24"/>
          <w:rtl/>
        </w:rPr>
      </w:pPr>
    </w:p>
    <w:p w14:paraId="722403D9" w14:textId="77777777" w:rsidR="00247C1B" w:rsidRDefault="00247C1B" w:rsidP="00247C1B">
      <w:pPr>
        <w:pStyle w:val="af6"/>
        <w:numPr>
          <w:ilvl w:val="0"/>
          <w:numId w:val="87"/>
        </w:numPr>
        <w:spacing w:line="360" w:lineRule="auto"/>
        <w:jc w:val="both"/>
        <w:rPr>
          <w:b/>
          <w:bCs/>
          <w:sz w:val="32"/>
          <w:szCs w:val="32"/>
          <w:u w:val="single"/>
        </w:rPr>
      </w:pPr>
      <w:r>
        <w:rPr>
          <w:rFonts w:hint="cs"/>
          <w:b/>
          <w:bCs/>
          <w:sz w:val="32"/>
          <w:szCs w:val="32"/>
          <w:u w:val="single"/>
          <w:rtl/>
        </w:rPr>
        <w:t>כללי</w:t>
      </w:r>
    </w:p>
    <w:p w14:paraId="6AB48089" w14:textId="77777777" w:rsidR="00247C1B" w:rsidRDefault="00247C1B" w:rsidP="00247C1B">
      <w:pPr>
        <w:numPr>
          <w:ilvl w:val="0"/>
          <w:numId w:val="77"/>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29B3E668" w14:textId="77777777" w:rsidR="00247C1B" w:rsidRDefault="00247C1B" w:rsidP="00247C1B">
      <w:pPr>
        <w:numPr>
          <w:ilvl w:val="0"/>
          <w:numId w:val="77"/>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759AE710" w14:textId="77777777" w:rsidR="00247C1B" w:rsidRDefault="00247C1B" w:rsidP="00247C1B">
      <w:pPr>
        <w:numPr>
          <w:ilvl w:val="0"/>
          <w:numId w:val="77"/>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529F555C" w14:textId="77777777" w:rsidR="00247C1B" w:rsidRPr="00C90766" w:rsidRDefault="00247C1B" w:rsidP="00247C1B">
      <w:pPr>
        <w:numPr>
          <w:ilvl w:val="0"/>
          <w:numId w:val="77"/>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459A90B3" w14:textId="77777777" w:rsidR="00247C1B" w:rsidRDefault="00247C1B" w:rsidP="00247C1B">
      <w:pPr>
        <w:numPr>
          <w:ilvl w:val="0"/>
          <w:numId w:val="77"/>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55ADFA8B" w14:textId="77777777" w:rsidR="00247C1B" w:rsidRDefault="00247C1B" w:rsidP="00247C1B">
      <w:pPr>
        <w:numPr>
          <w:ilvl w:val="0"/>
          <w:numId w:val="77"/>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0E718655" w14:textId="77777777" w:rsidR="00247C1B" w:rsidRDefault="00247C1B" w:rsidP="00247C1B">
      <w:pPr>
        <w:numPr>
          <w:ilvl w:val="0"/>
          <w:numId w:val="77"/>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343B2A92" w14:textId="77777777" w:rsidR="00247C1B" w:rsidRDefault="00247C1B" w:rsidP="00247C1B">
      <w:pPr>
        <w:numPr>
          <w:ilvl w:val="0"/>
          <w:numId w:val="77"/>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CDCE5A6" w14:textId="77777777" w:rsidR="00247C1B" w:rsidRDefault="00247C1B" w:rsidP="00247C1B">
      <w:pPr>
        <w:numPr>
          <w:ilvl w:val="0"/>
          <w:numId w:val="77"/>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2162FD81" w14:textId="77777777" w:rsidR="00247C1B" w:rsidRDefault="00247C1B" w:rsidP="00247C1B">
      <w:pPr>
        <w:numPr>
          <w:ilvl w:val="0"/>
          <w:numId w:val="77"/>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6DA3FC6D" w14:textId="77777777" w:rsidR="00247C1B" w:rsidRDefault="00247C1B" w:rsidP="00247C1B">
      <w:pPr>
        <w:numPr>
          <w:ilvl w:val="0"/>
          <w:numId w:val="77"/>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w:t>
      </w:r>
      <w:r>
        <w:rPr>
          <w:rFonts w:ascii="Arial" w:hAnsi="Arial"/>
          <w:szCs w:val="24"/>
          <w:rtl/>
        </w:rPr>
        <w:t>ם חתימת הסכם פורמלי על ידי מורש</w:t>
      </w:r>
      <w:r>
        <w:rPr>
          <w:rFonts w:ascii="Arial" w:hAnsi="Arial" w:hint="cs"/>
          <w:szCs w:val="24"/>
          <w:rtl/>
        </w:rPr>
        <w:t>ה</w:t>
      </w:r>
      <w:r w:rsidRPr="00C10AB3">
        <w:rPr>
          <w:rFonts w:ascii="Arial" w:hAnsi="Arial"/>
          <w:szCs w:val="24"/>
          <w:rtl/>
        </w:rPr>
        <w:t xml:space="preserve"> חתימה מטעם ה</w:t>
      </w:r>
      <w:r w:rsidRPr="00C10AB3">
        <w:rPr>
          <w:rFonts w:ascii="Arial" w:hAnsi="Arial" w:hint="cs"/>
          <w:szCs w:val="24"/>
          <w:rtl/>
        </w:rPr>
        <w:t>משרד</w:t>
      </w:r>
      <w:r w:rsidRPr="00C10AB3">
        <w:rPr>
          <w:rFonts w:ascii="Arial" w:hAnsi="Arial"/>
          <w:szCs w:val="24"/>
          <w:rtl/>
        </w:rPr>
        <w:t>.</w:t>
      </w:r>
    </w:p>
    <w:p w14:paraId="4717D523" w14:textId="77777777" w:rsidR="00247C1B" w:rsidRDefault="00247C1B" w:rsidP="00247C1B">
      <w:pPr>
        <w:numPr>
          <w:ilvl w:val="0"/>
          <w:numId w:val="77"/>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 xml:space="preserve">חתימת </w:t>
      </w:r>
      <w:r>
        <w:rPr>
          <w:rFonts w:ascii="Arial" w:hAnsi="Arial" w:hint="cs"/>
          <w:szCs w:val="24"/>
          <w:rtl/>
        </w:rPr>
        <w:t>ההסכם</w:t>
      </w:r>
      <w:r w:rsidRPr="00C10AB3">
        <w:rPr>
          <w:rFonts w:ascii="Arial" w:hAnsi="Arial" w:hint="cs"/>
          <w:szCs w:val="24"/>
          <w:rtl/>
        </w:rPr>
        <w:t xml:space="preserve"> וקיום ההתקשרות מותנים בקיום תקציב מתאים וקבלת האישורים הדרושים. המשרד שומר לעצמו את הזכות לבצע את העבודה בשלבים, בהתאם למגבלות התקציב.</w:t>
      </w:r>
    </w:p>
    <w:p w14:paraId="78587D26" w14:textId="77777777" w:rsidR="00247C1B" w:rsidRDefault="00247C1B" w:rsidP="00247C1B">
      <w:pPr>
        <w:numPr>
          <w:ilvl w:val="0"/>
          <w:numId w:val="77"/>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75C6080C" w14:textId="77777777" w:rsidR="00247C1B" w:rsidRPr="00F46D1B" w:rsidRDefault="00247C1B" w:rsidP="00247C1B">
      <w:pPr>
        <w:spacing w:line="360" w:lineRule="auto"/>
        <w:jc w:val="both"/>
        <w:rPr>
          <w:b/>
          <w:bCs/>
          <w:sz w:val="32"/>
          <w:szCs w:val="32"/>
          <w:u w:val="single"/>
          <w:rtl/>
        </w:rPr>
      </w:pPr>
    </w:p>
    <w:p w14:paraId="492FAE44" w14:textId="77777777" w:rsidR="00247C1B" w:rsidRDefault="00247C1B" w:rsidP="00247C1B">
      <w:pPr>
        <w:pStyle w:val="af6"/>
        <w:numPr>
          <w:ilvl w:val="0"/>
          <w:numId w:val="87"/>
        </w:numPr>
        <w:spacing w:line="360" w:lineRule="auto"/>
        <w:jc w:val="both"/>
        <w:rPr>
          <w:b/>
          <w:bCs/>
          <w:sz w:val="32"/>
          <w:szCs w:val="32"/>
          <w:u w:val="single"/>
        </w:rPr>
      </w:pPr>
      <w:r>
        <w:rPr>
          <w:rFonts w:hint="cs"/>
          <w:b/>
          <w:bCs/>
          <w:sz w:val="32"/>
          <w:szCs w:val="32"/>
          <w:u w:val="single"/>
          <w:rtl/>
        </w:rPr>
        <w:t>סוג מסחרי</w:t>
      </w:r>
    </w:p>
    <w:p w14:paraId="453D54EC" w14:textId="77777777" w:rsidR="00247C1B" w:rsidRPr="00F46D1B" w:rsidRDefault="00247C1B" w:rsidP="00247C1B">
      <w:pPr>
        <w:numPr>
          <w:ilvl w:val="0"/>
          <w:numId w:val="91"/>
        </w:numPr>
        <w:spacing w:line="360" w:lineRule="auto"/>
        <w:contextualSpacing/>
        <w:jc w:val="both"/>
        <w:rPr>
          <w:rFonts w:ascii="Arial" w:hAnsi="Arial"/>
          <w:szCs w:val="24"/>
        </w:rPr>
      </w:pPr>
      <w:r w:rsidRPr="00F46D1B">
        <w:rPr>
          <w:rFonts w:ascii="Arial" w:hAnsi="Arial" w:hint="cs"/>
          <w:szCs w:val="24"/>
          <w:rtl/>
        </w:rPr>
        <w:t xml:space="preserve">בהתאם לתקנה 21 (ה) לתקנות חובת המכרזים, התשנ"ג </w:t>
      </w:r>
      <w:r w:rsidRPr="00F46D1B">
        <w:rPr>
          <w:rFonts w:ascii="Arial" w:hAnsi="Arial"/>
          <w:szCs w:val="24"/>
          <w:rtl/>
        </w:rPr>
        <w:t>–</w:t>
      </w:r>
      <w:r w:rsidRPr="00F46D1B">
        <w:rPr>
          <w:rFonts w:ascii="Arial" w:hAnsi="Arial" w:hint="cs"/>
          <w:szCs w:val="24"/>
          <w:rtl/>
        </w:rPr>
        <w:t xml:space="preserve"> 1993, עומדת למציעים</w:t>
      </w:r>
      <w:r w:rsidRPr="00F46D1B">
        <w:rPr>
          <w:rFonts w:ascii="Arial" w:hAnsi="Arial" w:hint="cs"/>
          <w:szCs w:val="24"/>
        </w:rPr>
        <w:t xml:space="preserve"> </w:t>
      </w:r>
      <w:r w:rsidRPr="00F46D1B">
        <w:rPr>
          <w:rFonts w:ascii="Arial" w:hAnsi="Arial" w:hint="cs"/>
          <w:szCs w:val="24"/>
          <w:rtl/>
        </w:rPr>
        <w:t xml:space="preserve">שלא זכו במכרז, הזכות לעיין בהצעה הזוכה. </w:t>
      </w:r>
    </w:p>
    <w:p w14:paraId="5CEFC2FD" w14:textId="77777777" w:rsidR="00247C1B" w:rsidRPr="00F46D1B" w:rsidRDefault="00247C1B" w:rsidP="00247C1B">
      <w:pPr>
        <w:numPr>
          <w:ilvl w:val="0"/>
          <w:numId w:val="91"/>
        </w:numPr>
        <w:spacing w:line="360" w:lineRule="auto"/>
        <w:contextualSpacing/>
        <w:jc w:val="both"/>
        <w:rPr>
          <w:rFonts w:ascii="Arial" w:hAnsi="Arial"/>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75185B45" w14:textId="77777777" w:rsidR="00247C1B" w:rsidRPr="00F46D1B" w:rsidRDefault="00247C1B" w:rsidP="00247C1B">
      <w:pPr>
        <w:numPr>
          <w:ilvl w:val="0"/>
          <w:numId w:val="91"/>
        </w:numPr>
        <w:spacing w:line="360" w:lineRule="auto"/>
        <w:contextualSpacing/>
        <w:jc w:val="both"/>
        <w:rPr>
          <w:rFonts w:ascii="Arial" w:hAnsi="Arial"/>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42724D78" w14:textId="77777777" w:rsidR="00247C1B" w:rsidRPr="00F46D1B" w:rsidRDefault="00247C1B" w:rsidP="00247C1B">
      <w:pPr>
        <w:numPr>
          <w:ilvl w:val="0"/>
          <w:numId w:val="91"/>
        </w:numPr>
        <w:spacing w:line="360" w:lineRule="auto"/>
        <w:contextualSpacing/>
        <w:jc w:val="both"/>
        <w:rPr>
          <w:rFonts w:ascii="Arial" w:hAnsi="Arial"/>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3612C18C" w14:textId="77777777" w:rsidR="00247C1B" w:rsidRPr="00F46D1B" w:rsidRDefault="00247C1B" w:rsidP="00247C1B">
      <w:pPr>
        <w:spacing w:line="360" w:lineRule="auto"/>
        <w:jc w:val="both"/>
        <w:rPr>
          <w:b/>
          <w:bCs/>
          <w:sz w:val="32"/>
          <w:szCs w:val="32"/>
          <w:u w:val="single"/>
          <w:rtl/>
        </w:rPr>
      </w:pPr>
    </w:p>
    <w:p w14:paraId="0897E03E" w14:textId="77777777" w:rsidR="00247C1B" w:rsidRDefault="00247C1B" w:rsidP="00247C1B">
      <w:pPr>
        <w:pStyle w:val="af6"/>
        <w:numPr>
          <w:ilvl w:val="0"/>
          <w:numId w:val="87"/>
        </w:numPr>
        <w:spacing w:line="360" w:lineRule="auto"/>
        <w:jc w:val="both"/>
        <w:rPr>
          <w:b/>
          <w:bCs/>
          <w:sz w:val="32"/>
          <w:szCs w:val="32"/>
          <w:u w:val="single"/>
        </w:rPr>
      </w:pPr>
      <w:r>
        <w:rPr>
          <w:rFonts w:hint="cs"/>
          <w:b/>
          <w:bCs/>
          <w:sz w:val="32"/>
          <w:szCs w:val="32"/>
          <w:u w:val="single"/>
          <w:rtl/>
        </w:rPr>
        <w:t>מציע שהינו עסק בשליטת אישה</w:t>
      </w:r>
    </w:p>
    <w:p w14:paraId="45826FD5" w14:textId="77777777" w:rsidR="00247C1B" w:rsidRDefault="00247C1B" w:rsidP="00247C1B">
      <w:pPr>
        <w:numPr>
          <w:ilvl w:val="0"/>
          <w:numId w:val="92"/>
        </w:numPr>
        <w:spacing w:line="360" w:lineRule="auto"/>
        <w:contextualSpacing/>
        <w:jc w:val="both"/>
        <w:rPr>
          <w:rFonts w:ascii="Arial" w:hAnsi="Arial"/>
          <w:szCs w:val="24"/>
          <w:rtl/>
        </w:rPr>
      </w:pPr>
      <w:r w:rsidRPr="00126BB0">
        <w:rPr>
          <w:rFonts w:ascii="Arial" w:hAnsi="Arial"/>
          <w:szCs w:val="24"/>
          <w:rtl/>
        </w:rPr>
        <w:t xml:space="preserve">על מציע </w:t>
      </w:r>
      <w:r w:rsidRPr="007E5918">
        <w:rPr>
          <w:rFonts w:ascii="Arial" w:hAnsi="Arial"/>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380918E5" w14:textId="77777777" w:rsidR="00247C1B" w:rsidRDefault="00247C1B" w:rsidP="00247C1B">
      <w:pPr>
        <w:numPr>
          <w:ilvl w:val="0"/>
          <w:numId w:val="92"/>
        </w:numPr>
        <w:spacing w:line="360" w:lineRule="auto"/>
        <w:contextualSpacing/>
        <w:jc w:val="both"/>
        <w:rPr>
          <w:rFonts w:ascii="Arial" w:hAnsi="Arial"/>
          <w:szCs w:val="24"/>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500CCCDA" w14:textId="77777777" w:rsidR="00247C1B" w:rsidRPr="00F46D1B" w:rsidRDefault="00247C1B" w:rsidP="00247C1B">
      <w:pPr>
        <w:spacing w:line="360" w:lineRule="auto"/>
        <w:jc w:val="both"/>
        <w:rPr>
          <w:b/>
          <w:bCs/>
          <w:sz w:val="32"/>
          <w:szCs w:val="32"/>
          <w:u w:val="single"/>
        </w:rPr>
      </w:pPr>
    </w:p>
    <w:p w14:paraId="161BA1DD" w14:textId="77777777" w:rsidR="00247C1B" w:rsidRDefault="00247C1B" w:rsidP="00247C1B">
      <w:pPr>
        <w:pStyle w:val="af6"/>
        <w:numPr>
          <w:ilvl w:val="0"/>
          <w:numId w:val="87"/>
        </w:numPr>
        <w:spacing w:line="360" w:lineRule="auto"/>
        <w:jc w:val="both"/>
        <w:rPr>
          <w:b/>
          <w:bCs/>
          <w:sz w:val="32"/>
          <w:szCs w:val="32"/>
          <w:u w:val="single"/>
        </w:rPr>
      </w:pPr>
      <w:r>
        <w:rPr>
          <w:rFonts w:hint="cs"/>
          <w:b/>
          <w:bCs/>
          <w:sz w:val="32"/>
          <w:szCs w:val="32"/>
          <w:u w:val="single"/>
          <w:rtl/>
        </w:rPr>
        <w:t>סמכות שיפוט</w:t>
      </w:r>
    </w:p>
    <w:p w14:paraId="3D1D4685" w14:textId="77777777" w:rsidR="00247C1B" w:rsidRPr="007E5918" w:rsidRDefault="00247C1B" w:rsidP="00247C1B">
      <w:pPr>
        <w:tabs>
          <w:tab w:val="left" w:pos="8617"/>
        </w:tabs>
        <w:spacing w:line="360" w:lineRule="auto"/>
        <w:jc w:val="both"/>
        <w:rPr>
          <w:szCs w:val="24"/>
          <w:rtl/>
        </w:rPr>
      </w:pPr>
      <w:r w:rsidRPr="007E5918">
        <w:rPr>
          <w:rFonts w:hint="cs"/>
          <w:szCs w:val="24"/>
          <w:rtl/>
        </w:rPr>
        <w:t xml:space="preserve">מקום קבלת ההחלטות בעניין המכרז הינו בירושלים, ובהתאם לתקנה 2 לתקנות בתי משפט לעניינים מנהליים (סדרי דין), התשס"א </w:t>
      </w:r>
      <w:r w:rsidRPr="007E5918">
        <w:rPr>
          <w:szCs w:val="24"/>
          <w:rtl/>
        </w:rPr>
        <w:t>–</w:t>
      </w:r>
      <w:r w:rsidRPr="007E5918">
        <w:rPr>
          <w:rFonts w:hint="cs"/>
          <w:szCs w:val="24"/>
          <w:rtl/>
        </w:rPr>
        <w:t xml:space="preserve"> 2000, עתירה בקשר למכרז זה תוגש אך ורק ל</w:t>
      </w:r>
      <w:r w:rsidRPr="007E5918">
        <w:rPr>
          <w:szCs w:val="24"/>
          <w:rtl/>
        </w:rPr>
        <w:t>בת</w:t>
      </w:r>
      <w:r w:rsidRPr="007E5918">
        <w:rPr>
          <w:rFonts w:hint="cs"/>
          <w:szCs w:val="24"/>
          <w:rtl/>
        </w:rPr>
        <w:t>י</w:t>
      </w:r>
      <w:r w:rsidRPr="007E5918">
        <w:rPr>
          <w:szCs w:val="24"/>
          <w:rtl/>
        </w:rPr>
        <w:t xml:space="preserve"> המשפט המוסמכים בירושלים</w:t>
      </w:r>
      <w:r w:rsidRPr="007E5918">
        <w:rPr>
          <w:rFonts w:hint="cs"/>
          <w:szCs w:val="24"/>
          <w:rtl/>
        </w:rPr>
        <w:t>.</w:t>
      </w:r>
      <w:r w:rsidRPr="007E5918">
        <w:rPr>
          <w:szCs w:val="24"/>
          <w:rtl/>
        </w:rPr>
        <w:t xml:space="preserve"> </w:t>
      </w:r>
    </w:p>
    <w:p w14:paraId="27272EBD" w14:textId="77777777" w:rsidR="00247C1B" w:rsidRPr="007E5918" w:rsidRDefault="00247C1B" w:rsidP="00247C1B">
      <w:pPr>
        <w:spacing w:line="360" w:lineRule="auto"/>
        <w:jc w:val="both"/>
        <w:rPr>
          <w:b/>
          <w:bCs/>
          <w:sz w:val="32"/>
          <w:szCs w:val="32"/>
          <w:u w:val="single"/>
        </w:rPr>
      </w:pPr>
    </w:p>
    <w:p w14:paraId="2538DB02" w14:textId="77777777" w:rsidR="00247C1B" w:rsidRDefault="00247C1B" w:rsidP="00247C1B">
      <w:pPr>
        <w:pStyle w:val="af6"/>
        <w:numPr>
          <w:ilvl w:val="0"/>
          <w:numId w:val="87"/>
        </w:numPr>
        <w:spacing w:line="360" w:lineRule="auto"/>
        <w:jc w:val="both"/>
        <w:rPr>
          <w:b/>
          <w:bCs/>
          <w:sz w:val="32"/>
          <w:szCs w:val="32"/>
          <w:u w:val="single"/>
        </w:rPr>
      </w:pPr>
      <w:r>
        <w:rPr>
          <w:rFonts w:hint="cs"/>
          <w:b/>
          <w:bCs/>
          <w:sz w:val="32"/>
          <w:szCs w:val="32"/>
          <w:u w:val="single"/>
          <w:rtl/>
        </w:rPr>
        <w:t>הליך הבהרות</w:t>
      </w:r>
    </w:p>
    <w:p w14:paraId="1136A71C" w14:textId="3FC62A55" w:rsidR="00247C1B" w:rsidRPr="00B52738" w:rsidRDefault="00247C1B" w:rsidP="00357ADA">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sidR="00357ADA">
        <w:rPr>
          <w:rFonts w:hint="cs"/>
          <w:szCs w:val="24"/>
          <w:rtl/>
        </w:rPr>
        <w:t>בתאריך</w:t>
      </w:r>
      <w:r w:rsidRPr="00B52738">
        <w:rPr>
          <w:rFonts w:hint="cs"/>
          <w:szCs w:val="24"/>
          <w:rtl/>
        </w:rPr>
        <w:t xml:space="preserve"> </w:t>
      </w:r>
      <w:r w:rsidR="00357ADA" w:rsidRPr="00F154AF">
        <w:rPr>
          <w:rFonts w:hint="cs"/>
          <w:b/>
          <w:bCs/>
          <w:szCs w:val="24"/>
          <w:highlight w:val="yellow"/>
          <w:rtl/>
        </w:rPr>
        <w:t>18.8.16</w:t>
      </w:r>
      <w:r w:rsidRPr="00F154AF">
        <w:rPr>
          <w:rFonts w:hint="cs"/>
          <w:b/>
          <w:bCs/>
          <w:szCs w:val="24"/>
          <w:highlight w:val="yellow"/>
          <w:rtl/>
        </w:rPr>
        <w:t xml:space="preserve"> שעה </w:t>
      </w:r>
      <w:r w:rsidR="00357ADA" w:rsidRPr="00F154AF">
        <w:rPr>
          <w:rFonts w:hint="cs"/>
          <w:b/>
          <w:bCs/>
          <w:szCs w:val="24"/>
          <w:highlight w:val="yellow"/>
          <w:rtl/>
        </w:rPr>
        <w:t>14:00</w:t>
      </w:r>
      <w:r w:rsidRPr="00B52738">
        <w:rPr>
          <w:rFonts w:hint="cs"/>
          <w:szCs w:val="24"/>
          <w:rtl/>
        </w:rPr>
        <w:t xml:space="preserve"> לגב' אילנה טמסוט בדואר אלקטרוני שכתובתו:</w:t>
      </w:r>
      <w:hyperlink r:id="rId15"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78B5864E" w14:textId="77777777" w:rsidR="00247C1B" w:rsidRDefault="00247C1B" w:rsidP="00247C1B">
      <w:pPr>
        <w:tabs>
          <w:tab w:val="left" w:pos="8617"/>
        </w:tabs>
        <w:spacing w:line="360" w:lineRule="auto"/>
        <w:jc w:val="both"/>
        <w:rPr>
          <w:szCs w:val="24"/>
          <w:rtl/>
        </w:rPr>
      </w:pPr>
      <w:r w:rsidRPr="00B52738">
        <w:rPr>
          <w:rFonts w:hint="cs"/>
          <w:szCs w:val="24"/>
          <w:rtl/>
        </w:rPr>
        <w:t>להלן תיאור המבנה להגשה של שאלות ובקשות הבהרה:</w:t>
      </w:r>
    </w:p>
    <w:p w14:paraId="66EE53D2" w14:textId="77777777" w:rsidR="00247C1B" w:rsidRPr="00B52738" w:rsidRDefault="00247C1B" w:rsidP="00247C1B">
      <w:pPr>
        <w:tabs>
          <w:tab w:val="left" w:pos="8617"/>
        </w:tabs>
        <w:spacing w:line="360" w:lineRule="auto"/>
        <w:jc w:val="both"/>
        <w:rPr>
          <w:szCs w:val="24"/>
          <w:rtl/>
        </w:rPr>
      </w:pPr>
    </w:p>
    <w:tbl>
      <w:tblPr>
        <w:tblStyle w:val="af8"/>
        <w:bidiVisual/>
        <w:tblW w:w="0" w:type="auto"/>
        <w:tblInd w:w="277" w:type="dxa"/>
        <w:tblLook w:val="04A0" w:firstRow="1" w:lastRow="0" w:firstColumn="1" w:lastColumn="0" w:noHBand="0" w:noVBand="1"/>
      </w:tblPr>
      <w:tblGrid>
        <w:gridCol w:w="4310"/>
        <w:gridCol w:w="4587"/>
      </w:tblGrid>
      <w:tr w:rsidR="00247C1B" w:rsidRPr="00B52738" w14:paraId="1ECE174D" w14:textId="77777777" w:rsidTr="002661EA">
        <w:tc>
          <w:tcPr>
            <w:tcW w:w="4310" w:type="dxa"/>
          </w:tcPr>
          <w:p w14:paraId="6012984C" w14:textId="77777777" w:rsidR="00247C1B" w:rsidRPr="00B52738" w:rsidRDefault="00247C1B" w:rsidP="002661EA">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446982DC" w14:textId="77777777" w:rsidR="00247C1B" w:rsidRPr="00B52738" w:rsidRDefault="00247C1B" w:rsidP="002661EA">
            <w:pPr>
              <w:tabs>
                <w:tab w:val="left" w:pos="8617"/>
              </w:tabs>
              <w:spacing w:line="360" w:lineRule="auto"/>
              <w:jc w:val="both"/>
              <w:rPr>
                <w:szCs w:val="24"/>
                <w:rtl/>
              </w:rPr>
            </w:pPr>
            <w:r w:rsidRPr="00B52738">
              <w:rPr>
                <w:rFonts w:hint="cs"/>
                <w:szCs w:val="24"/>
                <w:rtl/>
              </w:rPr>
              <w:t>פירוט השאלה / בקשת הבהרה</w:t>
            </w:r>
          </w:p>
        </w:tc>
      </w:tr>
      <w:tr w:rsidR="00247C1B" w:rsidRPr="00B52738" w14:paraId="3B050DA3" w14:textId="77777777" w:rsidTr="002661EA">
        <w:tc>
          <w:tcPr>
            <w:tcW w:w="4310" w:type="dxa"/>
          </w:tcPr>
          <w:p w14:paraId="6360B598" w14:textId="77777777" w:rsidR="00247C1B" w:rsidRPr="00B52738" w:rsidRDefault="00247C1B" w:rsidP="002661EA">
            <w:pPr>
              <w:tabs>
                <w:tab w:val="left" w:pos="8617"/>
              </w:tabs>
              <w:spacing w:line="360" w:lineRule="auto"/>
              <w:jc w:val="both"/>
              <w:rPr>
                <w:szCs w:val="24"/>
                <w:rtl/>
              </w:rPr>
            </w:pPr>
          </w:p>
        </w:tc>
        <w:tc>
          <w:tcPr>
            <w:tcW w:w="4587" w:type="dxa"/>
          </w:tcPr>
          <w:p w14:paraId="10237325" w14:textId="77777777" w:rsidR="00247C1B" w:rsidRPr="00B52738" w:rsidRDefault="00247C1B" w:rsidP="002661EA">
            <w:pPr>
              <w:tabs>
                <w:tab w:val="left" w:pos="8617"/>
              </w:tabs>
              <w:spacing w:line="360" w:lineRule="auto"/>
              <w:jc w:val="both"/>
              <w:rPr>
                <w:szCs w:val="24"/>
                <w:rtl/>
              </w:rPr>
            </w:pPr>
          </w:p>
        </w:tc>
      </w:tr>
    </w:tbl>
    <w:p w14:paraId="4BE8ECB9" w14:textId="77777777" w:rsidR="00247C1B" w:rsidRPr="00B52738" w:rsidRDefault="00247C1B" w:rsidP="00247C1B">
      <w:pPr>
        <w:tabs>
          <w:tab w:val="left" w:pos="8617"/>
        </w:tabs>
        <w:spacing w:line="360" w:lineRule="auto"/>
        <w:jc w:val="both"/>
        <w:rPr>
          <w:szCs w:val="24"/>
        </w:rPr>
      </w:pPr>
    </w:p>
    <w:p w14:paraId="41CE4C20" w14:textId="77777777" w:rsidR="00247C1B" w:rsidRPr="00B52738" w:rsidRDefault="00247C1B" w:rsidP="00247C1B">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224B3614" w14:textId="5DCF8467" w:rsidR="00247C1B" w:rsidRPr="00B52738" w:rsidRDefault="00357ADA" w:rsidP="00247C1B">
      <w:pPr>
        <w:tabs>
          <w:tab w:val="left" w:pos="8617"/>
        </w:tabs>
        <w:spacing w:line="360" w:lineRule="auto"/>
        <w:jc w:val="both"/>
        <w:rPr>
          <w:szCs w:val="24"/>
          <w:rtl/>
        </w:rPr>
      </w:pPr>
      <w:r w:rsidRPr="00F154AF">
        <w:rPr>
          <w:rFonts w:hint="cs"/>
          <w:b/>
          <w:bCs/>
          <w:szCs w:val="24"/>
          <w:highlight w:val="yellow"/>
          <w:rtl/>
        </w:rPr>
        <w:t>1.9.16</w:t>
      </w:r>
      <w:r w:rsidR="00247C1B" w:rsidRPr="00357ADA">
        <w:rPr>
          <w:rFonts w:hint="cs"/>
          <w:b/>
          <w:bCs/>
          <w:szCs w:val="24"/>
          <w:rtl/>
        </w:rPr>
        <w:t xml:space="preserve"> </w:t>
      </w:r>
      <w:r w:rsidR="00247C1B" w:rsidRPr="00B52738">
        <w:rPr>
          <w:rFonts w:hint="cs"/>
          <w:szCs w:val="24"/>
          <w:rtl/>
        </w:rPr>
        <w:t>והן יהוו חלק בלתי נפרד ממסמכי המכרז ויחייבו את כל המציעים.</w:t>
      </w:r>
    </w:p>
    <w:p w14:paraId="3A66578F" w14:textId="77777777" w:rsidR="00247C1B" w:rsidRPr="00B52738" w:rsidRDefault="00247C1B" w:rsidP="00247C1B">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0339EEEE" w14:textId="77777777" w:rsidR="00247C1B" w:rsidRDefault="00247C1B" w:rsidP="00247C1B">
      <w:pPr>
        <w:spacing w:line="360" w:lineRule="auto"/>
        <w:jc w:val="both"/>
        <w:rPr>
          <w:rFonts w:ascii="Arial" w:hAnsi="Arial"/>
          <w:szCs w:val="24"/>
          <w:rtl/>
        </w:rPr>
      </w:pPr>
    </w:p>
    <w:p w14:paraId="608FDC1A" w14:textId="77777777" w:rsidR="00247C1B" w:rsidRDefault="00247C1B" w:rsidP="00247C1B">
      <w:pPr>
        <w:spacing w:line="360" w:lineRule="auto"/>
        <w:jc w:val="both"/>
        <w:rPr>
          <w:rFonts w:ascii="Arial" w:hAnsi="Arial"/>
          <w:szCs w:val="24"/>
          <w:rtl/>
        </w:rPr>
      </w:pPr>
    </w:p>
    <w:p w14:paraId="09FBC1C5" w14:textId="77777777" w:rsidR="00247C1B" w:rsidRPr="006C06CA" w:rsidRDefault="00247C1B" w:rsidP="00247C1B">
      <w:pPr>
        <w:tabs>
          <w:tab w:val="left" w:pos="6185"/>
          <w:tab w:val="left" w:pos="6752"/>
        </w:tabs>
        <w:spacing w:line="360" w:lineRule="auto"/>
        <w:rPr>
          <w:rFonts w:ascii="Arial" w:hAnsi="Arial"/>
          <w:b/>
          <w:bCs/>
          <w:szCs w:val="24"/>
          <w:rtl/>
        </w:rPr>
      </w:pPr>
      <w:r>
        <w:rPr>
          <w:rFonts w:ascii="Arial" w:hAnsi="Arial" w:hint="cs"/>
          <w:szCs w:val="24"/>
          <w:rtl/>
        </w:rPr>
        <w:t xml:space="preserve">                                                                                                       </w:t>
      </w:r>
      <w:r w:rsidRPr="006C06CA">
        <w:rPr>
          <w:rFonts w:ascii="Arial" w:hAnsi="Arial" w:hint="cs"/>
          <w:b/>
          <w:bCs/>
          <w:szCs w:val="24"/>
          <w:rtl/>
        </w:rPr>
        <w:t xml:space="preserve"> </w:t>
      </w:r>
      <w:r w:rsidRPr="006C06CA">
        <w:rPr>
          <w:rFonts w:ascii="Arial" w:hAnsi="Arial"/>
          <w:b/>
          <w:bCs/>
          <w:szCs w:val="24"/>
          <w:rtl/>
        </w:rPr>
        <w:t>ב בר כ ה,</w:t>
      </w:r>
    </w:p>
    <w:p w14:paraId="1A455166" w14:textId="77777777" w:rsidR="00247C1B" w:rsidRPr="00C10AB3" w:rsidRDefault="00247C1B" w:rsidP="00247C1B">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70507DAF" w14:textId="77777777" w:rsidR="00247C1B" w:rsidRDefault="00247C1B" w:rsidP="00247C1B">
      <w:pPr>
        <w:bidi w:val="0"/>
        <w:rPr>
          <w:rFonts w:ascii="Arial" w:hAnsi="Arial"/>
          <w:b/>
          <w:bCs/>
          <w:szCs w:val="24"/>
          <w:u w:val="single"/>
          <w:rtl/>
        </w:rPr>
      </w:pPr>
    </w:p>
    <w:p w14:paraId="5AF2954A" w14:textId="77777777" w:rsidR="00247C1B" w:rsidRPr="0060545D" w:rsidRDefault="00247C1B" w:rsidP="00247C1B">
      <w:pPr>
        <w:pStyle w:val="23"/>
        <w:pageBreakBefore/>
        <w:spacing w:after="240"/>
        <w:jc w:val="right"/>
        <w:rPr>
          <w:rFonts w:ascii="Times New Roman Bold" w:hAnsi="Times New Roman Bold"/>
          <w:sz w:val="32"/>
          <w:szCs w:val="32"/>
          <w:rtl/>
        </w:rPr>
      </w:pPr>
      <w:bookmarkStart w:id="1" w:name="_Toc285980546"/>
      <w:bookmarkStart w:id="2" w:name="_Toc288647182"/>
      <w:bookmarkStart w:id="3" w:name="_Toc324232052"/>
      <w:r w:rsidRPr="0060545D">
        <w:rPr>
          <w:rFonts w:ascii="Times New Roman Bold" w:hAnsi="Times New Roman Bold" w:hint="cs"/>
          <w:sz w:val="32"/>
          <w:szCs w:val="32"/>
          <w:rtl/>
        </w:rPr>
        <w:t xml:space="preserve">נספח א' </w:t>
      </w:r>
    </w:p>
    <w:p w14:paraId="27561552" w14:textId="77777777" w:rsidR="00247C1B" w:rsidRPr="0060545D" w:rsidRDefault="00247C1B" w:rsidP="00247C1B">
      <w:pPr>
        <w:pStyle w:val="23"/>
        <w:spacing w:after="240"/>
        <w:jc w:val="center"/>
        <w:rPr>
          <w:rFonts w:ascii="Times New Roman Bold" w:hAnsi="Times New Roman Bold"/>
          <w:sz w:val="32"/>
          <w:szCs w:val="32"/>
          <w:u w:val="single"/>
          <w:rtl/>
        </w:rPr>
      </w:pPr>
      <w:r w:rsidRPr="0060545D">
        <w:rPr>
          <w:rFonts w:ascii="Times New Roman Bold" w:hAnsi="Times New Roman Bold" w:hint="cs"/>
          <w:sz w:val="32"/>
          <w:szCs w:val="32"/>
          <w:u w:val="single"/>
          <w:rtl/>
        </w:rPr>
        <w:t>פרטי המציע</w:t>
      </w:r>
      <w:bookmarkEnd w:id="1"/>
      <w:bookmarkEnd w:id="2"/>
      <w:bookmarkEnd w:id="3"/>
    </w:p>
    <w:p w14:paraId="2C7CB1AC" w14:textId="77777777" w:rsidR="00247C1B" w:rsidRDefault="00247C1B" w:rsidP="00247C1B">
      <w:pPr>
        <w:pStyle w:val="HNormal0"/>
        <w:rPr>
          <w:b/>
          <w:bCs/>
          <w:color w:val="000000"/>
          <w:u w:val="single"/>
          <w:rtl/>
          <w:lang w:eastAsia="en-US"/>
        </w:rPr>
      </w:pPr>
      <w:r>
        <w:rPr>
          <w:rFonts w:hint="cs"/>
          <w:b/>
          <w:bCs/>
          <w:color w:val="000000"/>
          <w:u w:val="single"/>
          <w:rtl/>
          <w:lang w:eastAsia="en-US"/>
        </w:rPr>
        <w:t>פרטי המציע</w:t>
      </w:r>
    </w:p>
    <w:p w14:paraId="46B8E6E1" w14:textId="77777777" w:rsidR="00247C1B" w:rsidRDefault="00247C1B" w:rsidP="00247C1B">
      <w:pPr>
        <w:pStyle w:val="HNormal0"/>
        <w:numPr>
          <w:ilvl w:val="0"/>
          <w:numId w:val="86"/>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3E7E25F2" w14:textId="77777777" w:rsidR="00247C1B" w:rsidRDefault="00247C1B" w:rsidP="00247C1B">
      <w:pPr>
        <w:pStyle w:val="HNormal0"/>
        <w:numPr>
          <w:ilvl w:val="0"/>
          <w:numId w:val="86"/>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08829773" w14:textId="77777777" w:rsidR="00247C1B" w:rsidRDefault="00247C1B" w:rsidP="00247C1B">
      <w:pPr>
        <w:pStyle w:val="HNormal0"/>
        <w:numPr>
          <w:ilvl w:val="0"/>
          <w:numId w:val="86"/>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14F8C4C9" w14:textId="77777777" w:rsidR="00247C1B" w:rsidRDefault="00247C1B" w:rsidP="00247C1B">
      <w:pPr>
        <w:pStyle w:val="HNormal0"/>
        <w:numPr>
          <w:ilvl w:val="0"/>
          <w:numId w:val="86"/>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26A21ABA" w14:textId="77777777" w:rsidR="00247C1B" w:rsidRDefault="00247C1B" w:rsidP="00247C1B">
      <w:pPr>
        <w:pStyle w:val="HNormal0"/>
        <w:numPr>
          <w:ilvl w:val="0"/>
          <w:numId w:val="86"/>
        </w:numPr>
        <w:tabs>
          <w:tab w:val="left" w:leader="underscore" w:pos="8309"/>
        </w:tabs>
        <w:rPr>
          <w:color w:val="000000"/>
          <w:lang w:eastAsia="en-US"/>
        </w:rPr>
      </w:pPr>
      <w:r>
        <w:rPr>
          <w:rFonts w:hint="cs"/>
          <w:color w:val="000000"/>
          <w:rtl/>
          <w:lang w:eastAsia="en-US"/>
        </w:rPr>
        <w:t>שמות הבעלים (במקרה של חברה או שותפות):</w:t>
      </w:r>
    </w:p>
    <w:p w14:paraId="33E824E4" w14:textId="77777777" w:rsidR="00247C1B" w:rsidRDefault="00247C1B" w:rsidP="00247C1B">
      <w:pPr>
        <w:pStyle w:val="HNormal0"/>
        <w:tabs>
          <w:tab w:val="left" w:leader="underscore" w:pos="8309"/>
        </w:tabs>
        <w:ind w:left="576"/>
        <w:rPr>
          <w:color w:val="000000"/>
          <w:lang w:eastAsia="en-US"/>
        </w:rPr>
      </w:pPr>
      <w:r>
        <w:rPr>
          <w:rFonts w:hint="cs"/>
          <w:color w:val="000000"/>
          <w:rtl/>
          <w:lang w:eastAsia="en-US"/>
        </w:rPr>
        <w:tab/>
      </w:r>
    </w:p>
    <w:p w14:paraId="6BDC1811" w14:textId="77777777" w:rsidR="00247C1B" w:rsidRDefault="00247C1B" w:rsidP="00247C1B">
      <w:pPr>
        <w:pStyle w:val="HNormal0"/>
        <w:tabs>
          <w:tab w:val="left" w:leader="underscore" w:pos="8309"/>
        </w:tabs>
        <w:ind w:left="576"/>
        <w:rPr>
          <w:color w:val="000000"/>
          <w:rtl/>
          <w:lang w:eastAsia="en-US"/>
        </w:rPr>
      </w:pPr>
      <w:r>
        <w:rPr>
          <w:rFonts w:hint="cs"/>
          <w:color w:val="000000"/>
          <w:rtl/>
          <w:lang w:eastAsia="en-US"/>
        </w:rPr>
        <w:tab/>
      </w:r>
    </w:p>
    <w:p w14:paraId="75942AD3" w14:textId="77777777" w:rsidR="00247C1B" w:rsidRDefault="00247C1B" w:rsidP="00247C1B">
      <w:pPr>
        <w:pStyle w:val="HNormal0"/>
        <w:tabs>
          <w:tab w:val="left" w:leader="underscore" w:pos="8309"/>
        </w:tabs>
        <w:ind w:left="576"/>
        <w:rPr>
          <w:color w:val="000000"/>
          <w:rtl/>
          <w:lang w:eastAsia="en-US"/>
        </w:rPr>
      </w:pPr>
      <w:r>
        <w:rPr>
          <w:rFonts w:hint="cs"/>
          <w:color w:val="000000"/>
          <w:rtl/>
          <w:lang w:eastAsia="en-US"/>
        </w:rPr>
        <w:tab/>
      </w:r>
    </w:p>
    <w:p w14:paraId="503BDB29" w14:textId="77777777" w:rsidR="00247C1B" w:rsidRDefault="00247C1B" w:rsidP="00247C1B">
      <w:pPr>
        <w:pStyle w:val="HNormal0"/>
        <w:numPr>
          <w:ilvl w:val="0"/>
          <w:numId w:val="86"/>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23538D23" w14:textId="77777777" w:rsidR="00247C1B" w:rsidRDefault="00247C1B" w:rsidP="00247C1B">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575A3801" w14:textId="77777777" w:rsidR="00247C1B" w:rsidRDefault="00247C1B" w:rsidP="00247C1B">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3B23525C" w14:textId="77777777" w:rsidR="00247C1B" w:rsidRDefault="00247C1B" w:rsidP="00247C1B">
      <w:pPr>
        <w:pStyle w:val="HNormal0"/>
        <w:numPr>
          <w:ilvl w:val="0"/>
          <w:numId w:val="86"/>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551B5EA6" w14:textId="77777777" w:rsidR="00247C1B" w:rsidRDefault="00247C1B" w:rsidP="00247C1B">
      <w:pPr>
        <w:pStyle w:val="HNormal0"/>
        <w:numPr>
          <w:ilvl w:val="0"/>
          <w:numId w:val="86"/>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160AEE3C" w14:textId="77777777" w:rsidR="00247C1B" w:rsidRDefault="00247C1B" w:rsidP="00247C1B">
      <w:pPr>
        <w:pStyle w:val="HNormal0"/>
        <w:numPr>
          <w:ilvl w:val="0"/>
          <w:numId w:val="86"/>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3C6224CD" w14:textId="77777777" w:rsidR="00247C1B" w:rsidRDefault="00247C1B" w:rsidP="00247C1B">
      <w:pPr>
        <w:pStyle w:val="HNormal0"/>
        <w:numPr>
          <w:ilvl w:val="0"/>
          <w:numId w:val="86"/>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1C2A9E5F" w14:textId="77777777" w:rsidR="00247C1B" w:rsidRDefault="00247C1B" w:rsidP="00247C1B">
      <w:pPr>
        <w:pStyle w:val="HNormal0"/>
        <w:numPr>
          <w:ilvl w:val="0"/>
          <w:numId w:val="86"/>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2A0A6A72" w14:textId="77777777" w:rsidR="00247C1B" w:rsidRDefault="00247C1B" w:rsidP="00247C1B">
      <w:pPr>
        <w:pStyle w:val="HNormal0"/>
        <w:numPr>
          <w:ilvl w:val="0"/>
          <w:numId w:val="86"/>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6CA25946" w14:textId="77777777" w:rsidR="00247C1B" w:rsidRDefault="00247C1B" w:rsidP="00247C1B">
      <w:pPr>
        <w:pStyle w:val="HNormal0"/>
        <w:numPr>
          <w:ilvl w:val="0"/>
          <w:numId w:val="86"/>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2B47C5AC" w14:textId="77777777" w:rsidR="00247C1B" w:rsidRDefault="00247C1B" w:rsidP="00247C1B">
      <w:pPr>
        <w:pStyle w:val="HNormal0"/>
        <w:tabs>
          <w:tab w:val="left" w:leader="underscore" w:pos="8309"/>
        </w:tabs>
        <w:rPr>
          <w:color w:val="000000"/>
          <w:rtl/>
          <w:lang w:eastAsia="en-US"/>
        </w:rPr>
      </w:pPr>
    </w:p>
    <w:p w14:paraId="7B77190B" w14:textId="77777777" w:rsidR="00247C1B" w:rsidRDefault="00247C1B" w:rsidP="00247C1B">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247C1B" w:rsidRPr="00196EC0" w14:paraId="765838AF" w14:textId="77777777" w:rsidTr="002661EA">
        <w:tc>
          <w:tcPr>
            <w:tcW w:w="1927" w:type="dxa"/>
          </w:tcPr>
          <w:p w14:paraId="2308B8BA" w14:textId="77777777" w:rsidR="00247C1B" w:rsidRPr="00196EC0" w:rsidRDefault="00247C1B" w:rsidP="002661EA">
            <w:pPr>
              <w:spacing w:line="360" w:lineRule="auto"/>
              <w:jc w:val="both"/>
            </w:pPr>
          </w:p>
        </w:tc>
        <w:tc>
          <w:tcPr>
            <w:tcW w:w="3470" w:type="dxa"/>
          </w:tcPr>
          <w:p w14:paraId="20A3899E" w14:textId="77777777" w:rsidR="00247C1B" w:rsidRPr="00196EC0" w:rsidRDefault="00247C1B" w:rsidP="002661EA">
            <w:pPr>
              <w:spacing w:line="360" w:lineRule="auto"/>
              <w:jc w:val="both"/>
            </w:pPr>
          </w:p>
        </w:tc>
        <w:tc>
          <w:tcPr>
            <w:tcW w:w="3125" w:type="dxa"/>
          </w:tcPr>
          <w:p w14:paraId="3CE34844" w14:textId="77777777" w:rsidR="00247C1B" w:rsidRPr="00196EC0" w:rsidRDefault="00247C1B" w:rsidP="002661EA">
            <w:pPr>
              <w:spacing w:line="360" w:lineRule="auto"/>
              <w:jc w:val="both"/>
            </w:pPr>
          </w:p>
        </w:tc>
      </w:tr>
      <w:tr w:rsidR="00247C1B" w:rsidRPr="00196EC0" w14:paraId="79107B6F" w14:textId="77777777" w:rsidTr="002661EA">
        <w:tc>
          <w:tcPr>
            <w:tcW w:w="1927" w:type="dxa"/>
            <w:shd w:val="pct5" w:color="auto" w:fill="auto"/>
          </w:tcPr>
          <w:p w14:paraId="31838590" w14:textId="77777777" w:rsidR="00247C1B" w:rsidRPr="00C90766" w:rsidRDefault="00247C1B" w:rsidP="002661EA">
            <w:pPr>
              <w:spacing w:line="360" w:lineRule="auto"/>
              <w:jc w:val="center"/>
              <w:rPr>
                <w:szCs w:val="24"/>
                <w:rtl/>
              </w:rPr>
            </w:pPr>
            <w:r w:rsidRPr="00C90766">
              <w:rPr>
                <w:rFonts w:hint="cs"/>
                <w:szCs w:val="24"/>
                <w:rtl/>
              </w:rPr>
              <w:t>תאריך</w:t>
            </w:r>
          </w:p>
        </w:tc>
        <w:tc>
          <w:tcPr>
            <w:tcW w:w="3470" w:type="dxa"/>
            <w:shd w:val="pct5" w:color="auto" w:fill="auto"/>
          </w:tcPr>
          <w:p w14:paraId="1DA7C60C" w14:textId="77777777" w:rsidR="00247C1B" w:rsidRPr="00C90766" w:rsidRDefault="00247C1B" w:rsidP="002661EA">
            <w:pPr>
              <w:spacing w:line="360" w:lineRule="auto"/>
              <w:jc w:val="center"/>
              <w:rPr>
                <w:szCs w:val="24"/>
                <w:rtl/>
              </w:rPr>
            </w:pPr>
            <w:r w:rsidRPr="00C90766">
              <w:rPr>
                <w:rFonts w:hint="cs"/>
                <w:szCs w:val="24"/>
                <w:rtl/>
              </w:rPr>
              <w:t>שם מלא של החותם בשם המציע</w:t>
            </w:r>
          </w:p>
        </w:tc>
        <w:tc>
          <w:tcPr>
            <w:tcW w:w="3125" w:type="dxa"/>
            <w:shd w:val="pct5" w:color="auto" w:fill="auto"/>
          </w:tcPr>
          <w:p w14:paraId="486580F1" w14:textId="77777777" w:rsidR="00247C1B" w:rsidRPr="00C90766" w:rsidRDefault="00247C1B" w:rsidP="002661EA">
            <w:pPr>
              <w:spacing w:line="360" w:lineRule="auto"/>
              <w:jc w:val="center"/>
              <w:rPr>
                <w:szCs w:val="24"/>
              </w:rPr>
            </w:pPr>
            <w:r w:rsidRPr="00C90766">
              <w:rPr>
                <w:rFonts w:hint="cs"/>
                <w:szCs w:val="24"/>
                <w:rtl/>
              </w:rPr>
              <w:t>חתימה וחותמת המציע</w:t>
            </w:r>
          </w:p>
        </w:tc>
      </w:tr>
    </w:tbl>
    <w:p w14:paraId="085C4205" w14:textId="77777777" w:rsidR="00247C1B" w:rsidRPr="00BE6B8B" w:rsidRDefault="00247C1B" w:rsidP="00247C1B">
      <w:pPr>
        <w:spacing w:line="360" w:lineRule="auto"/>
        <w:jc w:val="both"/>
        <w:rPr>
          <w:rFonts w:ascii="Arial" w:hAnsi="Arial"/>
          <w:szCs w:val="24"/>
        </w:rPr>
      </w:pPr>
    </w:p>
    <w:p w14:paraId="1C5F2775" w14:textId="77777777" w:rsidR="002661EA" w:rsidRDefault="002661EA" w:rsidP="00247C1B">
      <w:pPr>
        <w:autoSpaceDE w:val="0"/>
        <w:autoSpaceDN w:val="0"/>
        <w:adjustRightInd w:val="0"/>
        <w:spacing w:line="360" w:lineRule="auto"/>
        <w:jc w:val="right"/>
        <w:rPr>
          <w:rFonts w:ascii="Arial" w:hAnsi="Arial"/>
          <w:b/>
          <w:bCs/>
          <w:sz w:val="32"/>
          <w:szCs w:val="32"/>
          <w:u w:val="single"/>
          <w:rtl/>
        </w:rPr>
      </w:pPr>
    </w:p>
    <w:p w14:paraId="565D747C" w14:textId="77777777" w:rsidR="00247C1B" w:rsidRPr="0060545D" w:rsidRDefault="00247C1B" w:rsidP="00247C1B">
      <w:pPr>
        <w:autoSpaceDE w:val="0"/>
        <w:autoSpaceDN w:val="0"/>
        <w:adjustRightInd w:val="0"/>
        <w:spacing w:line="360" w:lineRule="auto"/>
        <w:jc w:val="right"/>
        <w:rPr>
          <w:rFonts w:ascii="Arial" w:hAnsi="Arial"/>
          <w:b/>
          <w:bCs/>
          <w:sz w:val="32"/>
          <w:szCs w:val="32"/>
          <w:u w:val="single"/>
          <w:rtl/>
        </w:rPr>
      </w:pPr>
      <w:r w:rsidRPr="0060545D">
        <w:rPr>
          <w:rFonts w:ascii="Arial" w:hAnsi="Arial" w:hint="eastAsia"/>
          <w:b/>
          <w:bCs/>
          <w:sz w:val="32"/>
          <w:szCs w:val="32"/>
          <w:u w:val="single"/>
          <w:rtl/>
        </w:rPr>
        <w:t>נספח</w:t>
      </w:r>
      <w:r w:rsidRPr="0060545D">
        <w:rPr>
          <w:rFonts w:ascii="Arial" w:hAnsi="Arial"/>
          <w:b/>
          <w:bCs/>
          <w:sz w:val="32"/>
          <w:szCs w:val="32"/>
          <w:u w:val="single"/>
          <w:rtl/>
        </w:rPr>
        <w:t xml:space="preserve"> </w:t>
      </w:r>
      <w:r w:rsidRPr="0060545D">
        <w:rPr>
          <w:rFonts w:ascii="Arial" w:hAnsi="Arial" w:hint="cs"/>
          <w:b/>
          <w:bCs/>
          <w:sz w:val="32"/>
          <w:szCs w:val="32"/>
          <w:u w:val="single"/>
          <w:rtl/>
        </w:rPr>
        <w:t>ב</w:t>
      </w:r>
      <w:r>
        <w:rPr>
          <w:rFonts w:ascii="Arial" w:hAnsi="Arial" w:hint="cs"/>
          <w:b/>
          <w:bCs/>
          <w:sz w:val="32"/>
          <w:szCs w:val="32"/>
          <w:u w:val="single"/>
          <w:rtl/>
        </w:rPr>
        <w:t>'</w:t>
      </w:r>
      <w:r w:rsidRPr="0060545D">
        <w:rPr>
          <w:rFonts w:ascii="Arial" w:hAnsi="Arial"/>
          <w:b/>
          <w:bCs/>
          <w:sz w:val="32"/>
          <w:szCs w:val="32"/>
          <w:u w:val="single"/>
          <w:rtl/>
        </w:rPr>
        <w:t xml:space="preserve"> </w:t>
      </w:r>
    </w:p>
    <w:p w14:paraId="5A4A9B80" w14:textId="77777777" w:rsidR="00247C1B" w:rsidRDefault="00247C1B" w:rsidP="00247C1B">
      <w:pPr>
        <w:autoSpaceDE w:val="0"/>
        <w:autoSpaceDN w:val="0"/>
        <w:adjustRightInd w:val="0"/>
        <w:spacing w:line="360" w:lineRule="auto"/>
        <w:jc w:val="center"/>
        <w:rPr>
          <w:rFonts w:ascii="Arial" w:hAnsi="Arial"/>
          <w:b/>
          <w:bCs/>
          <w:sz w:val="32"/>
          <w:szCs w:val="32"/>
          <w:u w:val="single"/>
          <w:rtl/>
        </w:rPr>
      </w:pPr>
      <w:r w:rsidRPr="0060545D">
        <w:rPr>
          <w:rFonts w:ascii="Arial" w:hAnsi="Arial" w:hint="eastAsia"/>
          <w:b/>
          <w:bCs/>
          <w:sz w:val="32"/>
          <w:szCs w:val="32"/>
          <w:u w:val="single"/>
          <w:rtl/>
        </w:rPr>
        <w:t>מפרט</w:t>
      </w:r>
      <w:r w:rsidRPr="0060545D">
        <w:rPr>
          <w:rFonts w:ascii="Arial" w:hAnsi="Arial"/>
          <w:b/>
          <w:bCs/>
          <w:sz w:val="32"/>
          <w:szCs w:val="32"/>
          <w:u w:val="single"/>
          <w:rtl/>
        </w:rPr>
        <w:t xml:space="preserve"> </w:t>
      </w:r>
      <w:r w:rsidRPr="0060545D">
        <w:rPr>
          <w:rFonts w:ascii="Arial" w:hAnsi="Arial" w:hint="eastAsia"/>
          <w:b/>
          <w:bCs/>
          <w:sz w:val="32"/>
          <w:szCs w:val="32"/>
          <w:u w:val="single"/>
          <w:rtl/>
        </w:rPr>
        <w:t>מקצועי</w:t>
      </w:r>
    </w:p>
    <w:p w14:paraId="7B3C7143" w14:textId="77777777" w:rsidR="00247C1B" w:rsidRDefault="00247C1B" w:rsidP="00247C1B">
      <w:pPr>
        <w:numPr>
          <w:ilvl w:val="0"/>
          <w:numId w:val="109"/>
        </w:numPr>
        <w:tabs>
          <w:tab w:val="left" w:pos="566"/>
          <w:tab w:val="right" w:pos="4534"/>
        </w:tabs>
        <w:autoSpaceDE w:val="0"/>
        <w:autoSpaceDN w:val="0"/>
        <w:adjustRightInd w:val="0"/>
        <w:spacing w:line="360" w:lineRule="auto"/>
        <w:jc w:val="both"/>
        <w:rPr>
          <w:rFonts w:ascii="Arial" w:hAnsi="Arial"/>
          <w:bCs/>
          <w:sz w:val="28"/>
          <w:szCs w:val="28"/>
        </w:rPr>
      </w:pPr>
      <w:r w:rsidRPr="00CC1B83">
        <w:rPr>
          <w:rFonts w:ascii="Arial" w:hAnsi="Arial"/>
          <w:bCs/>
          <w:sz w:val="28"/>
          <w:szCs w:val="28"/>
          <w:u w:val="single"/>
          <w:rtl/>
        </w:rPr>
        <w:t>מבוא</w:t>
      </w:r>
    </w:p>
    <w:p w14:paraId="58D20988" w14:textId="77777777" w:rsidR="00247C1B" w:rsidRPr="00C46435" w:rsidRDefault="00247C1B" w:rsidP="00247C1B">
      <w:pPr>
        <w:pStyle w:val="af6"/>
        <w:numPr>
          <w:ilvl w:val="0"/>
          <w:numId w:val="109"/>
        </w:numPr>
        <w:autoSpaceDE w:val="0"/>
        <w:autoSpaceDN w:val="0"/>
        <w:adjustRightInd w:val="0"/>
        <w:spacing w:line="360" w:lineRule="auto"/>
        <w:jc w:val="both"/>
        <w:rPr>
          <w:rFonts w:ascii="Arial" w:hAnsi="Arial"/>
          <w:b/>
          <w:szCs w:val="24"/>
          <w:rtl/>
        </w:rPr>
      </w:pPr>
      <w:r w:rsidRPr="00C46435">
        <w:rPr>
          <w:rFonts w:ascii="Arial" w:hAnsi="Arial"/>
          <w:b/>
          <w:szCs w:val="24"/>
          <w:rtl/>
        </w:rPr>
        <w:t>משרד ה</w:t>
      </w:r>
      <w:r w:rsidRPr="00C46435">
        <w:rPr>
          <w:rFonts w:ascii="Arial" w:hAnsi="Arial" w:hint="cs"/>
          <w:b/>
          <w:szCs w:val="24"/>
          <w:rtl/>
        </w:rPr>
        <w:t xml:space="preserve">אנרגיה והמים (להלן: </w:t>
      </w:r>
      <w:r w:rsidRPr="00C46435">
        <w:rPr>
          <w:rFonts w:ascii="Arial" w:hAnsi="Arial" w:hint="cs"/>
          <w:b/>
          <w:i/>
          <w:iCs/>
          <w:szCs w:val="24"/>
          <w:rtl/>
        </w:rPr>
        <w:t>"</w:t>
      </w:r>
      <w:r w:rsidRPr="00C46435">
        <w:rPr>
          <w:rFonts w:ascii="Arial" w:hAnsi="Arial" w:hint="cs"/>
          <w:b/>
          <w:i/>
          <w:iCs/>
          <w:szCs w:val="24"/>
          <w:u w:val="single"/>
          <w:rtl/>
        </w:rPr>
        <w:t>המשרד</w:t>
      </w:r>
      <w:r w:rsidRPr="00C46435">
        <w:rPr>
          <w:rFonts w:ascii="Arial" w:hAnsi="Arial" w:hint="cs"/>
          <w:b/>
          <w:i/>
          <w:iCs/>
          <w:szCs w:val="24"/>
          <w:rtl/>
        </w:rPr>
        <w:t>"</w:t>
      </w:r>
      <w:r w:rsidRPr="00C46435">
        <w:rPr>
          <w:rFonts w:ascii="Arial" w:hAnsi="Arial" w:hint="cs"/>
          <w:b/>
          <w:szCs w:val="24"/>
          <w:rtl/>
        </w:rPr>
        <w:t xml:space="preserve">) </w:t>
      </w:r>
      <w:r w:rsidRPr="00C46435">
        <w:rPr>
          <w:rFonts w:ascii="Arial" w:hAnsi="Arial"/>
          <w:b/>
          <w:szCs w:val="24"/>
          <w:rtl/>
        </w:rPr>
        <w:t>מזמין בז</w:t>
      </w:r>
      <w:r w:rsidRPr="00C46435">
        <w:rPr>
          <w:rFonts w:ascii="Arial" w:hAnsi="Arial" w:hint="cs"/>
          <w:b/>
          <w:szCs w:val="24"/>
          <w:rtl/>
        </w:rPr>
        <w:t>את</w:t>
      </w:r>
      <w:r w:rsidRPr="00C46435">
        <w:rPr>
          <w:rFonts w:ascii="Arial" w:hAnsi="Arial"/>
          <w:b/>
          <w:szCs w:val="24"/>
          <w:rtl/>
        </w:rPr>
        <w:t xml:space="preserve"> הצעות למתן שירותי</w:t>
      </w:r>
      <w:r w:rsidRPr="00C46435">
        <w:rPr>
          <w:rFonts w:ascii="Arial" w:hAnsi="Arial" w:hint="cs"/>
          <w:b/>
          <w:szCs w:val="24"/>
          <w:rtl/>
        </w:rPr>
        <w:t xml:space="preserve">ם שונים הנדרשים ליישום סמכויותיו במסגרת חוק הגז (בטיחות ורישוי) התשמ"ט-1989 (להלן: </w:t>
      </w:r>
      <w:r w:rsidRPr="00C46435">
        <w:rPr>
          <w:rFonts w:ascii="Arial" w:hAnsi="Arial" w:hint="cs"/>
          <w:b/>
          <w:i/>
          <w:iCs/>
          <w:szCs w:val="24"/>
          <w:rtl/>
        </w:rPr>
        <w:t>"</w:t>
      </w:r>
      <w:r w:rsidRPr="00C46435">
        <w:rPr>
          <w:rFonts w:ascii="Arial" w:hAnsi="Arial" w:hint="cs"/>
          <w:b/>
          <w:i/>
          <w:iCs/>
          <w:szCs w:val="24"/>
          <w:u w:val="single"/>
          <w:rtl/>
        </w:rPr>
        <w:t>חוק הגז</w:t>
      </w:r>
      <w:r w:rsidRPr="00C46435">
        <w:rPr>
          <w:rFonts w:ascii="Arial" w:hAnsi="Arial" w:hint="cs"/>
          <w:b/>
          <w:i/>
          <w:iCs/>
          <w:szCs w:val="24"/>
          <w:rtl/>
        </w:rPr>
        <w:t>"</w:t>
      </w:r>
      <w:r w:rsidRPr="00C46435">
        <w:rPr>
          <w:rFonts w:ascii="Arial" w:hAnsi="Arial" w:hint="cs"/>
          <w:b/>
          <w:szCs w:val="24"/>
          <w:rtl/>
        </w:rPr>
        <w:t xml:space="preserve">) בכל הקשור לתפיסת גפ"מ וציוד אחר שיש יסוד להניח שנעברה בו עבירה או שעשוי לשמש כראיה במשפט </w:t>
      </w:r>
      <w:r>
        <w:rPr>
          <w:rFonts w:ascii="Arial" w:hAnsi="Arial" w:hint="cs"/>
          <w:b/>
          <w:szCs w:val="24"/>
          <w:rtl/>
        </w:rPr>
        <w:t xml:space="preserve">בגין </w:t>
      </w:r>
      <w:r w:rsidRPr="00C46435">
        <w:rPr>
          <w:rFonts w:ascii="Arial" w:hAnsi="Arial" w:hint="cs"/>
          <w:b/>
          <w:szCs w:val="24"/>
          <w:rtl/>
        </w:rPr>
        <w:t xml:space="preserve"> עבירה. </w:t>
      </w:r>
    </w:p>
    <w:p w14:paraId="0CC4795B" w14:textId="77777777" w:rsidR="00247C1B" w:rsidRPr="005028A5" w:rsidRDefault="00247C1B" w:rsidP="00247C1B">
      <w:pPr>
        <w:pStyle w:val="af6"/>
        <w:numPr>
          <w:ilvl w:val="0"/>
          <w:numId w:val="109"/>
        </w:numPr>
        <w:autoSpaceDE w:val="0"/>
        <w:autoSpaceDN w:val="0"/>
        <w:adjustRightInd w:val="0"/>
        <w:spacing w:line="360" w:lineRule="auto"/>
        <w:jc w:val="both"/>
        <w:rPr>
          <w:rFonts w:ascii="Arial" w:hAnsi="Arial"/>
          <w:b/>
          <w:szCs w:val="24"/>
        </w:rPr>
      </w:pPr>
      <w:r w:rsidRPr="00C46435">
        <w:rPr>
          <w:rFonts w:ascii="Arial" w:hAnsi="Arial" w:hint="cs"/>
          <w:b/>
          <w:szCs w:val="24"/>
          <w:rtl/>
        </w:rPr>
        <w:t>המשרד שומר לעצמו את הזכות לפצל את המכרז בין מספר מציעים בהתאם לאמור בטופסי המכרז.</w:t>
      </w:r>
    </w:p>
    <w:p w14:paraId="68704E74" w14:textId="77777777" w:rsidR="00247C1B" w:rsidRDefault="00247C1B" w:rsidP="00247C1B">
      <w:pPr>
        <w:tabs>
          <w:tab w:val="center" w:pos="7461"/>
        </w:tabs>
        <w:spacing w:line="360" w:lineRule="auto"/>
        <w:ind w:left="360"/>
        <w:jc w:val="both"/>
        <w:rPr>
          <w:szCs w:val="24"/>
          <w:rtl/>
        </w:rPr>
      </w:pPr>
      <w:r w:rsidRPr="000753B2">
        <w:rPr>
          <w:rFonts w:hint="cs"/>
          <w:szCs w:val="24"/>
          <w:rtl/>
        </w:rPr>
        <w:t xml:space="preserve">במסגרת </w:t>
      </w:r>
      <w:r>
        <w:rPr>
          <w:rFonts w:hint="cs"/>
          <w:szCs w:val="24"/>
          <w:rtl/>
        </w:rPr>
        <w:t xml:space="preserve">סמכויות אגף הפיקוח והבטיחות המינהל הדלק והגז שבמשרד התשתיות הלאומיות, האנרגיה והמים (להלן: </w:t>
      </w:r>
      <w:r w:rsidRPr="002A40D1">
        <w:rPr>
          <w:rFonts w:hint="cs"/>
          <w:i/>
          <w:iCs/>
          <w:szCs w:val="24"/>
          <w:u w:val="single"/>
          <w:rtl/>
        </w:rPr>
        <w:t>"המשרד"</w:t>
      </w:r>
      <w:r>
        <w:rPr>
          <w:rFonts w:hint="cs"/>
          <w:szCs w:val="24"/>
          <w:rtl/>
        </w:rPr>
        <w:t>), רשאים המפקחים לתפוס כל דבר שיש להם יסוד להניח שנעברה בו עבירה או שעשוי לשמש ראיה במשפט על עבירה.</w:t>
      </w:r>
    </w:p>
    <w:p w14:paraId="377EB366" w14:textId="77777777" w:rsidR="00247C1B" w:rsidRDefault="00247C1B" w:rsidP="00247C1B">
      <w:pPr>
        <w:tabs>
          <w:tab w:val="center" w:pos="7461"/>
        </w:tabs>
        <w:spacing w:line="360" w:lineRule="auto"/>
        <w:ind w:left="360"/>
        <w:jc w:val="both"/>
        <w:rPr>
          <w:szCs w:val="24"/>
          <w:rtl/>
        </w:rPr>
      </w:pPr>
      <w:r>
        <w:rPr>
          <w:rFonts w:hint="cs"/>
          <w:szCs w:val="24"/>
          <w:rtl/>
        </w:rPr>
        <w:t xml:space="preserve">הציוד הנתפס עשוי להכיל בין היתר, גפ"מ, </w:t>
      </w:r>
      <w:r w:rsidRPr="000753B2">
        <w:rPr>
          <w:rFonts w:ascii="Arial" w:hAnsi="Arial"/>
          <w:b/>
          <w:szCs w:val="24"/>
          <w:rtl/>
        </w:rPr>
        <w:t xml:space="preserve">מכלי </w:t>
      </w:r>
      <w:r>
        <w:rPr>
          <w:rFonts w:ascii="Arial" w:hAnsi="Arial" w:hint="cs"/>
          <w:b/>
          <w:szCs w:val="24"/>
          <w:rtl/>
        </w:rPr>
        <w:t>גפ"מ</w:t>
      </w:r>
      <w:r w:rsidRPr="000753B2">
        <w:rPr>
          <w:rFonts w:ascii="Arial" w:hAnsi="Arial" w:hint="cs"/>
          <w:b/>
          <w:szCs w:val="24"/>
          <w:rtl/>
        </w:rPr>
        <w:t xml:space="preserve"> מיטלטלים</w:t>
      </w:r>
      <w:r>
        <w:rPr>
          <w:rFonts w:ascii="Arial" w:hAnsi="Arial" w:hint="cs"/>
          <w:b/>
          <w:szCs w:val="24"/>
          <w:rtl/>
        </w:rPr>
        <w:t xml:space="preserve">, </w:t>
      </w:r>
      <w:r w:rsidRPr="000753B2">
        <w:rPr>
          <w:rFonts w:ascii="Arial" w:hAnsi="Arial" w:hint="cs"/>
          <w:b/>
          <w:szCs w:val="24"/>
          <w:rtl/>
        </w:rPr>
        <w:t xml:space="preserve">צוברים עיליים </w:t>
      </w:r>
      <w:r>
        <w:rPr>
          <w:rFonts w:ascii="Arial" w:hAnsi="Arial" w:hint="cs"/>
          <w:b/>
          <w:szCs w:val="24"/>
          <w:rtl/>
        </w:rPr>
        <w:t>א</w:t>
      </w:r>
      <w:r w:rsidRPr="000753B2">
        <w:rPr>
          <w:rFonts w:ascii="Arial" w:hAnsi="Arial" w:hint="cs"/>
          <w:b/>
          <w:szCs w:val="24"/>
          <w:rtl/>
        </w:rPr>
        <w:t>ו</w:t>
      </w:r>
      <w:r>
        <w:rPr>
          <w:rFonts w:ascii="Arial" w:hAnsi="Arial" w:hint="cs"/>
          <w:b/>
          <w:szCs w:val="24"/>
          <w:rtl/>
        </w:rPr>
        <w:t xml:space="preserve"> </w:t>
      </w:r>
      <w:r w:rsidRPr="000753B2">
        <w:rPr>
          <w:rFonts w:ascii="Arial" w:hAnsi="Arial" w:hint="cs"/>
          <w:b/>
          <w:szCs w:val="24"/>
          <w:rtl/>
        </w:rPr>
        <w:t>תת קרקעיים</w:t>
      </w:r>
      <w:r>
        <w:rPr>
          <w:rFonts w:ascii="Arial" w:hAnsi="Arial" w:hint="cs"/>
          <w:b/>
          <w:szCs w:val="24"/>
          <w:rtl/>
        </w:rPr>
        <w:t>, כלי רכב (לרבות משאיות ומכליות גז), ציוד שקילה, צנרות וכל ציוד אחר הקשור לביצוע העבירה לכאורה.</w:t>
      </w:r>
    </w:p>
    <w:p w14:paraId="12B5222E" w14:textId="77777777" w:rsidR="00247C1B" w:rsidRDefault="00247C1B" w:rsidP="00247C1B">
      <w:pPr>
        <w:tabs>
          <w:tab w:val="center" w:pos="7461"/>
        </w:tabs>
        <w:spacing w:line="360" w:lineRule="auto"/>
        <w:ind w:left="360"/>
        <w:jc w:val="both"/>
        <w:rPr>
          <w:szCs w:val="24"/>
          <w:rtl/>
        </w:rPr>
      </w:pPr>
    </w:p>
    <w:p w14:paraId="49ECF52F" w14:textId="77777777" w:rsidR="00247C1B" w:rsidRPr="00010587" w:rsidRDefault="00247C1B" w:rsidP="00247C1B">
      <w:pPr>
        <w:tabs>
          <w:tab w:val="center" w:pos="7461"/>
        </w:tabs>
        <w:spacing w:line="360" w:lineRule="auto"/>
        <w:ind w:left="360"/>
        <w:jc w:val="both"/>
        <w:rPr>
          <w:szCs w:val="24"/>
          <w:rtl/>
        </w:rPr>
      </w:pPr>
      <w:r>
        <w:rPr>
          <w:rFonts w:hint="cs"/>
          <w:szCs w:val="24"/>
          <w:rtl/>
        </w:rPr>
        <w:t xml:space="preserve">לצורך יישום </w:t>
      </w:r>
      <w:r w:rsidRPr="00010587">
        <w:rPr>
          <w:rFonts w:hint="cs"/>
          <w:szCs w:val="24"/>
          <w:rtl/>
        </w:rPr>
        <w:t>סמכויות אלו, המשרד מבקש להסתייע בספקי שירותים חיצוניים לביצוע פעולות שונות הנחלקות לשני סוגי שירותים:</w:t>
      </w:r>
    </w:p>
    <w:p w14:paraId="2286E7F0" w14:textId="77777777" w:rsidR="00247C1B" w:rsidRPr="00010587" w:rsidRDefault="00247C1B" w:rsidP="00247C1B">
      <w:pPr>
        <w:pStyle w:val="af6"/>
        <w:numPr>
          <w:ilvl w:val="0"/>
          <w:numId w:val="114"/>
        </w:numPr>
        <w:tabs>
          <w:tab w:val="center" w:pos="7461"/>
        </w:tabs>
        <w:spacing w:line="360" w:lineRule="auto"/>
        <w:jc w:val="both"/>
        <w:rPr>
          <w:szCs w:val="24"/>
        </w:rPr>
      </w:pPr>
      <w:r w:rsidRPr="00010587">
        <w:rPr>
          <w:rFonts w:ascii="Arial" w:hAnsi="Arial" w:hint="cs"/>
          <w:bCs/>
          <w:szCs w:val="24"/>
          <w:u w:val="single"/>
          <w:rtl/>
        </w:rPr>
        <w:t>שירות א'</w:t>
      </w:r>
      <w:r w:rsidRPr="00010587">
        <w:rPr>
          <w:rFonts w:hint="cs"/>
          <w:szCs w:val="24"/>
          <w:rtl/>
        </w:rPr>
        <w:t xml:space="preserve"> -</w:t>
      </w:r>
      <w:r>
        <w:rPr>
          <w:rFonts w:hint="cs"/>
          <w:szCs w:val="24"/>
          <w:rtl/>
        </w:rPr>
        <w:t xml:space="preserve"> הובלה</w:t>
      </w:r>
      <w:r w:rsidRPr="00010587">
        <w:rPr>
          <w:rFonts w:ascii="Arial" w:hAnsi="Arial" w:hint="cs"/>
          <w:b/>
          <w:szCs w:val="24"/>
          <w:rtl/>
        </w:rPr>
        <w:t xml:space="preserve"> (העמסה ופריקה) של מכלי גפ"מ מיטלטלים בגדלים שונים, צוברים (כולל שאיבות הגפ"מ והוצאת הצובר באמצעות מנוף), משקלים, צינורות, רכבים וציוד אחר, ו</w:t>
      </w:r>
      <w:r>
        <w:rPr>
          <w:rFonts w:ascii="Arial" w:hAnsi="Arial" w:hint="cs"/>
          <w:b/>
          <w:szCs w:val="24"/>
          <w:rtl/>
        </w:rPr>
        <w:t>גרירה</w:t>
      </w:r>
      <w:r w:rsidRPr="00010587">
        <w:rPr>
          <w:rFonts w:ascii="Arial" w:hAnsi="Arial" w:hint="cs"/>
          <w:b/>
          <w:szCs w:val="24"/>
          <w:rtl/>
        </w:rPr>
        <w:t xml:space="preserve"> (רכבים ומשאיות </w:t>
      </w:r>
      <w:r>
        <w:rPr>
          <w:rFonts w:ascii="Arial" w:hAnsi="Arial" w:hint="cs"/>
          <w:b/>
          <w:szCs w:val="24"/>
          <w:rtl/>
        </w:rPr>
        <w:t>להובלת</w:t>
      </w:r>
      <w:r w:rsidRPr="00010587">
        <w:rPr>
          <w:rFonts w:ascii="Arial" w:hAnsi="Arial" w:hint="cs"/>
          <w:b/>
          <w:szCs w:val="24"/>
          <w:rtl/>
        </w:rPr>
        <w:t xml:space="preserve"> מכלי גפ"מ) לאתר האחסנה של המשרד</w:t>
      </w:r>
    </w:p>
    <w:p w14:paraId="2C7CB030" w14:textId="77777777" w:rsidR="00247C1B" w:rsidRPr="00010587" w:rsidRDefault="00247C1B" w:rsidP="00247C1B">
      <w:pPr>
        <w:pStyle w:val="af6"/>
        <w:numPr>
          <w:ilvl w:val="0"/>
          <w:numId w:val="114"/>
        </w:numPr>
        <w:tabs>
          <w:tab w:val="center" w:pos="7461"/>
        </w:tabs>
        <w:spacing w:line="360" w:lineRule="auto"/>
        <w:jc w:val="both"/>
        <w:rPr>
          <w:szCs w:val="24"/>
          <w:rtl/>
        </w:rPr>
      </w:pPr>
      <w:r w:rsidRPr="00010587">
        <w:rPr>
          <w:rFonts w:ascii="Arial" w:hAnsi="Arial" w:hint="cs"/>
          <w:bCs/>
          <w:szCs w:val="24"/>
          <w:u w:val="single"/>
          <w:rtl/>
        </w:rPr>
        <w:t>שירות ב'</w:t>
      </w:r>
      <w:r w:rsidRPr="00010587">
        <w:rPr>
          <w:rFonts w:hint="cs"/>
          <w:szCs w:val="24"/>
          <w:rtl/>
        </w:rPr>
        <w:t xml:space="preserve"> </w:t>
      </w:r>
      <w:r w:rsidRPr="00010587">
        <w:rPr>
          <w:szCs w:val="24"/>
          <w:rtl/>
        </w:rPr>
        <w:t>–</w:t>
      </w:r>
      <w:r w:rsidRPr="00010587">
        <w:rPr>
          <w:rFonts w:hint="cs"/>
          <w:szCs w:val="24"/>
          <w:rtl/>
        </w:rPr>
        <w:t xml:space="preserve"> </w:t>
      </w:r>
      <w:r w:rsidRPr="00010587">
        <w:rPr>
          <w:rFonts w:ascii="Arial" w:hAnsi="Arial" w:hint="cs"/>
          <w:b/>
          <w:szCs w:val="24"/>
          <w:rtl/>
        </w:rPr>
        <w:t>ריקון ואחסון מכלי גפ</w:t>
      </w:r>
      <w:r w:rsidRPr="00010587">
        <w:rPr>
          <w:rFonts w:ascii="Arial" w:hAnsi="Arial"/>
          <w:b/>
          <w:szCs w:val="24"/>
          <w:rtl/>
        </w:rPr>
        <w:t>"</w:t>
      </w:r>
      <w:r w:rsidRPr="00010587">
        <w:rPr>
          <w:rFonts w:ascii="Arial" w:hAnsi="Arial" w:hint="cs"/>
          <w:b/>
          <w:szCs w:val="24"/>
          <w:rtl/>
        </w:rPr>
        <w:t>מ מיטלטלים, צוברי גפ</w:t>
      </w:r>
      <w:r w:rsidRPr="00010587">
        <w:rPr>
          <w:rFonts w:ascii="Arial" w:hAnsi="Arial"/>
          <w:b/>
          <w:szCs w:val="24"/>
          <w:rtl/>
        </w:rPr>
        <w:t>"</w:t>
      </w:r>
      <w:r w:rsidRPr="00010587">
        <w:rPr>
          <w:rFonts w:ascii="Arial" w:hAnsi="Arial" w:hint="cs"/>
          <w:b/>
          <w:szCs w:val="24"/>
          <w:rtl/>
        </w:rPr>
        <w:t>מ, ציוד גפ</w:t>
      </w:r>
      <w:r w:rsidRPr="00010587">
        <w:rPr>
          <w:rFonts w:ascii="Arial" w:hAnsi="Arial"/>
          <w:b/>
          <w:szCs w:val="24"/>
          <w:rtl/>
        </w:rPr>
        <w:t>"</w:t>
      </w:r>
      <w:r w:rsidRPr="00010587">
        <w:rPr>
          <w:rFonts w:ascii="Arial" w:hAnsi="Arial" w:hint="cs"/>
          <w:b/>
          <w:szCs w:val="24"/>
          <w:rtl/>
        </w:rPr>
        <w:t>מ אחר ורכבים</w:t>
      </w:r>
      <w:r w:rsidRPr="00010587">
        <w:rPr>
          <w:rFonts w:hint="cs"/>
          <w:szCs w:val="24"/>
          <w:rtl/>
        </w:rPr>
        <w:t xml:space="preserve"> </w:t>
      </w:r>
    </w:p>
    <w:p w14:paraId="467FFEA6" w14:textId="77777777" w:rsidR="00247C1B" w:rsidRPr="00010587" w:rsidRDefault="00247C1B" w:rsidP="00247C1B">
      <w:pPr>
        <w:tabs>
          <w:tab w:val="center" w:pos="7461"/>
        </w:tabs>
        <w:spacing w:line="360" w:lineRule="auto"/>
        <w:ind w:left="360"/>
        <w:jc w:val="both"/>
        <w:rPr>
          <w:szCs w:val="24"/>
          <w:rtl/>
        </w:rPr>
      </w:pPr>
    </w:p>
    <w:p w14:paraId="3758FEA5" w14:textId="77777777" w:rsidR="00247C1B" w:rsidRDefault="00247C1B" w:rsidP="00247C1B">
      <w:pPr>
        <w:tabs>
          <w:tab w:val="center" w:pos="7461"/>
        </w:tabs>
        <w:spacing w:line="360" w:lineRule="auto"/>
        <w:ind w:left="360"/>
        <w:jc w:val="both"/>
        <w:rPr>
          <w:rFonts w:ascii="Arial" w:hAnsi="Arial"/>
          <w:b/>
          <w:szCs w:val="24"/>
          <w:rtl/>
        </w:rPr>
      </w:pPr>
      <w:r w:rsidRPr="00010587">
        <w:rPr>
          <w:rFonts w:hint="cs"/>
          <w:szCs w:val="24"/>
          <w:rtl/>
        </w:rPr>
        <w:t>השירותים הנדרשים יינתנו</w:t>
      </w:r>
      <w:r>
        <w:rPr>
          <w:rFonts w:hint="cs"/>
          <w:szCs w:val="24"/>
          <w:rtl/>
        </w:rPr>
        <w:t xml:space="preserve"> בכל רחבי מדינת ישראל, בכל ימות השנה, לרבות שבתות ומועדים ככל שיידרש על ידי המשרד. המציעים רשאים להגיש הצעה עבור שירות אחד או יותר. לגבי שירות ב' </w:t>
      </w:r>
      <w:r>
        <w:rPr>
          <w:rFonts w:ascii="Arial" w:hAnsi="Arial" w:hint="cs"/>
          <w:b/>
          <w:szCs w:val="24"/>
          <w:rtl/>
        </w:rPr>
        <w:t>המשרד מעוניין לאחסן ב</w:t>
      </w:r>
      <w:r w:rsidRPr="00BB5061">
        <w:rPr>
          <w:rFonts w:ascii="Arial" w:hAnsi="Arial" w:hint="cs"/>
          <w:bCs/>
          <w:szCs w:val="24"/>
          <w:rtl/>
        </w:rPr>
        <w:t>שלושה</w:t>
      </w:r>
      <w:r>
        <w:rPr>
          <w:rFonts w:ascii="Arial" w:hAnsi="Arial" w:hint="cs"/>
          <w:bCs/>
          <w:szCs w:val="24"/>
          <w:rtl/>
        </w:rPr>
        <w:t xml:space="preserve"> (3</w:t>
      </w:r>
      <w:r w:rsidRPr="00BB5061">
        <w:rPr>
          <w:rFonts w:ascii="Arial" w:hAnsi="Arial" w:hint="cs"/>
          <w:bCs/>
          <w:szCs w:val="24"/>
          <w:rtl/>
        </w:rPr>
        <w:t xml:space="preserve">) </w:t>
      </w:r>
      <w:r w:rsidRPr="00FF57C3">
        <w:rPr>
          <w:rFonts w:ascii="Arial" w:hAnsi="Arial" w:hint="cs"/>
          <w:b/>
          <w:szCs w:val="24"/>
          <w:rtl/>
        </w:rPr>
        <w:t xml:space="preserve">אתרי אחסון </w:t>
      </w:r>
      <w:r>
        <w:rPr>
          <w:rFonts w:ascii="Arial" w:hAnsi="Arial" w:hint="cs"/>
          <w:b/>
          <w:szCs w:val="24"/>
          <w:rtl/>
        </w:rPr>
        <w:t>ציוד אולם המציע רשאי להציג אתר אחד בלבד</w:t>
      </w:r>
      <w:r w:rsidRPr="00120AC2">
        <w:rPr>
          <w:rFonts w:ascii="Arial" w:hAnsi="Arial"/>
          <w:b/>
          <w:szCs w:val="24"/>
          <w:rtl/>
        </w:rPr>
        <w:t xml:space="preserve">. מציע אשר יציג יותר מאתר אחד יקבל בונוס בניקוד בהתאם להצעת המחיר כמובא </w:t>
      </w:r>
      <w:r w:rsidRPr="00120AC2">
        <w:rPr>
          <w:rFonts w:ascii="Arial" w:hAnsi="Arial" w:hint="eastAsia"/>
          <w:b/>
          <w:szCs w:val="24"/>
          <w:rtl/>
        </w:rPr>
        <w:t>לעיל</w:t>
      </w:r>
      <w:r w:rsidRPr="00120AC2">
        <w:rPr>
          <w:rFonts w:ascii="Arial" w:hAnsi="Arial"/>
          <w:b/>
          <w:szCs w:val="24"/>
          <w:rtl/>
        </w:rPr>
        <w:t>.</w:t>
      </w:r>
    </w:p>
    <w:p w14:paraId="6C2DDFB3" w14:textId="77777777" w:rsidR="00247C1B" w:rsidRDefault="00247C1B" w:rsidP="00247C1B">
      <w:pPr>
        <w:tabs>
          <w:tab w:val="left" w:pos="566"/>
        </w:tabs>
        <w:autoSpaceDE w:val="0"/>
        <w:autoSpaceDN w:val="0"/>
        <w:adjustRightInd w:val="0"/>
        <w:spacing w:line="360" w:lineRule="auto"/>
        <w:ind w:left="360"/>
        <w:jc w:val="both"/>
        <w:rPr>
          <w:rFonts w:ascii="Arial" w:hAnsi="Arial"/>
          <w:b/>
          <w:szCs w:val="24"/>
          <w:rtl/>
        </w:rPr>
      </w:pPr>
    </w:p>
    <w:p w14:paraId="36EBB51D" w14:textId="77777777" w:rsidR="00247C1B" w:rsidRDefault="00247C1B" w:rsidP="00247C1B">
      <w:pPr>
        <w:tabs>
          <w:tab w:val="left" w:pos="566"/>
        </w:tabs>
        <w:autoSpaceDE w:val="0"/>
        <w:autoSpaceDN w:val="0"/>
        <w:adjustRightInd w:val="0"/>
        <w:spacing w:line="360" w:lineRule="auto"/>
        <w:ind w:left="360"/>
        <w:jc w:val="both"/>
        <w:rPr>
          <w:rFonts w:ascii="Arial" w:hAnsi="Arial"/>
          <w:b/>
          <w:szCs w:val="24"/>
          <w:rtl/>
        </w:rPr>
      </w:pPr>
      <w:r w:rsidRPr="008D2E71">
        <w:rPr>
          <w:rFonts w:ascii="Arial" w:hAnsi="Arial" w:hint="cs"/>
          <w:b/>
          <w:szCs w:val="24"/>
          <w:rtl/>
        </w:rPr>
        <w:t xml:space="preserve">למען הסר ספק יובהר, כי אין באמור במכרז זה או בהתקשרות שתיערך בעקבותיו כדי לפגוע בזכות </w:t>
      </w:r>
      <w:r w:rsidRPr="00DF5886">
        <w:rPr>
          <w:rFonts w:ascii="Arial" w:hAnsi="Arial" w:hint="cs"/>
          <w:b/>
          <w:szCs w:val="24"/>
          <w:rtl/>
        </w:rPr>
        <w:t>המשר</w:t>
      </w:r>
      <w:r>
        <w:rPr>
          <w:rFonts w:ascii="Arial" w:hAnsi="Arial" w:hint="cs"/>
          <w:b/>
          <w:szCs w:val="24"/>
          <w:rtl/>
        </w:rPr>
        <w:t xml:space="preserve">ד על פי כל דין לגבות תשלום בקשר לתפיסת ציוד </w:t>
      </w:r>
      <w:r w:rsidRPr="00DF5886">
        <w:rPr>
          <w:rFonts w:ascii="Arial" w:hAnsi="Arial" w:hint="cs"/>
          <w:b/>
          <w:szCs w:val="24"/>
          <w:rtl/>
        </w:rPr>
        <w:t>מהאדם או התאגיד ממנו נתפס הציוד.</w:t>
      </w:r>
    </w:p>
    <w:p w14:paraId="0B8FE059" w14:textId="77777777" w:rsidR="00247C1B" w:rsidRPr="00DF5886" w:rsidRDefault="00247C1B" w:rsidP="00247C1B">
      <w:pPr>
        <w:tabs>
          <w:tab w:val="left" w:pos="566"/>
        </w:tabs>
        <w:autoSpaceDE w:val="0"/>
        <w:autoSpaceDN w:val="0"/>
        <w:adjustRightInd w:val="0"/>
        <w:spacing w:line="360" w:lineRule="auto"/>
        <w:ind w:left="360"/>
        <w:jc w:val="both"/>
        <w:rPr>
          <w:rFonts w:ascii="Arial" w:hAnsi="Arial"/>
          <w:b/>
          <w:szCs w:val="24"/>
          <w:rtl/>
        </w:rPr>
      </w:pPr>
    </w:p>
    <w:p w14:paraId="299E5C66" w14:textId="77777777" w:rsidR="00247C1B" w:rsidRPr="00CC1B83" w:rsidRDefault="00247C1B" w:rsidP="00247C1B">
      <w:pPr>
        <w:numPr>
          <w:ilvl w:val="0"/>
          <w:numId w:val="109"/>
        </w:numPr>
        <w:tabs>
          <w:tab w:val="left" w:pos="566"/>
          <w:tab w:val="right" w:pos="4534"/>
        </w:tabs>
        <w:autoSpaceDE w:val="0"/>
        <w:autoSpaceDN w:val="0"/>
        <w:adjustRightInd w:val="0"/>
        <w:spacing w:line="360" w:lineRule="auto"/>
        <w:jc w:val="both"/>
        <w:rPr>
          <w:rFonts w:ascii="Arial" w:hAnsi="Arial"/>
          <w:bCs/>
          <w:sz w:val="28"/>
          <w:szCs w:val="28"/>
          <w:u w:val="single"/>
        </w:rPr>
      </w:pPr>
      <w:r>
        <w:rPr>
          <w:rFonts w:ascii="Arial" w:hAnsi="Arial" w:hint="cs"/>
          <w:bCs/>
          <w:sz w:val="28"/>
          <w:szCs w:val="28"/>
          <w:u w:val="single"/>
          <w:rtl/>
        </w:rPr>
        <w:t xml:space="preserve">להלן פירוט </w:t>
      </w:r>
      <w:r w:rsidRPr="00CC1B83">
        <w:rPr>
          <w:rFonts w:ascii="Arial" w:hAnsi="Arial" w:hint="cs"/>
          <w:bCs/>
          <w:sz w:val="28"/>
          <w:szCs w:val="28"/>
          <w:u w:val="single"/>
          <w:rtl/>
        </w:rPr>
        <w:t>השירותים הנדרשים:</w:t>
      </w:r>
    </w:p>
    <w:p w14:paraId="3B4B7305" w14:textId="77777777" w:rsidR="00247C1B" w:rsidRPr="00660609" w:rsidRDefault="00247C1B" w:rsidP="00247C1B">
      <w:pPr>
        <w:numPr>
          <w:ilvl w:val="1"/>
          <w:numId w:val="109"/>
        </w:numPr>
        <w:tabs>
          <w:tab w:val="left" w:pos="894"/>
          <w:tab w:val="right" w:pos="4534"/>
        </w:tabs>
        <w:autoSpaceDE w:val="0"/>
        <w:autoSpaceDN w:val="0"/>
        <w:adjustRightInd w:val="0"/>
        <w:spacing w:line="360" w:lineRule="auto"/>
        <w:jc w:val="both"/>
        <w:rPr>
          <w:rFonts w:ascii="Arial" w:hAnsi="Arial"/>
          <w:bCs/>
          <w:sz w:val="26"/>
          <w:u w:val="single"/>
        </w:rPr>
      </w:pPr>
      <w:r w:rsidRPr="00660609">
        <w:rPr>
          <w:rFonts w:ascii="Arial" w:hAnsi="Arial" w:hint="cs"/>
          <w:bCs/>
          <w:sz w:val="26"/>
          <w:u w:val="single"/>
          <w:rtl/>
        </w:rPr>
        <w:t>שירות א</w:t>
      </w:r>
      <w:r w:rsidRPr="00660609">
        <w:rPr>
          <w:rFonts w:ascii="Arial" w:hAnsi="Arial"/>
          <w:bCs/>
          <w:sz w:val="26"/>
          <w:u w:val="single"/>
          <w:rtl/>
        </w:rPr>
        <w:t>'</w:t>
      </w:r>
      <w:r w:rsidRPr="00660609">
        <w:rPr>
          <w:rFonts w:ascii="Arial" w:hAnsi="Arial" w:hint="cs"/>
          <w:bCs/>
          <w:sz w:val="26"/>
          <w:u w:val="single"/>
          <w:rtl/>
        </w:rPr>
        <w:t xml:space="preserve"> </w:t>
      </w:r>
      <w:r>
        <w:rPr>
          <w:rFonts w:ascii="Arial" w:hAnsi="Arial" w:hint="cs"/>
          <w:bCs/>
          <w:sz w:val="26"/>
          <w:u w:val="single"/>
          <w:rtl/>
        </w:rPr>
        <w:t>- הובלה</w:t>
      </w:r>
      <w:r w:rsidRPr="00E31761">
        <w:rPr>
          <w:rFonts w:ascii="Arial" w:hAnsi="Arial" w:hint="cs"/>
          <w:bCs/>
          <w:sz w:val="26"/>
          <w:u w:val="single"/>
          <w:rtl/>
        </w:rPr>
        <w:t xml:space="preserve"> </w:t>
      </w:r>
      <w:r>
        <w:rPr>
          <w:rFonts w:ascii="Arial" w:hAnsi="Arial" w:hint="cs"/>
          <w:bCs/>
          <w:sz w:val="26"/>
          <w:u w:val="single"/>
          <w:rtl/>
        </w:rPr>
        <w:t>(העמסה ופריקה) של</w:t>
      </w:r>
      <w:r w:rsidRPr="00E31761">
        <w:rPr>
          <w:rFonts w:ascii="Arial" w:hAnsi="Arial" w:hint="cs"/>
          <w:bCs/>
          <w:sz w:val="26"/>
          <w:u w:val="single"/>
          <w:rtl/>
        </w:rPr>
        <w:t xml:space="preserve"> </w:t>
      </w:r>
      <w:r w:rsidRPr="00DF4004">
        <w:rPr>
          <w:rFonts w:ascii="Arial" w:hAnsi="Arial" w:hint="cs"/>
          <w:bCs/>
          <w:sz w:val="26"/>
          <w:u w:val="single"/>
          <w:rtl/>
        </w:rPr>
        <w:t>מכלי גפ"מ מיטלטלים</w:t>
      </w:r>
      <w:r>
        <w:rPr>
          <w:rFonts w:ascii="Arial" w:hAnsi="Arial" w:hint="cs"/>
          <w:bCs/>
          <w:sz w:val="26"/>
          <w:u w:val="single"/>
          <w:rtl/>
        </w:rPr>
        <w:t xml:space="preserve"> בגדלים שונים, צוברים (כולל שאיבות הגפ"מ והוצאת הצובר באמצעות מנוף), משקלים, צינורות, רכבים</w:t>
      </w:r>
      <w:r w:rsidRPr="00DF4004">
        <w:rPr>
          <w:rFonts w:ascii="Arial" w:hAnsi="Arial" w:hint="cs"/>
          <w:bCs/>
          <w:sz w:val="26"/>
          <w:u w:val="single"/>
          <w:rtl/>
        </w:rPr>
        <w:t xml:space="preserve"> וציוד אחר</w:t>
      </w:r>
      <w:r>
        <w:rPr>
          <w:rFonts w:ascii="Arial" w:hAnsi="Arial" w:hint="cs"/>
          <w:bCs/>
          <w:sz w:val="26"/>
          <w:u w:val="single"/>
          <w:rtl/>
        </w:rPr>
        <w:t>,</w:t>
      </w:r>
      <w:r w:rsidRPr="00E31761">
        <w:rPr>
          <w:rFonts w:ascii="Arial" w:hAnsi="Arial" w:hint="cs"/>
          <w:bCs/>
          <w:sz w:val="26"/>
          <w:u w:val="single"/>
          <w:rtl/>
        </w:rPr>
        <w:t xml:space="preserve"> </w:t>
      </w:r>
      <w:r>
        <w:rPr>
          <w:rFonts w:ascii="Arial" w:hAnsi="Arial" w:hint="cs"/>
          <w:bCs/>
          <w:sz w:val="26"/>
          <w:u w:val="single"/>
          <w:rtl/>
        </w:rPr>
        <w:t>וגרירה (רכבים ומשאיות להובלת מכלי גפ"מ) לאתר האחסנה של המשרד</w:t>
      </w:r>
    </w:p>
    <w:p w14:paraId="588868F9" w14:textId="77777777" w:rsidR="00247C1B" w:rsidRDefault="00247C1B" w:rsidP="00247C1B">
      <w:pPr>
        <w:tabs>
          <w:tab w:val="left" w:pos="894"/>
          <w:tab w:val="right" w:pos="4534"/>
        </w:tabs>
        <w:autoSpaceDE w:val="0"/>
        <w:autoSpaceDN w:val="0"/>
        <w:adjustRightInd w:val="0"/>
        <w:spacing w:line="360" w:lineRule="auto"/>
        <w:ind w:left="397"/>
        <w:jc w:val="both"/>
        <w:rPr>
          <w:rFonts w:ascii="Arial" w:hAnsi="Arial"/>
          <w:b/>
          <w:szCs w:val="24"/>
          <w:rtl/>
        </w:rPr>
      </w:pPr>
      <w:r w:rsidRPr="002A40D1">
        <w:rPr>
          <w:rFonts w:ascii="Arial" w:hAnsi="Arial" w:hint="cs"/>
          <w:b/>
          <w:szCs w:val="24"/>
          <w:rtl/>
        </w:rPr>
        <w:t xml:space="preserve">הזוכה במסגרת </w:t>
      </w:r>
      <w:r>
        <w:rPr>
          <w:rFonts w:ascii="Arial" w:hAnsi="Arial" w:hint="cs"/>
          <w:b/>
          <w:szCs w:val="24"/>
          <w:rtl/>
        </w:rPr>
        <w:t>שירות א</w:t>
      </w:r>
      <w:r>
        <w:rPr>
          <w:rFonts w:ascii="Arial" w:hAnsi="Arial"/>
          <w:b/>
          <w:szCs w:val="24"/>
          <w:rtl/>
        </w:rPr>
        <w:t>'</w:t>
      </w:r>
      <w:r w:rsidRPr="002A40D1">
        <w:rPr>
          <w:rFonts w:ascii="Arial" w:hAnsi="Arial" w:hint="cs"/>
          <w:b/>
          <w:szCs w:val="24"/>
          <w:rtl/>
        </w:rPr>
        <w:t xml:space="preserve">, יספק למשרד את השירותים </w:t>
      </w:r>
      <w:r>
        <w:rPr>
          <w:rFonts w:ascii="Arial" w:hAnsi="Arial" w:hint="cs"/>
          <w:b/>
          <w:szCs w:val="24"/>
          <w:rtl/>
        </w:rPr>
        <w:t>שלהלן:</w:t>
      </w:r>
    </w:p>
    <w:p w14:paraId="042FF05A" w14:textId="77777777" w:rsidR="00247C1B" w:rsidRPr="003B142B"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0B5BD1">
        <w:rPr>
          <w:rFonts w:ascii="Arial" w:hAnsi="Arial" w:hint="cs"/>
          <w:b/>
          <w:szCs w:val="24"/>
          <w:rtl/>
        </w:rPr>
        <w:t xml:space="preserve">הזוכה יהיה אחראי על הובלת הציוד התפוס ו/או גרירת כלי רכב תפוסים בהתאם להוראת </w:t>
      </w:r>
      <w:r>
        <w:rPr>
          <w:rFonts w:ascii="Arial" w:hAnsi="Arial" w:hint="cs"/>
          <w:b/>
          <w:szCs w:val="24"/>
          <w:rtl/>
        </w:rPr>
        <w:t xml:space="preserve">הממונה מטעם </w:t>
      </w:r>
      <w:r w:rsidRPr="000B5BD1">
        <w:rPr>
          <w:rFonts w:ascii="Arial" w:hAnsi="Arial" w:hint="cs"/>
          <w:b/>
          <w:szCs w:val="24"/>
          <w:rtl/>
        </w:rPr>
        <w:t>המשרד</w:t>
      </w:r>
      <w:r>
        <w:rPr>
          <w:rFonts w:ascii="Arial" w:hAnsi="Arial" w:hint="cs"/>
          <w:b/>
          <w:szCs w:val="24"/>
          <w:rtl/>
        </w:rPr>
        <w:t xml:space="preserve"> (להלן:</w:t>
      </w:r>
      <w:r>
        <w:rPr>
          <w:rFonts w:ascii="Arial" w:hAnsi="Arial" w:hint="cs"/>
          <w:b/>
          <w:szCs w:val="24"/>
        </w:rPr>
        <w:t xml:space="preserve"> </w:t>
      </w:r>
      <w:r>
        <w:rPr>
          <w:rFonts w:ascii="Arial" w:hAnsi="Arial" w:hint="cs"/>
          <w:b/>
          <w:szCs w:val="24"/>
          <w:rtl/>
        </w:rPr>
        <w:t>"</w:t>
      </w:r>
      <w:r w:rsidRPr="00AE5FA1">
        <w:rPr>
          <w:rFonts w:ascii="Arial" w:hAnsi="Arial" w:hint="cs"/>
          <w:bCs/>
          <w:szCs w:val="24"/>
          <w:rtl/>
        </w:rPr>
        <w:t>הממונה</w:t>
      </w:r>
      <w:r>
        <w:rPr>
          <w:rFonts w:ascii="Arial" w:hAnsi="Arial" w:hint="cs"/>
          <w:b/>
          <w:szCs w:val="24"/>
          <w:rtl/>
        </w:rPr>
        <w:t>")</w:t>
      </w:r>
      <w:r w:rsidRPr="000B5BD1">
        <w:rPr>
          <w:rFonts w:ascii="Arial" w:hAnsi="Arial" w:hint="cs"/>
          <w:b/>
          <w:szCs w:val="24"/>
          <w:rtl/>
        </w:rPr>
        <w:t xml:space="preserve">, וזאת תוך פרק זמן שלא יעלה על </w:t>
      </w:r>
      <w:r w:rsidRPr="00DE0374">
        <w:rPr>
          <w:rFonts w:ascii="Arial" w:hAnsi="Arial" w:hint="cs"/>
          <w:bCs/>
          <w:szCs w:val="24"/>
          <w:rtl/>
        </w:rPr>
        <w:t>שעתיים</w:t>
      </w:r>
      <w:r>
        <w:rPr>
          <w:rFonts w:ascii="Arial" w:hAnsi="Arial" w:hint="cs"/>
          <w:bCs/>
          <w:szCs w:val="24"/>
          <w:rtl/>
        </w:rPr>
        <w:t xml:space="preserve"> וחצי </w:t>
      </w:r>
      <w:r w:rsidRPr="000B5BD1">
        <w:rPr>
          <w:rFonts w:ascii="Arial" w:hAnsi="Arial" w:hint="cs"/>
          <w:b/>
          <w:szCs w:val="24"/>
          <w:rtl/>
        </w:rPr>
        <w:t>מהמועד בו הזמין נציג המשרד את ה</w:t>
      </w:r>
      <w:r>
        <w:rPr>
          <w:rFonts w:ascii="Arial" w:hAnsi="Arial" w:hint="cs"/>
          <w:b/>
          <w:szCs w:val="24"/>
          <w:rtl/>
        </w:rPr>
        <w:t>הובלות</w:t>
      </w:r>
      <w:r w:rsidRPr="000B5BD1">
        <w:rPr>
          <w:rFonts w:ascii="Arial" w:hAnsi="Arial" w:hint="cs"/>
          <w:b/>
          <w:szCs w:val="24"/>
          <w:rtl/>
        </w:rPr>
        <w:t xml:space="preserve">. </w:t>
      </w:r>
      <w:r>
        <w:rPr>
          <w:rFonts w:ascii="Arial" w:hAnsi="Arial" w:hint="cs"/>
          <w:b/>
          <w:szCs w:val="24"/>
          <w:rtl/>
        </w:rPr>
        <w:t>במקרים חריגים, הממונה יאשר לזוכה, על פי שיקול דעתו הבלעדי של הממונה, לבצע את השירותים הנדרשים תוך פרק זמן ארוך יותר.</w:t>
      </w:r>
    </w:p>
    <w:p w14:paraId="3E2462A5" w14:textId="77777777" w:rsidR="00247C1B" w:rsidRPr="003B142B"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3B142B">
        <w:rPr>
          <w:rFonts w:ascii="Arial" w:hAnsi="Arial" w:hint="cs"/>
          <w:b/>
          <w:szCs w:val="24"/>
          <w:rtl/>
        </w:rPr>
        <w:t>שירותי הובלת הציוד התפוס ו/או גרירת כלי הרכב התפוסים יסופקו מהמקום בו נמצא הציוד או כלי הרכב שנתפסו ועד לאתר האחסון או לכל מקום אחר לפי הוראת הממונה.</w:t>
      </w:r>
    </w:p>
    <w:p w14:paraId="14E92564" w14:textId="77777777" w:rsidR="00247C1B"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3B142B">
        <w:rPr>
          <w:rFonts w:ascii="Arial" w:hAnsi="Arial" w:hint="cs"/>
          <w:b/>
          <w:szCs w:val="24"/>
          <w:rtl/>
        </w:rPr>
        <w:t>שירותי ה</w:t>
      </w:r>
      <w:r>
        <w:rPr>
          <w:rFonts w:ascii="Arial" w:hAnsi="Arial" w:hint="cs"/>
          <w:b/>
          <w:szCs w:val="24"/>
          <w:rtl/>
        </w:rPr>
        <w:t>הובלות</w:t>
      </w:r>
      <w:r w:rsidRPr="003B142B">
        <w:rPr>
          <w:rFonts w:ascii="Arial" w:hAnsi="Arial" w:hint="cs"/>
          <w:b/>
          <w:szCs w:val="24"/>
          <w:rtl/>
        </w:rPr>
        <w:t xml:space="preserve"> כוללים</w:t>
      </w:r>
      <w:r>
        <w:rPr>
          <w:rFonts w:ascii="Arial" w:hAnsi="Arial" w:hint="cs"/>
          <w:b/>
          <w:szCs w:val="24"/>
          <w:rtl/>
        </w:rPr>
        <w:t>,</w:t>
      </w:r>
      <w:r w:rsidRPr="003B142B">
        <w:rPr>
          <w:rFonts w:ascii="Arial" w:hAnsi="Arial" w:hint="cs"/>
          <w:b/>
          <w:szCs w:val="24"/>
          <w:rtl/>
        </w:rPr>
        <w:t xml:space="preserve"> בין היתר</w:t>
      </w:r>
      <w:r>
        <w:rPr>
          <w:rFonts w:ascii="Arial" w:hAnsi="Arial" w:hint="cs"/>
          <w:b/>
          <w:szCs w:val="24"/>
          <w:rtl/>
        </w:rPr>
        <w:t>,</w:t>
      </w:r>
      <w:r w:rsidRPr="003B142B">
        <w:rPr>
          <w:rFonts w:ascii="Arial" w:hAnsi="Arial" w:hint="cs"/>
          <w:b/>
          <w:szCs w:val="24"/>
          <w:rtl/>
        </w:rPr>
        <w:t xml:space="preserve"> </w:t>
      </w:r>
      <w:r>
        <w:rPr>
          <w:rFonts w:ascii="Arial" w:hAnsi="Arial" w:hint="cs"/>
          <w:b/>
          <w:szCs w:val="24"/>
          <w:rtl/>
        </w:rPr>
        <w:t>העמסת הציוד שנתפס על גבי משאיות, משטוח, הרמה, גרירת רכבים וכל יתר הפעולות הנלוות הנדרשות להובלתם לאתר או אתרי האחסון, ופריקתם בהתאם להוראות הממונה.</w:t>
      </w:r>
    </w:p>
    <w:p w14:paraId="4F4C31D0" w14:textId="77777777" w:rsidR="00247C1B"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כמות ה</w:t>
      </w:r>
      <w:r>
        <w:rPr>
          <w:rFonts w:hint="cs"/>
          <w:szCs w:val="24"/>
          <w:rtl/>
        </w:rPr>
        <w:t xml:space="preserve">עובדים הנדרשים להעמסת ופריקת הציוד התפוס יקבע על ידי נציג המשרד. </w:t>
      </w:r>
      <w:r>
        <w:rPr>
          <w:rFonts w:ascii="Arial" w:hAnsi="Arial" w:hint="cs"/>
          <w:b/>
          <w:szCs w:val="24"/>
          <w:rtl/>
        </w:rPr>
        <w:t>מובהר, כי עבודת הסבלות הקשורה להעמסת הציוד ופריקתו באתר האחסון תעשה באופן מלא על ידי הזוכה.</w:t>
      </w:r>
    </w:p>
    <w:p w14:paraId="391FD327" w14:textId="77777777" w:rsidR="00247C1B"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3B142B">
        <w:rPr>
          <w:rFonts w:ascii="Arial" w:hAnsi="Arial" w:hint="cs"/>
          <w:b/>
          <w:szCs w:val="24"/>
          <w:rtl/>
        </w:rPr>
        <w:t>הזוכה יהיה</w:t>
      </w:r>
      <w:r w:rsidRPr="000B5BD1">
        <w:rPr>
          <w:rFonts w:ascii="Arial" w:hAnsi="Arial" w:hint="cs"/>
          <w:b/>
          <w:szCs w:val="24"/>
          <w:rtl/>
        </w:rPr>
        <w:t xml:space="preserve"> אחראי על ש</w:t>
      </w:r>
      <w:r w:rsidRPr="000B5BD1">
        <w:rPr>
          <w:rFonts w:ascii="Arial" w:hAnsi="Arial"/>
          <w:b/>
          <w:szCs w:val="24"/>
          <w:rtl/>
        </w:rPr>
        <w:t xml:space="preserve">מירת </w:t>
      </w:r>
      <w:r w:rsidRPr="000B5BD1">
        <w:rPr>
          <w:rFonts w:ascii="Arial" w:hAnsi="Arial" w:hint="cs"/>
          <w:b/>
          <w:szCs w:val="24"/>
          <w:rtl/>
        </w:rPr>
        <w:t>תכולת הציוד והובלתו בצורה הולמת ותקינה על פי הנדרש לשמירה על תקינותו.</w:t>
      </w:r>
    </w:p>
    <w:p w14:paraId="14F449CD" w14:textId="77777777" w:rsidR="00247C1B"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 xml:space="preserve">הזוכה ישאב </w:t>
      </w:r>
      <w:r w:rsidRPr="009F12BB">
        <w:rPr>
          <w:rFonts w:ascii="Arial" w:hAnsi="Arial" w:hint="cs"/>
          <w:b/>
          <w:szCs w:val="24"/>
          <w:rtl/>
        </w:rPr>
        <w:t xml:space="preserve">את הגפ"מ מצוברים עיליים או תת </w:t>
      </w:r>
      <w:r w:rsidRPr="009F12BB">
        <w:rPr>
          <w:rFonts w:ascii="Arial" w:hAnsi="Arial"/>
          <w:b/>
          <w:szCs w:val="24"/>
          <w:rtl/>
        </w:rPr>
        <w:t xml:space="preserve">קרקעיים </w:t>
      </w:r>
      <w:r w:rsidRPr="009F12BB">
        <w:rPr>
          <w:rFonts w:ascii="Arial" w:hAnsi="Arial" w:hint="cs"/>
          <w:b/>
          <w:szCs w:val="24"/>
          <w:rtl/>
        </w:rPr>
        <w:t>מ</w:t>
      </w:r>
      <w:r w:rsidRPr="009F12BB">
        <w:rPr>
          <w:rFonts w:ascii="Arial" w:hAnsi="Arial"/>
          <w:b/>
          <w:szCs w:val="24"/>
          <w:rtl/>
        </w:rPr>
        <w:t>כל גודל</w:t>
      </w:r>
      <w:r w:rsidRPr="009F12BB">
        <w:rPr>
          <w:rFonts w:ascii="Arial" w:hAnsi="Arial" w:hint="cs"/>
          <w:b/>
          <w:szCs w:val="24"/>
          <w:rtl/>
        </w:rPr>
        <w:t xml:space="preserve"> וסוג </w:t>
      </w:r>
      <w:r w:rsidRPr="009F12BB">
        <w:rPr>
          <w:rFonts w:ascii="Arial" w:hAnsi="Arial"/>
          <w:b/>
          <w:szCs w:val="24"/>
          <w:rtl/>
        </w:rPr>
        <w:t>שהוא</w:t>
      </w:r>
      <w:r>
        <w:rPr>
          <w:rFonts w:ascii="Arial" w:hAnsi="Arial" w:hint="cs"/>
          <w:b/>
          <w:szCs w:val="24"/>
          <w:rtl/>
        </w:rPr>
        <w:t>,</w:t>
      </w:r>
      <w:r w:rsidRPr="009F12BB">
        <w:rPr>
          <w:rFonts w:ascii="Arial" w:hAnsi="Arial" w:hint="cs"/>
          <w:b/>
          <w:szCs w:val="24"/>
          <w:rtl/>
        </w:rPr>
        <w:t xml:space="preserve"> </w:t>
      </w:r>
      <w:r>
        <w:rPr>
          <w:rFonts w:ascii="Arial" w:hAnsi="Arial" w:hint="cs"/>
          <w:b/>
          <w:szCs w:val="24"/>
          <w:rtl/>
        </w:rPr>
        <w:t xml:space="preserve">יוביל את תכולתו </w:t>
      </w:r>
      <w:r w:rsidRPr="009F12BB">
        <w:rPr>
          <w:rFonts w:ascii="Arial" w:hAnsi="Arial" w:hint="cs"/>
          <w:b/>
          <w:szCs w:val="24"/>
          <w:rtl/>
        </w:rPr>
        <w:t xml:space="preserve">באמצעות מכלית </w:t>
      </w:r>
      <w:r>
        <w:rPr>
          <w:rFonts w:ascii="Arial" w:hAnsi="Arial" w:hint="cs"/>
          <w:b/>
          <w:szCs w:val="24"/>
          <w:rtl/>
        </w:rPr>
        <w:t xml:space="preserve">גפ"מ לאתר או אתרי האחסון, ויפרוק את הגפ"מ לצובר המוצב באתר </w:t>
      </w:r>
      <w:r w:rsidRPr="0099565B">
        <w:rPr>
          <w:rFonts w:ascii="Arial" w:hAnsi="Arial" w:hint="cs"/>
          <w:b/>
          <w:szCs w:val="24"/>
          <w:rtl/>
        </w:rPr>
        <w:t>בתאום עם נציג אתר האחסון</w:t>
      </w:r>
      <w:r>
        <w:rPr>
          <w:rFonts w:ascii="Arial" w:hAnsi="Arial" w:hint="cs"/>
          <w:b/>
          <w:szCs w:val="24"/>
          <w:rtl/>
        </w:rPr>
        <w:t>.</w:t>
      </w:r>
    </w:p>
    <w:p w14:paraId="7ABFEDA6" w14:textId="77777777" w:rsidR="00247C1B"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על הזוכה לתעד את כמות הגפ"מ שנפרקה בצוברי האתר המאחסן ויאשר את הכמות עם מנהל אתר האחסון.</w:t>
      </w:r>
    </w:p>
    <w:p w14:paraId="300CF1A4" w14:textId="77777777" w:rsidR="00247C1B"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שאיבות הגפ"מ תעשה ע"י עובד מטעם הזוכה אשר הינו בעל רישיון מתקין גז רמה 2 לפחות</w:t>
      </w:r>
      <w:r w:rsidRPr="007946B0">
        <w:rPr>
          <w:rFonts w:ascii="Arial" w:hAnsi="Arial" w:hint="cs"/>
          <w:b/>
          <w:szCs w:val="24"/>
          <w:rtl/>
        </w:rPr>
        <w:t xml:space="preserve"> </w:t>
      </w:r>
      <w:r>
        <w:rPr>
          <w:rFonts w:ascii="Arial" w:hAnsi="Arial" w:hint="cs"/>
          <w:b/>
          <w:szCs w:val="24"/>
          <w:rtl/>
        </w:rPr>
        <w:t>מאת מנהל ענייני בטיחות הגז, באופן בטיחותי ומקצועי, בהתאם להנחיות הממונה וכללי הבטיחות המקובלים כאמור בתנאי הסף המקצועיים.</w:t>
      </w:r>
    </w:p>
    <w:p w14:paraId="7B9EEFA0" w14:textId="77777777" w:rsidR="00247C1B"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במקרה בו יידרש פינוי צובר הגפ"מ, על קרקעי או תת קרקעי, יבצע זאת הזוכה באופן בטיחותי וזהיר, תוך הימנעות ככל הניתן מגרימת נזק לסביבה ולצובר.</w:t>
      </w:r>
    </w:p>
    <w:p w14:paraId="1B5BBF2B" w14:textId="77777777" w:rsidR="00247C1B"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על הזוכה לנקוט בכל האמצעים הסבירים</w:t>
      </w:r>
      <w:r w:rsidRPr="00DF5886">
        <w:rPr>
          <w:rFonts w:ascii="Arial" w:hAnsi="Arial" w:hint="cs"/>
          <w:b/>
          <w:szCs w:val="24"/>
          <w:rtl/>
        </w:rPr>
        <w:t xml:space="preserve"> </w:t>
      </w:r>
      <w:r>
        <w:rPr>
          <w:rFonts w:ascii="Arial" w:hAnsi="Arial" w:hint="cs"/>
          <w:b/>
          <w:szCs w:val="24"/>
          <w:rtl/>
        </w:rPr>
        <w:t xml:space="preserve">מנוע נזק בזמן פינוי התפוסים ואולם </w:t>
      </w:r>
      <w:r w:rsidRPr="00DF5886">
        <w:rPr>
          <w:rFonts w:ascii="Arial" w:hAnsi="Arial" w:hint="cs"/>
          <w:b/>
          <w:szCs w:val="24"/>
          <w:rtl/>
        </w:rPr>
        <w:t xml:space="preserve">במקרה של </w:t>
      </w:r>
      <w:r>
        <w:rPr>
          <w:rFonts w:ascii="Arial" w:hAnsi="Arial" w:hint="cs"/>
          <w:b/>
          <w:szCs w:val="24"/>
          <w:rtl/>
        </w:rPr>
        <w:t xml:space="preserve">גרימת </w:t>
      </w:r>
      <w:r w:rsidRPr="00DF5886">
        <w:rPr>
          <w:rFonts w:ascii="Arial" w:hAnsi="Arial" w:hint="cs"/>
          <w:b/>
          <w:szCs w:val="24"/>
          <w:rtl/>
        </w:rPr>
        <w:t xml:space="preserve">נזק </w:t>
      </w:r>
      <w:r>
        <w:rPr>
          <w:rFonts w:ascii="Arial" w:hAnsi="Arial" w:hint="cs"/>
          <w:b/>
          <w:szCs w:val="24"/>
          <w:rtl/>
        </w:rPr>
        <w:t xml:space="preserve">לסביבת הצובר במהלך פינויו, </w:t>
      </w:r>
      <w:r w:rsidRPr="00DF5886">
        <w:rPr>
          <w:rFonts w:ascii="Arial" w:hAnsi="Arial" w:hint="cs"/>
          <w:b/>
          <w:szCs w:val="24"/>
          <w:rtl/>
        </w:rPr>
        <w:t>יידרש</w:t>
      </w:r>
      <w:r>
        <w:rPr>
          <w:rFonts w:ascii="Arial" w:hAnsi="Arial" w:hint="cs"/>
          <w:b/>
          <w:szCs w:val="24"/>
          <w:rtl/>
        </w:rPr>
        <w:t xml:space="preserve"> הזוכה לנקוט בכל האמצעים הסבירים לשם תיקון הנזק שנגרם, כגון</w:t>
      </w:r>
      <w:r w:rsidRPr="00DF5886">
        <w:rPr>
          <w:rFonts w:ascii="Arial" w:hAnsi="Arial" w:hint="cs"/>
          <w:b/>
          <w:szCs w:val="24"/>
          <w:rtl/>
        </w:rPr>
        <w:t xml:space="preserve">: </w:t>
      </w:r>
      <w:r>
        <w:rPr>
          <w:rFonts w:ascii="Arial" w:hAnsi="Arial" w:hint="cs"/>
          <w:b/>
          <w:szCs w:val="24"/>
          <w:rtl/>
        </w:rPr>
        <w:t>מילוי בור שנוצר כתוצאה מהפינוי,</w:t>
      </w:r>
      <w:r w:rsidRPr="00DF5886">
        <w:rPr>
          <w:rFonts w:ascii="Arial" w:hAnsi="Arial" w:hint="cs"/>
          <w:b/>
          <w:szCs w:val="24"/>
          <w:rtl/>
        </w:rPr>
        <w:t xml:space="preserve"> תיקון צינורות</w:t>
      </w:r>
      <w:r>
        <w:rPr>
          <w:rFonts w:ascii="Arial" w:hAnsi="Arial" w:hint="cs"/>
          <w:b/>
          <w:szCs w:val="24"/>
          <w:rtl/>
        </w:rPr>
        <w:t>, תיקון</w:t>
      </w:r>
      <w:r w:rsidRPr="00DF5886">
        <w:rPr>
          <w:rFonts w:ascii="Arial" w:hAnsi="Arial" w:hint="cs"/>
          <w:b/>
          <w:szCs w:val="24"/>
          <w:rtl/>
        </w:rPr>
        <w:t xml:space="preserve"> אספלט ועוד</w:t>
      </w:r>
      <w:r>
        <w:rPr>
          <w:rFonts w:ascii="Arial" w:hAnsi="Arial" w:hint="cs"/>
          <w:b/>
          <w:szCs w:val="24"/>
          <w:rtl/>
        </w:rPr>
        <w:t>.</w:t>
      </w:r>
    </w:p>
    <w:p w14:paraId="29C199C8" w14:textId="77777777" w:rsidR="00247C1B"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 xml:space="preserve">שאיבות הגפ"מ ופינוי הצוברים יתבצעו על ידי הזוכה באמצעות צוות עובדים מיומן ומקצועי בעל ציוד מתאים לשם ביצוע העבודה על הצד הטוב ביותר, לרבות: </w:t>
      </w:r>
      <w:r w:rsidRPr="00AF3063">
        <w:rPr>
          <w:rFonts w:ascii="Arial" w:hAnsi="Arial" w:hint="cs"/>
          <w:b/>
          <w:szCs w:val="24"/>
          <w:rtl/>
        </w:rPr>
        <w:t>משאית</w:t>
      </w:r>
      <w:r>
        <w:rPr>
          <w:rFonts w:ascii="Arial" w:hAnsi="Arial" w:hint="cs"/>
          <w:b/>
          <w:szCs w:val="24"/>
          <w:rtl/>
        </w:rPr>
        <w:t xml:space="preserve"> הובלה</w:t>
      </w:r>
      <w:r w:rsidRPr="00AF3063">
        <w:rPr>
          <w:rFonts w:ascii="Arial" w:hAnsi="Arial" w:hint="cs"/>
          <w:b/>
          <w:szCs w:val="24"/>
          <w:rtl/>
        </w:rPr>
        <w:t>, מכלית ל</w:t>
      </w:r>
      <w:r>
        <w:rPr>
          <w:rFonts w:ascii="Arial" w:hAnsi="Arial" w:hint="cs"/>
          <w:b/>
          <w:szCs w:val="24"/>
          <w:rtl/>
        </w:rPr>
        <w:t>שאיבות</w:t>
      </w:r>
      <w:r w:rsidRPr="00AF3063">
        <w:rPr>
          <w:rFonts w:ascii="Arial" w:hAnsi="Arial" w:hint="cs"/>
          <w:b/>
          <w:szCs w:val="24"/>
          <w:rtl/>
        </w:rPr>
        <w:t xml:space="preserve"> גז, מנוף להרמת הצובר על גבי המשאית, טרקטור, אדמת מילוי ועוד</w:t>
      </w:r>
      <w:r>
        <w:rPr>
          <w:rFonts w:ascii="Arial" w:hAnsi="Arial" w:hint="cs"/>
          <w:b/>
          <w:szCs w:val="24"/>
          <w:rtl/>
        </w:rPr>
        <w:t>.</w:t>
      </w:r>
    </w:p>
    <w:p w14:paraId="03355A3D" w14:textId="77777777" w:rsidR="00247C1B"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הזוכה יתעד בכתב את מהלך ההובלות ו/או הגרירה מרגע ההעמסה ועד לפריקה באתר האחסון ובכלל זה את כמויות הגפ"מ שהועמס ו/או נפרק על ידו ככל שרלוונטי, על פי העניין.</w:t>
      </w:r>
    </w:p>
    <w:p w14:paraId="30D37BB3" w14:textId="77777777" w:rsidR="00247C1B" w:rsidRPr="00E43F4C"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E43F4C">
        <w:rPr>
          <w:rFonts w:ascii="Arial" w:hAnsi="Arial"/>
          <w:b/>
          <w:szCs w:val="24"/>
          <w:rtl/>
        </w:rPr>
        <w:t>במידה ו</w:t>
      </w:r>
      <w:r w:rsidRPr="00E43F4C">
        <w:rPr>
          <w:rFonts w:ascii="Arial" w:hAnsi="Arial" w:hint="cs"/>
          <w:b/>
          <w:szCs w:val="24"/>
          <w:rtl/>
        </w:rPr>
        <w:t xml:space="preserve">ביצוע השירותים </w:t>
      </w:r>
      <w:r w:rsidRPr="00E43F4C">
        <w:rPr>
          <w:rFonts w:ascii="Arial" w:hAnsi="Arial"/>
          <w:b/>
          <w:szCs w:val="24"/>
          <w:rtl/>
        </w:rPr>
        <w:t xml:space="preserve">לא </w:t>
      </w:r>
      <w:r w:rsidRPr="00E43F4C">
        <w:rPr>
          <w:rFonts w:ascii="Arial" w:hAnsi="Arial" w:hint="cs"/>
          <w:b/>
          <w:szCs w:val="24"/>
          <w:rtl/>
        </w:rPr>
        <w:t>יתחיל</w:t>
      </w:r>
      <w:r w:rsidRPr="00E43F4C">
        <w:rPr>
          <w:rFonts w:ascii="Arial" w:hAnsi="Arial"/>
          <w:b/>
          <w:szCs w:val="24"/>
          <w:rtl/>
        </w:rPr>
        <w:t xml:space="preserve"> </w:t>
      </w:r>
      <w:r w:rsidRPr="00E43F4C">
        <w:rPr>
          <w:rFonts w:ascii="Arial" w:hAnsi="Arial" w:hint="cs"/>
          <w:bCs/>
          <w:szCs w:val="24"/>
          <w:rtl/>
        </w:rPr>
        <w:t>תוך שעתיים וחצי</w:t>
      </w:r>
      <w:r w:rsidRPr="00E43F4C">
        <w:rPr>
          <w:rFonts w:ascii="Arial" w:hAnsi="Arial" w:hint="cs"/>
          <w:b/>
          <w:szCs w:val="24"/>
          <w:rtl/>
        </w:rPr>
        <w:t xml:space="preserve"> ממועד הקריאה</w:t>
      </w:r>
      <w:r w:rsidRPr="00E43F4C">
        <w:rPr>
          <w:rFonts w:ascii="Arial" w:hAnsi="Arial"/>
          <w:b/>
          <w:szCs w:val="24"/>
          <w:rtl/>
        </w:rPr>
        <w:t>, (</w:t>
      </w:r>
      <w:r w:rsidRPr="00E43F4C">
        <w:rPr>
          <w:rFonts w:ascii="Arial" w:hAnsi="Arial" w:hint="cs"/>
          <w:b/>
          <w:szCs w:val="24"/>
          <w:rtl/>
        </w:rPr>
        <w:t>ל</w:t>
      </w:r>
      <w:r w:rsidRPr="00E43F4C">
        <w:rPr>
          <w:rFonts w:ascii="Arial" w:hAnsi="Arial"/>
          <w:b/>
          <w:szCs w:val="24"/>
          <w:rtl/>
        </w:rPr>
        <w:t>דוגמה – בשל איחור בהגעת הכלים לנקודת המפגש)</w:t>
      </w:r>
      <w:r w:rsidRPr="00E43F4C">
        <w:rPr>
          <w:rFonts w:ascii="Arial" w:hAnsi="Arial" w:hint="cs"/>
          <w:b/>
          <w:szCs w:val="24"/>
          <w:rtl/>
        </w:rPr>
        <w:t xml:space="preserve"> וללא אישור הממונה להארכת משך הזמן לביצוע השירותים</w:t>
      </w:r>
      <w:r w:rsidRPr="00E43F4C">
        <w:rPr>
          <w:rFonts w:ascii="Arial" w:hAnsi="Arial"/>
          <w:b/>
          <w:szCs w:val="24"/>
          <w:rtl/>
        </w:rPr>
        <w:t>,</w:t>
      </w:r>
      <w:r w:rsidRPr="00E43F4C">
        <w:rPr>
          <w:rFonts w:ascii="Arial" w:hAnsi="Arial" w:hint="cs"/>
          <w:b/>
          <w:szCs w:val="24"/>
          <w:rtl/>
        </w:rPr>
        <w:t xml:space="preserve"> כאמור לעיל,</w:t>
      </w:r>
      <w:r w:rsidRPr="00E43F4C">
        <w:rPr>
          <w:rFonts w:ascii="Arial" w:hAnsi="Arial"/>
          <w:b/>
          <w:szCs w:val="24"/>
          <w:rtl/>
        </w:rPr>
        <w:t xml:space="preserve"> רשאי </w:t>
      </w:r>
      <w:r w:rsidRPr="00E43F4C">
        <w:rPr>
          <w:rFonts w:ascii="Arial" w:hAnsi="Arial" w:hint="cs"/>
          <w:b/>
          <w:szCs w:val="24"/>
          <w:rtl/>
        </w:rPr>
        <w:t>נציג המשרד</w:t>
      </w:r>
      <w:r w:rsidRPr="00E43F4C">
        <w:rPr>
          <w:rFonts w:ascii="Arial" w:hAnsi="Arial"/>
          <w:b/>
          <w:szCs w:val="24"/>
          <w:rtl/>
        </w:rPr>
        <w:t xml:space="preserve"> להורות על הפחתת תשלום מהמחיר הנקוב ב</w:t>
      </w:r>
      <w:r w:rsidRPr="00E43F4C">
        <w:rPr>
          <w:rFonts w:ascii="Arial" w:hAnsi="Arial" w:hint="cs"/>
          <w:b/>
          <w:szCs w:val="24"/>
          <w:rtl/>
        </w:rPr>
        <w:t>הצעת המחיר</w:t>
      </w:r>
      <w:r w:rsidRPr="00E43F4C">
        <w:rPr>
          <w:rFonts w:ascii="Arial" w:hAnsi="Arial"/>
          <w:b/>
          <w:szCs w:val="24"/>
          <w:rtl/>
        </w:rPr>
        <w:t>,</w:t>
      </w:r>
      <w:r w:rsidRPr="00E43F4C">
        <w:rPr>
          <w:rFonts w:ascii="Arial" w:hAnsi="Arial" w:hint="cs"/>
          <w:b/>
          <w:szCs w:val="24"/>
          <w:rtl/>
        </w:rPr>
        <w:t xml:space="preserve"> בשיעור הבא:</w:t>
      </w:r>
    </w:p>
    <w:p w14:paraId="3C3D5BF2" w14:textId="77777777" w:rsidR="00247C1B" w:rsidRPr="00ED315E" w:rsidRDefault="00247C1B" w:rsidP="00247C1B">
      <w:pPr>
        <w:numPr>
          <w:ilvl w:val="1"/>
          <w:numId w:val="110"/>
        </w:numPr>
        <w:spacing w:line="360" w:lineRule="auto"/>
        <w:jc w:val="both"/>
        <w:rPr>
          <w:szCs w:val="24"/>
        </w:rPr>
      </w:pPr>
      <w:r w:rsidRPr="00ED315E">
        <w:rPr>
          <w:rFonts w:hint="cs"/>
          <w:szCs w:val="24"/>
          <w:rtl/>
        </w:rPr>
        <w:t xml:space="preserve">בגין איחור של </w:t>
      </w:r>
      <w:r>
        <w:rPr>
          <w:rFonts w:hint="cs"/>
          <w:szCs w:val="24"/>
          <w:rtl/>
        </w:rPr>
        <w:t xml:space="preserve">חצי </w:t>
      </w:r>
      <w:r w:rsidRPr="00ED315E">
        <w:rPr>
          <w:rFonts w:hint="cs"/>
          <w:szCs w:val="24"/>
          <w:rtl/>
        </w:rPr>
        <w:t xml:space="preserve">שעה </w:t>
      </w:r>
      <w:r>
        <w:rPr>
          <w:rFonts w:hint="cs"/>
          <w:szCs w:val="24"/>
          <w:rtl/>
        </w:rPr>
        <w:t>ראשונה</w:t>
      </w:r>
      <w:r w:rsidRPr="00ED315E">
        <w:rPr>
          <w:rFonts w:hint="cs"/>
          <w:szCs w:val="24"/>
          <w:rtl/>
        </w:rPr>
        <w:t xml:space="preserve">  - הפחתה של </w:t>
      </w:r>
      <w:r>
        <w:rPr>
          <w:rFonts w:hint="cs"/>
          <w:szCs w:val="24"/>
          <w:rtl/>
        </w:rPr>
        <w:t>300</w:t>
      </w:r>
      <w:r w:rsidRPr="00ED315E">
        <w:rPr>
          <w:rFonts w:hint="cs"/>
          <w:szCs w:val="24"/>
          <w:rtl/>
        </w:rPr>
        <w:t xml:space="preserve"> ₪</w:t>
      </w:r>
      <w:r>
        <w:rPr>
          <w:rFonts w:hint="cs"/>
          <w:szCs w:val="24"/>
          <w:rtl/>
        </w:rPr>
        <w:t>, לא כולל מע"מ</w:t>
      </w:r>
      <w:r w:rsidRPr="00ED315E">
        <w:rPr>
          <w:rFonts w:hint="cs"/>
          <w:szCs w:val="24"/>
          <w:rtl/>
        </w:rPr>
        <w:t>;</w:t>
      </w:r>
    </w:p>
    <w:p w14:paraId="18FD1C32" w14:textId="77777777" w:rsidR="00247C1B" w:rsidRPr="00ED315E" w:rsidRDefault="00247C1B" w:rsidP="00247C1B">
      <w:pPr>
        <w:numPr>
          <w:ilvl w:val="1"/>
          <w:numId w:val="110"/>
        </w:numPr>
        <w:spacing w:line="360" w:lineRule="auto"/>
        <w:jc w:val="both"/>
        <w:rPr>
          <w:szCs w:val="24"/>
        </w:rPr>
      </w:pPr>
      <w:r w:rsidRPr="00ED315E">
        <w:rPr>
          <w:rFonts w:hint="cs"/>
          <w:szCs w:val="24"/>
          <w:rtl/>
        </w:rPr>
        <w:t xml:space="preserve">בגין איחור של </w:t>
      </w:r>
      <w:r w:rsidRPr="00726A9A">
        <w:rPr>
          <w:rFonts w:hint="eastAsia"/>
          <w:b/>
          <w:bCs/>
          <w:szCs w:val="24"/>
          <w:rtl/>
        </w:rPr>
        <w:t>כל</w:t>
      </w:r>
      <w:r w:rsidRPr="00ED315E">
        <w:rPr>
          <w:rFonts w:hint="cs"/>
          <w:szCs w:val="24"/>
          <w:rtl/>
        </w:rPr>
        <w:t xml:space="preserve"> </w:t>
      </w:r>
      <w:r>
        <w:rPr>
          <w:rFonts w:hint="cs"/>
          <w:szCs w:val="24"/>
          <w:rtl/>
        </w:rPr>
        <w:t xml:space="preserve">חצי שעה </w:t>
      </w:r>
      <w:r w:rsidRPr="00ED315E">
        <w:rPr>
          <w:rFonts w:hint="cs"/>
          <w:szCs w:val="24"/>
          <w:rtl/>
        </w:rPr>
        <w:t>איחור מעבר ל</w:t>
      </w:r>
      <w:r>
        <w:rPr>
          <w:rFonts w:hint="cs"/>
          <w:szCs w:val="24"/>
          <w:rtl/>
        </w:rPr>
        <w:t xml:space="preserve">חצי </w:t>
      </w:r>
      <w:r w:rsidRPr="00ED315E">
        <w:rPr>
          <w:rFonts w:hint="cs"/>
          <w:szCs w:val="24"/>
          <w:rtl/>
        </w:rPr>
        <w:t xml:space="preserve">שעה הראשונה </w:t>
      </w:r>
      <w:r w:rsidRPr="00ED315E">
        <w:rPr>
          <w:szCs w:val="24"/>
          <w:rtl/>
        </w:rPr>
        <w:t>–</w:t>
      </w:r>
      <w:r w:rsidRPr="00ED315E">
        <w:rPr>
          <w:rFonts w:hint="cs"/>
          <w:szCs w:val="24"/>
          <w:rtl/>
        </w:rPr>
        <w:t xml:space="preserve"> הפחתה של </w:t>
      </w:r>
      <w:r>
        <w:rPr>
          <w:rFonts w:hint="cs"/>
          <w:szCs w:val="24"/>
          <w:rtl/>
        </w:rPr>
        <w:t>1</w:t>
      </w:r>
      <w:r w:rsidRPr="00ED315E">
        <w:rPr>
          <w:rFonts w:hint="cs"/>
          <w:szCs w:val="24"/>
          <w:rtl/>
        </w:rPr>
        <w:t>00 ₪</w:t>
      </w:r>
      <w:r>
        <w:rPr>
          <w:rFonts w:hint="cs"/>
          <w:szCs w:val="24"/>
          <w:rtl/>
        </w:rPr>
        <w:t>, לא כולל מע"מ</w:t>
      </w:r>
      <w:r w:rsidRPr="00ED315E">
        <w:rPr>
          <w:rFonts w:hint="cs"/>
          <w:szCs w:val="24"/>
          <w:rtl/>
        </w:rPr>
        <w:t>;</w:t>
      </w:r>
    </w:p>
    <w:p w14:paraId="412F765E" w14:textId="77777777" w:rsidR="00247C1B" w:rsidRPr="00E43F4C"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E43F4C">
        <w:rPr>
          <w:rFonts w:ascii="Arial" w:hAnsi="Arial" w:hint="cs"/>
          <w:b/>
          <w:szCs w:val="24"/>
          <w:rtl/>
        </w:rPr>
        <w:t>מובהר כי הפחתת התשלום במקרה של איחור אינה גורעת מכל זכות אחרת של המשרד בקשר למכרז זה ולהסכם המצורף אליו.</w:t>
      </w:r>
    </w:p>
    <w:p w14:paraId="54DCC392" w14:textId="77777777" w:rsidR="00247C1B" w:rsidRPr="00E43F4C"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tl/>
        </w:rPr>
      </w:pPr>
      <w:r w:rsidRPr="00E43F4C">
        <w:rPr>
          <w:rFonts w:ascii="Arial" w:hAnsi="Arial" w:hint="cs"/>
          <w:b/>
          <w:szCs w:val="24"/>
          <w:rtl/>
        </w:rPr>
        <w:t>במקרה של ביטול הקריאה על ידי נציג המשרד תוך 15 דקות ממועד הקריאה</w:t>
      </w:r>
      <w:r>
        <w:rPr>
          <w:rFonts w:ascii="Arial" w:hAnsi="Arial" w:hint="cs"/>
          <w:b/>
          <w:szCs w:val="24"/>
          <w:rtl/>
        </w:rPr>
        <w:t>, או תוך 30 דקות ממועד הקריאה ובלבד שכלי הרכב לא יצא לשטח -</w:t>
      </w:r>
      <w:r w:rsidRPr="00E43F4C">
        <w:rPr>
          <w:rFonts w:ascii="Arial" w:hAnsi="Arial"/>
          <w:b/>
          <w:szCs w:val="24"/>
          <w:rtl/>
        </w:rPr>
        <w:t xml:space="preserve"> לא תחויב הזמנה בתשלום.</w:t>
      </w:r>
    </w:p>
    <w:p w14:paraId="3447A68F" w14:textId="77777777" w:rsidR="00247C1B" w:rsidRPr="00E43F4C"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E43F4C">
        <w:rPr>
          <w:rFonts w:ascii="Arial" w:hAnsi="Arial" w:hint="cs"/>
          <w:b/>
          <w:szCs w:val="24"/>
          <w:rtl/>
        </w:rPr>
        <w:t xml:space="preserve">במקרה של ביטול הקריאה על ידי נציג המשרד לאחר </w:t>
      </w:r>
      <w:r>
        <w:rPr>
          <w:rFonts w:ascii="Arial" w:hAnsi="Arial" w:hint="cs"/>
          <w:b/>
          <w:szCs w:val="24"/>
          <w:rtl/>
        </w:rPr>
        <w:t>30</w:t>
      </w:r>
      <w:r w:rsidRPr="00E43F4C">
        <w:rPr>
          <w:rFonts w:ascii="Arial" w:hAnsi="Arial" w:hint="cs"/>
          <w:b/>
          <w:szCs w:val="24"/>
          <w:rtl/>
        </w:rPr>
        <w:t xml:space="preserve"> דקות ממועד הקריאה ו</w:t>
      </w:r>
      <w:r>
        <w:rPr>
          <w:rFonts w:ascii="Arial" w:hAnsi="Arial" w:hint="cs"/>
          <w:b/>
          <w:szCs w:val="24"/>
          <w:rtl/>
        </w:rPr>
        <w:t xml:space="preserve">לאחר שכלי הרכב יצא </w:t>
      </w:r>
      <w:r w:rsidRPr="00E43F4C">
        <w:rPr>
          <w:rFonts w:ascii="Arial" w:hAnsi="Arial"/>
          <w:b/>
          <w:szCs w:val="24"/>
          <w:rtl/>
        </w:rPr>
        <w:t xml:space="preserve">לשטח העבודה </w:t>
      </w:r>
      <w:r>
        <w:rPr>
          <w:rFonts w:ascii="Arial" w:hAnsi="Arial" w:hint="cs"/>
          <w:b/>
          <w:szCs w:val="24"/>
          <w:rtl/>
        </w:rPr>
        <w:t>-</w:t>
      </w:r>
      <w:r w:rsidRPr="00E43F4C">
        <w:rPr>
          <w:rFonts w:ascii="Arial" w:hAnsi="Arial"/>
          <w:b/>
          <w:szCs w:val="24"/>
          <w:rtl/>
        </w:rPr>
        <w:t xml:space="preserve"> ישלם המ</w:t>
      </w:r>
      <w:r w:rsidRPr="00E43F4C">
        <w:rPr>
          <w:rFonts w:ascii="Arial" w:hAnsi="Arial" w:hint="cs"/>
          <w:b/>
          <w:szCs w:val="24"/>
          <w:rtl/>
        </w:rPr>
        <w:t>שרד</w:t>
      </w:r>
      <w:r w:rsidRPr="00E43F4C">
        <w:rPr>
          <w:rFonts w:ascii="Arial" w:hAnsi="Arial"/>
          <w:b/>
          <w:szCs w:val="24"/>
          <w:rtl/>
        </w:rPr>
        <w:t xml:space="preserve"> סך השווה ל- </w:t>
      </w:r>
      <w:r>
        <w:rPr>
          <w:rFonts w:ascii="Arial" w:hAnsi="Arial" w:hint="cs"/>
          <w:b/>
          <w:szCs w:val="24"/>
          <w:rtl/>
        </w:rPr>
        <w:t>3</w:t>
      </w:r>
      <w:r w:rsidRPr="00E43F4C">
        <w:rPr>
          <w:rFonts w:ascii="Arial" w:hAnsi="Arial"/>
          <w:b/>
          <w:szCs w:val="24"/>
          <w:rtl/>
        </w:rPr>
        <w:t>0% מהמחיר</w:t>
      </w:r>
      <w:r w:rsidRPr="00E43F4C">
        <w:rPr>
          <w:rFonts w:ascii="Arial" w:hAnsi="Arial" w:hint="cs"/>
          <w:b/>
          <w:szCs w:val="24"/>
          <w:rtl/>
        </w:rPr>
        <w:t xml:space="preserve"> </w:t>
      </w:r>
      <w:r w:rsidRPr="00E43F4C">
        <w:rPr>
          <w:rFonts w:ascii="Arial" w:hAnsi="Arial"/>
          <w:b/>
          <w:szCs w:val="24"/>
          <w:rtl/>
        </w:rPr>
        <w:t xml:space="preserve">הנקוב </w:t>
      </w:r>
      <w:r w:rsidRPr="00E43F4C">
        <w:rPr>
          <w:rFonts w:ascii="Arial" w:hAnsi="Arial" w:hint="cs"/>
          <w:b/>
          <w:szCs w:val="24"/>
          <w:rtl/>
        </w:rPr>
        <w:t>בהצעת המחיר.</w:t>
      </w:r>
    </w:p>
    <w:p w14:paraId="3BCD92B7" w14:textId="77777777" w:rsidR="00247C1B" w:rsidRPr="00E43F4C" w:rsidRDefault="00247C1B" w:rsidP="00247C1B">
      <w:pPr>
        <w:numPr>
          <w:ilvl w:val="0"/>
          <w:numId w:val="110"/>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E43F4C">
        <w:rPr>
          <w:rFonts w:ascii="Arial" w:hAnsi="Arial" w:hint="cs"/>
          <w:b/>
          <w:szCs w:val="24"/>
          <w:rtl/>
        </w:rPr>
        <w:t>במקרה של ביטול הקריאה על ידי נציג המשרד ובמידה ו</w:t>
      </w:r>
      <w:r w:rsidRPr="00E43F4C">
        <w:rPr>
          <w:rFonts w:ascii="Arial" w:hAnsi="Arial"/>
          <w:b/>
          <w:szCs w:val="24"/>
          <w:rtl/>
        </w:rPr>
        <w:t xml:space="preserve">הגיע </w:t>
      </w:r>
      <w:r w:rsidRPr="00E43F4C">
        <w:rPr>
          <w:rFonts w:ascii="Arial" w:hAnsi="Arial" w:hint="cs"/>
          <w:b/>
          <w:szCs w:val="24"/>
          <w:rtl/>
        </w:rPr>
        <w:t xml:space="preserve">המציע הזוכה </w:t>
      </w:r>
      <w:r w:rsidRPr="00E43F4C">
        <w:rPr>
          <w:rFonts w:ascii="Arial" w:hAnsi="Arial"/>
          <w:b/>
          <w:szCs w:val="24"/>
          <w:rtl/>
        </w:rPr>
        <w:t xml:space="preserve">לשטח העבודה, אך לא ביצע </w:t>
      </w:r>
      <w:r>
        <w:rPr>
          <w:rFonts w:ascii="Arial" w:hAnsi="Arial" w:hint="cs"/>
          <w:b/>
          <w:szCs w:val="24"/>
          <w:rtl/>
        </w:rPr>
        <w:t xml:space="preserve">את </w:t>
      </w:r>
      <w:r w:rsidRPr="00E43F4C">
        <w:rPr>
          <w:rFonts w:ascii="Arial" w:hAnsi="Arial"/>
          <w:b/>
          <w:szCs w:val="24"/>
          <w:rtl/>
        </w:rPr>
        <w:t xml:space="preserve">העבודה בפועל – ישולם סך השווה ל- </w:t>
      </w:r>
      <w:r>
        <w:rPr>
          <w:rFonts w:ascii="Arial" w:hAnsi="Arial" w:hint="cs"/>
          <w:b/>
          <w:szCs w:val="24"/>
          <w:rtl/>
        </w:rPr>
        <w:t>7</w:t>
      </w:r>
      <w:r w:rsidRPr="00E43F4C">
        <w:rPr>
          <w:rFonts w:ascii="Arial" w:hAnsi="Arial"/>
          <w:b/>
          <w:szCs w:val="24"/>
          <w:rtl/>
        </w:rPr>
        <w:t xml:space="preserve">0% מהמחיר הנקוב </w:t>
      </w:r>
      <w:r w:rsidRPr="00E43F4C">
        <w:rPr>
          <w:rFonts w:ascii="Arial" w:hAnsi="Arial" w:hint="cs"/>
          <w:b/>
          <w:szCs w:val="24"/>
          <w:rtl/>
        </w:rPr>
        <w:t>בהצעת המחיר</w:t>
      </w:r>
      <w:r w:rsidRPr="00E43F4C">
        <w:rPr>
          <w:rFonts w:ascii="Arial" w:hAnsi="Arial"/>
          <w:b/>
          <w:szCs w:val="24"/>
          <w:rtl/>
        </w:rPr>
        <w:t xml:space="preserve">. </w:t>
      </w:r>
    </w:p>
    <w:p w14:paraId="58825D5B" w14:textId="77777777" w:rsidR="00247C1B" w:rsidRDefault="00247C1B" w:rsidP="00247C1B">
      <w:pPr>
        <w:tabs>
          <w:tab w:val="left" w:pos="894"/>
          <w:tab w:val="right" w:pos="4534"/>
        </w:tabs>
        <w:autoSpaceDE w:val="0"/>
        <w:autoSpaceDN w:val="0"/>
        <w:adjustRightInd w:val="0"/>
        <w:spacing w:line="360" w:lineRule="auto"/>
        <w:ind w:left="1254"/>
        <w:jc w:val="both"/>
        <w:rPr>
          <w:rFonts w:ascii="Arial" w:hAnsi="Arial"/>
          <w:b/>
          <w:szCs w:val="24"/>
        </w:rPr>
      </w:pPr>
    </w:p>
    <w:p w14:paraId="1C4454F6" w14:textId="77777777" w:rsidR="00247C1B" w:rsidRPr="00DF5886" w:rsidRDefault="00247C1B" w:rsidP="00247C1B">
      <w:pPr>
        <w:tabs>
          <w:tab w:val="left" w:pos="894"/>
          <w:tab w:val="right" w:pos="4534"/>
        </w:tabs>
        <w:autoSpaceDE w:val="0"/>
        <w:autoSpaceDN w:val="0"/>
        <w:adjustRightInd w:val="0"/>
        <w:spacing w:line="360" w:lineRule="auto"/>
        <w:ind w:left="397"/>
        <w:jc w:val="both"/>
        <w:rPr>
          <w:rFonts w:ascii="Arial" w:hAnsi="Arial"/>
          <w:b/>
          <w:szCs w:val="24"/>
        </w:rPr>
      </w:pPr>
    </w:p>
    <w:p w14:paraId="047C203C" w14:textId="77777777" w:rsidR="00247C1B" w:rsidRPr="00660609" w:rsidRDefault="00247C1B" w:rsidP="00247C1B">
      <w:pPr>
        <w:numPr>
          <w:ilvl w:val="1"/>
          <w:numId w:val="109"/>
        </w:numPr>
        <w:tabs>
          <w:tab w:val="left" w:pos="894"/>
          <w:tab w:val="right" w:pos="4534"/>
        </w:tabs>
        <w:autoSpaceDE w:val="0"/>
        <w:autoSpaceDN w:val="0"/>
        <w:adjustRightInd w:val="0"/>
        <w:spacing w:line="360" w:lineRule="auto"/>
        <w:jc w:val="both"/>
        <w:rPr>
          <w:rFonts w:ascii="Arial" w:hAnsi="Arial"/>
          <w:bCs/>
          <w:sz w:val="26"/>
          <w:u w:val="single"/>
        </w:rPr>
      </w:pPr>
      <w:r w:rsidRPr="00660609">
        <w:rPr>
          <w:rFonts w:ascii="Arial" w:hAnsi="Arial" w:hint="cs"/>
          <w:bCs/>
          <w:sz w:val="26"/>
          <w:u w:val="single"/>
          <w:rtl/>
        </w:rPr>
        <w:t>שירות ב</w:t>
      </w:r>
      <w:r w:rsidRPr="00660609">
        <w:rPr>
          <w:rFonts w:ascii="Arial" w:hAnsi="Arial"/>
          <w:bCs/>
          <w:sz w:val="26"/>
          <w:u w:val="single"/>
          <w:rtl/>
        </w:rPr>
        <w:t>'</w:t>
      </w:r>
      <w:r w:rsidRPr="00660609">
        <w:rPr>
          <w:rFonts w:ascii="Arial" w:hAnsi="Arial" w:hint="cs"/>
          <w:bCs/>
          <w:sz w:val="26"/>
          <w:u w:val="single"/>
          <w:rtl/>
        </w:rPr>
        <w:t xml:space="preserve"> - </w:t>
      </w:r>
      <w:r>
        <w:rPr>
          <w:rFonts w:ascii="Arial" w:hAnsi="Arial" w:hint="cs"/>
          <w:bCs/>
          <w:sz w:val="26"/>
          <w:u w:val="single"/>
          <w:rtl/>
        </w:rPr>
        <w:t>אחסון מכלי גפ</w:t>
      </w:r>
      <w:r>
        <w:rPr>
          <w:rFonts w:ascii="Arial" w:hAnsi="Arial"/>
          <w:bCs/>
          <w:sz w:val="26"/>
          <w:u w:val="single"/>
          <w:rtl/>
        </w:rPr>
        <w:t>"</w:t>
      </w:r>
      <w:r>
        <w:rPr>
          <w:rFonts w:ascii="Arial" w:hAnsi="Arial" w:hint="cs"/>
          <w:bCs/>
          <w:sz w:val="26"/>
          <w:u w:val="single"/>
          <w:rtl/>
        </w:rPr>
        <w:t>מ מיטלטלים, צוברי גפ</w:t>
      </w:r>
      <w:r>
        <w:rPr>
          <w:rFonts w:ascii="Arial" w:hAnsi="Arial"/>
          <w:bCs/>
          <w:sz w:val="26"/>
          <w:u w:val="single"/>
          <w:rtl/>
        </w:rPr>
        <w:t>"</w:t>
      </w:r>
      <w:r>
        <w:rPr>
          <w:rFonts w:ascii="Arial" w:hAnsi="Arial" w:hint="cs"/>
          <w:bCs/>
          <w:sz w:val="26"/>
          <w:u w:val="single"/>
          <w:rtl/>
        </w:rPr>
        <w:t>מ, ציוד גפ</w:t>
      </w:r>
      <w:r>
        <w:rPr>
          <w:rFonts w:ascii="Arial" w:hAnsi="Arial"/>
          <w:bCs/>
          <w:sz w:val="26"/>
          <w:u w:val="single"/>
          <w:rtl/>
        </w:rPr>
        <w:t>"</w:t>
      </w:r>
      <w:r>
        <w:rPr>
          <w:rFonts w:ascii="Arial" w:hAnsi="Arial" w:hint="cs"/>
          <w:bCs/>
          <w:sz w:val="26"/>
          <w:u w:val="single"/>
          <w:rtl/>
        </w:rPr>
        <w:t>מ אחר ורכבים</w:t>
      </w:r>
    </w:p>
    <w:p w14:paraId="28ED607C" w14:textId="77777777" w:rsidR="00247C1B" w:rsidRPr="000B5BD1" w:rsidRDefault="00247C1B" w:rsidP="00247C1B">
      <w:pPr>
        <w:tabs>
          <w:tab w:val="left" w:pos="894"/>
          <w:tab w:val="right" w:pos="4534"/>
        </w:tabs>
        <w:autoSpaceDE w:val="0"/>
        <w:autoSpaceDN w:val="0"/>
        <w:adjustRightInd w:val="0"/>
        <w:spacing w:line="360" w:lineRule="auto"/>
        <w:ind w:left="397"/>
        <w:jc w:val="both"/>
        <w:rPr>
          <w:rFonts w:ascii="Arial" w:hAnsi="Arial"/>
          <w:b/>
          <w:szCs w:val="24"/>
        </w:rPr>
      </w:pPr>
      <w:r w:rsidRPr="000B5BD1">
        <w:rPr>
          <w:rFonts w:ascii="Arial" w:hAnsi="Arial" w:hint="cs"/>
          <w:b/>
          <w:szCs w:val="24"/>
          <w:rtl/>
        </w:rPr>
        <w:t xml:space="preserve">הזוכה במסגרת </w:t>
      </w:r>
      <w:r>
        <w:rPr>
          <w:rFonts w:ascii="Arial" w:hAnsi="Arial" w:hint="cs"/>
          <w:b/>
          <w:szCs w:val="24"/>
          <w:rtl/>
        </w:rPr>
        <w:t>שירות ב</w:t>
      </w:r>
      <w:r>
        <w:rPr>
          <w:rFonts w:ascii="Arial" w:hAnsi="Arial"/>
          <w:b/>
          <w:szCs w:val="24"/>
          <w:rtl/>
        </w:rPr>
        <w:t>'</w:t>
      </w:r>
      <w:r w:rsidRPr="000B5BD1">
        <w:rPr>
          <w:rFonts w:ascii="Arial" w:hAnsi="Arial" w:hint="cs"/>
          <w:b/>
          <w:szCs w:val="24"/>
          <w:rtl/>
        </w:rPr>
        <w:t xml:space="preserve"> יספק למשרד את השירותים </w:t>
      </w:r>
      <w:r>
        <w:rPr>
          <w:rFonts w:ascii="Arial" w:hAnsi="Arial" w:hint="cs"/>
          <w:b/>
          <w:szCs w:val="24"/>
          <w:rtl/>
        </w:rPr>
        <w:t>שלהלן</w:t>
      </w:r>
      <w:r w:rsidRPr="000B5BD1">
        <w:rPr>
          <w:rFonts w:ascii="Arial" w:hAnsi="Arial" w:hint="cs"/>
          <w:b/>
          <w:szCs w:val="24"/>
          <w:rtl/>
        </w:rPr>
        <w:t>:</w:t>
      </w:r>
    </w:p>
    <w:p w14:paraId="359B41D9" w14:textId="77777777" w:rsidR="00247C1B" w:rsidRPr="00DF5886" w:rsidRDefault="00247C1B" w:rsidP="00247C1B">
      <w:pPr>
        <w:numPr>
          <w:ilvl w:val="0"/>
          <w:numId w:val="111"/>
        </w:numPr>
        <w:tabs>
          <w:tab w:val="left" w:pos="894"/>
          <w:tab w:val="right" w:pos="4534"/>
        </w:tabs>
        <w:autoSpaceDE w:val="0"/>
        <w:autoSpaceDN w:val="0"/>
        <w:adjustRightInd w:val="0"/>
        <w:spacing w:line="360" w:lineRule="auto"/>
        <w:jc w:val="both"/>
        <w:rPr>
          <w:rFonts w:ascii="Arial" w:hAnsi="Arial"/>
          <w:b/>
          <w:szCs w:val="24"/>
          <w:rtl/>
        </w:rPr>
      </w:pPr>
      <w:r>
        <w:rPr>
          <w:rFonts w:ascii="Arial" w:hAnsi="Arial" w:hint="cs"/>
          <w:b/>
          <w:szCs w:val="24"/>
          <w:rtl/>
        </w:rPr>
        <w:t xml:space="preserve">קליטת </w:t>
      </w:r>
      <w:r w:rsidRPr="00DF5886">
        <w:rPr>
          <w:rFonts w:ascii="Arial" w:hAnsi="Arial" w:hint="cs"/>
          <w:b/>
          <w:szCs w:val="24"/>
          <w:rtl/>
        </w:rPr>
        <w:t xml:space="preserve">הציוד התפוס </w:t>
      </w:r>
      <w:r>
        <w:rPr>
          <w:rFonts w:ascii="Arial" w:hAnsi="Arial" w:hint="cs"/>
          <w:b/>
          <w:szCs w:val="24"/>
          <w:rtl/>
        </w:rPr>
        <w:t xml:space="preserve">ו/או כלי הרכב </w:t>
      </w:r>
      <w:r w:rsidRPr="00DF5886">
        <w:rPr>
          <w:rFonts w:ascii="Arial" w:hAnsi="Arial" w:hint="cs"/>
          <w:b/>
          <w:szCs w:val="24"/>
          <w:rtl/>
        </w:rPr>
        <w:t>מ</w:t>
      </w:r>
      <w:r>
        <w:rPr>
          <w:rFonts w:ascii="Arial" w:hAnsi="Arial" w:hint="cs"/>
          <w:b/>
          <w:szCs w:val="24"/>
          <w:rtl/>
        </w:rPr>
        <w:t>ספק שירותי ההובלה</w:t>
      </w:r>
      <w:r w:rsidRPr="00DF5886">
        <w:rPr>
          <w:rFonts w:ascii="Arial" w:hAnsi="Arial" w:hint="cs"/>
          <w:b/>
          <w:szCs w:val="24"/>
          <w:rtl/>
        </w:rPr>
        <w:t xml:space="preserve"> ו</w:t>
      </w:r>
      <w:r>
        <w:rPr>
          <w:rFonts w:ascii="Arial" w:hAnsi="Arial" w:hint="cs"/>
          <w:b/>
          <w:szCs w:val="24"/>
          <w:rtl/>
        </w:rPr>
        <w:t>הגרירה.</w:t>
      </w:r>
      <w:r w:rsidRPr="00DF5886">
        <w:rPr>
          <w:rFonts w:ascii="Arial" w:hAnsi="Arial" w:hint="cs"/>
          <w:b/>
          <w:szCs w:val="24"/>
          <w:rtl/>
        </w:rPr>
        <w:t xml:space="preserve"> </w:t>
      </w:r>
    </w:p>
    <w:p w14:paraId="203A02A4" w14:textId="77777777" w:rsidR="00247C1B" w:rsidRPr="004A7690" w:rsidRDefault="00247C1B" w:rsidP="00247C1B">
      <w:pPr>
        <w:numPr>
          <w:ilvl w:val="0"/>
          <w:numId w:val="111"/>
        </w:numPr>
        <w:tabs>
          <w:tab w:val="left" w:pos="894"/>
          <w:tab w:val="right" w:pos="4534"/>
        </w:tabs>
        <w:autoSpaceDE w:val="0"/>
        <w:autoSpaceDN w:val="0"/>
        <w:adjustRightInd w:val="0"/>
        <w:spacing w:line="360" w:lineRule="auto"/>
        <w:jc w:val="both"/>
        <w:rPr>
          <w:rFonts w:ascii="Arial" w:hAnsi="Arial"/>
          <w:b/>
          <w:szCs w:val="24"/>
          <w:rtl/>
        </w:rPr>
      </w:pPr>
      <w:r>
        <w:rPr>
          <w:rFonts w:ascii="Arial" w:hAnsi="Arial" w:hint="cs"/>
          <w:b/>
          <w:szCs w:val="24"/>
          <w:rtl/>
        </w:rPr>
        <w:t>ביצוע רישום מוצגים לכל קבוצת פריטי ציוד שיישא את תאריך התפיסה, ומידע נוסף כפי שימסור הממונה מטעם המשרד. רישום זה יתבצע מהר ככל הניתן מרגע הגעת המוצגים למחסן ובכל מקרה לא יאוחר מ-24 שעות לאחר התפיסה.</w:t>
      </w:r>
    </w:p>
    <w:p w14:paraId="6C841B20" w14:textId="77777777" w:rsidR="00247C1B" w:rsidRDefault="00247C1B" w:rsidP="00247C1B">
      <w:pPr>
        <w:numPr>
          <w:ilvl w:val="0"/>
          <w:numId w:val="111"/>
        </w:numPr>
        <w:tabs>
          <w:tab w:val="left" w:pos="894"/>
          <w:tab w:val="right" w:pos="4534"/>
        </w:tabs>
        <w:autoSpaceDE w:val="0"/>
        <w:autoSpaceDN w:val="0"/>
        <w:adjustRightInd w:val="0"/>
        <w:spacing w:line="360" w:lineRule="auto"/>
        <w:jc w:val="both"/>
        <w:rPr>
          <w:rFonts w:ascii="Arial" w:hAnsi="Arial"/>
          <w:b/>
          <w:szCs w:val="24"/>
        </w:rPr>
      </w:pPr>
      <w:r w:rsidRPr="004A7690">
        <w:rPr>
          <w:rFonts w:ascii="Arial" w:hAnsi="Arial" w:hint="cs"/>
          <w:b/>
          <w:szCs w:val="24"/>
          <w:rtl/>
        </w:rPr>
        <w:t xml:space="preserve">מיון </w:t>
      </w:r>
      <w:r w:rsidRPr="008715E7">
        <w:rPr>
          <w:rFonts w:ascii="Arial" w:hAnsi="Arial" w:hint="cs"/>
          <w:b/>
          <w:szCs w:val="24"/>
          <w:rtl/>
        </w:rPr>
        <w:t>הציוד התפוס לפי תאריך התפיסה ומספר תיק חקירה</w:t>
      </w:r>
      <w:r>
        <w:rPr>
          <w:rFonts w:ascii="Arial" w:hAnsi="Arial" w:hint="cs"/>
          <w:b/>
          <w:szCs w:val="24"/>
          <w:rtl/>
        </w:rPr>
        <w:t xml:space="preserve"> (ככל שימסר על ידי נציג המשרד)</w:t>
      </w:r>
      <w:r w:rsidRPr="008715E7">
        <w:rPr>
          <w:rFonts w:ascii="Arial" w:hAnsi="Arial" w:hint="cs"/>
          <w:b/>
          <w:szCs w:val="24"/>
          <w:rtl/>
        </w:rPr>
        <w:t xml:space="preserve"> שיוצמד לכל מצבור מוצגים הקשורים באותו תיק</w:t>
      </w:r>
      <w:r>
        <w:rPr>
          <w:rFonts w:ascii="Arial" w:hAnsi="Arial" w:hint="cs"/>
          <w:b/>
          <w:szCs w:val="24"/>
          <w:rtl/>
        </w:rPr>
        <w:t xml:space="preserve">. הציוד יסומן </w:t>
      </w:r>
      <w:r w:rsidRPr="008715E7">
        <w:rPr>
          <w:rFonts w:ascii="Arial" w:hAnsi="Arial" w:hint="cs"/>
          <w:b/>
          <w:szCs w:val="24"/>
          <w:rtl/>
        </w:rPr>
        <w:t>על ידי</w:t>
      </w:r>
      <w:r>
        <w:rPr>
          <w:rFonts w:ascii="Arial" w:hAnsi="Arial" w:hint="cs"/>
          <w:b/>
          <w:szCs w:val="24"/>
          <w:rtl/>
        </w:rPr>
        <w:t xml:space="preserve"> פלומבה. </w:t>
      </w:r>
    </w:p>
    <w:p w14:paraId="23119AC1" w14:textId="77777777" w:rsidR="00247C1B" w:rsidRDefault="00247C1B" w:rsidP="00247C1B">
      <w:pPr>
        <w:numPr>
          <w:ilvl w:val="0"/>
          <w:numId w:val="111"/>
        </w:numPr>
        <w:tabs>
          <w:tab w:val="left" w:pos="894"/>
          <w:tab w:val="right" w:pos="4534"/>
        </w:tabs>
        <w:autoSpaceDE w:val="0"/>
        <w:autoSpaceDN w:val="0"/>
        <w:adjustRightInd w:val="0"/>
        <w:spacing w:line="360" w:lineRule="auto"/>
        <w:jc w:val="both"/>
        <w:rPr>
          <w:rFonts w:ascii="Arial" w:hAnsi="Arial"/>
          <w:b/>
          <w:szCs w:val="24"/>
        </w:rPr>
      </w:pPr>
      <w:r w:rsidRPr="008715E7">
        <w:rPr>
          <w:rFonts w:ascii="Arial" w:hAnsi="Arial" w:hint="cs"/>
          <w:b/>
          <w:szCs w:val="24"/>
          <w:rtl/>
        </w:rPr>
        <w:t>סידור הציוד במחסן לפי תאריכי תפיסה ולפי מספר תיק חקירה ויסומן בסימון בולט באופן שיאפשר איתורו.</w:t>
      </w:r>
    </w:p>
    <w:p w14:paraId="756AA8F7" w14:textId="77777777" w:rsidR="00247C1B" w:rsidRDefault="00247C1B" w:rsidP="00247C1B">
      <w:pPr>
        <w:numPr>
          <w:ilvl w:val="0"/>
          <w:numId w:val="111"/>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הזוכה יערוך דוחות של הציוד התפוס ויכלול את משקל הנוזל שבכל מכל גפ"מ מטלטל.</w:t>
      </w:r>
    </w:p>
    <w:p w14:paraId="17E0F72E" w14:textId="77777777" w:rsidR="00247C1B" w:rsidRPr="004A4C87" w:rsidRDefault="00247C1B" w:rsidP="00247C1B">
      <w:pPr>
        <w:numPr>
          <w:ilvl w:val="0"/>
          <w:numId w:val="111"/>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הזוכה</w:t>
      </w:r>
      <w:r w:rsidRPr="004A4C87">
        <w:rPr>
          <w:rFonts w:ascii="Arial" w:hAnsi="Arial" w:hint="cs"/>
          <w:b/>
          <w:szCs w:val="24"/>
          <w:rtl/>
        </w:rPr>
        <w:t xml:space="preserve"> יערוך רישום של מלאי הציוד התפוס שבמחסן לפי </w:t>
      </w:r>
      <w:r>
        <w:rPr>
          <w:rFonts w:ascii="Arial" w:hAnsi="Arial" w:hint="cs"/>
          <w:b/>
          <w:szCs w:val="24"/>
          <w:rtl/>
        </w:rPr>
        <w:t>תאריכי תפיסה ולפי מספר תיק חקירה שיוצמד לכל מצבור מוצגים הקשורים באותו תיק</w:t>
      </w:r>
      <w:r w:rsidRPr="004A4C87">
        <w:rPr>
          <w:rFonts w:ascii="Arial" w:hAnsi="Arial" w:hint="cs"/>
          <w:b/>
          <w:szCs w:val="24"/>
          <w:rtl/>
        </w:rPr>
        <w:t>.</w:t>
      </w:r>
    </w:p>
    <w:p w14:paraId="2C776578" w14:textId="77777777" w:rsidR="00247C1B" w:rsidRDefault="00247C1B" w:rsidP="00247C1B">
      <w:pPr>
        <w:numPr>
          <w:ilvl w:val="0"/>
          <w:numId w:val="111"/>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הזוכה יגיש אחת לחודש דוח של כל ה</w:t>
      </w:r>
      <w:r w:rsidRPr="004A7690">
        <w:rPr>
          <w:rFonts w:ascii="Arial" w:hAnsi="Arial" w:hint="cs"/>
          <w:b/>
          <w:szCs w:val="24"/>
          <w:rtl/>
        </w:rPr>
        <w:t xml:space="preserve">מוצגים </w:t>
      </w:r>
      <w:r>
        <w:rPr>
          <w:rFonts w:ascii="Arial" w:hAnsi="Arial" w:hint="cs"/>
          <w:b/>
          <w:szCs w:val="24"/>
          <w:rtl/>
        </w:rPr>
        <w:t xml:space="preserve">ובו פריטי הציוד וכמות הגפ"מ המאוחסנים באתר האחסון, </w:t>
      </w:r>
      <w:r w:rsidRPr="004A7690">
        <w:rPr>
          <w:rFonts w:ascii="Arial" w:hAnsi="Arial" w:hint="cs"/>
          <w:b/>
          <w:szCs w:val="24"/>
          <w:rtl/>
        </w:rPr>
        <w:t xml:space="preserve">לפי מספר תיק החקירה </w:t>
      </w:r>
      <w:r>
        <w:rPr>
          <w:rFonts w:ascii="Arial" w:hAnsi="Arial" w:hint="cs"/>
          <w:b/>
          <w:szCs w:val="24"/>
          <w:rtl/>
        </w:rPr>
        <w:t>ותאריכי תפיסה</w:t>
      </w:r>
      <w:r w:rsidRPr="004A7690">
        <w:rPr>
          <w:rFonts w:ascii="Arial" w:hAnsi="Arial" w:hint="cs"/>
          <w:b/>
          <w:szCs w:val="24"/>
          <w:rtl/>
        </w:rPr>
        <w:t>.</w:t>
      </w:r>
    </w:p>
    <w:p w14:paraId="7B7C8A8D" w14:textId="77777777" w:rsidR="00247C1B" w:rsidRDefault="00247C1B" w:rsidP="00247C1B">
      <w:pPr>
        <w:numPr>
          <w:ilvl w:val="0"/>
          <w:numId w:val="111"/>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על הזוכה לתעד את כמות הגפ"מ שנפרקה בצובריו באמצעות מכליות כביש וצוברים ולאשר לקבלן המוביל את הכמות שנתקבלה.</w:t>
      </w:r>
    </w:p>
    <w:p w14:paraId="73DC3AE1" w14:textId="77777777" w:rsidR="00247C1B" w:rsidRDefault="00247C1B" w:rsidP="00247C1B">
      <w:pPr>
        <w:numPr>
          <w:ilvl w:val="0"/>
          <w:numId w:val="111"/>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על הזוכה לשלם עבור הגפ"מ שנקבל </w:t>
      </w:r>
      <w:r w:rsidRPr="008715E7">
        <w:rPr>
          <w:rFonts w:ascii="Arial" w:hAnsi="Arial" w:hint="cs"/>
          <w:b/>
          <w:szCs w:val="24"/>
          <w:rtl/>
        </w:rPr>
        <w:t>באמצעות מכליות כביש וצוברים</w:t>
      </w:r>
      <w:r>
        <w:rPr>
          <w:rFonts w:ascii="Arial" w:hAnsi="Arial" w:hint="cs"/>
          <w:b/>
          <w:szCs w:val="24"/>
          <w:rtl/>
        </w:rPr>
        <w:t xml:space="preserve"> על פי מחיר שער בז"ן של אותו יום, ויזכה את המשרד בחיוב החודשי עבור אחסון התפוסים.</w:t>
      </w:r>
    </w:p>
    <w:p w14:paraId="62CBCD16" w14:textId="77777777" w:rsidR="00247C1B" w:rsidRDefault="00247C1B" w:rsidP="00247C1B">
      <w:pPr>
        <w:numPr>
          <w:ilvl w:val="0"/>
          <w:numId w:val="111"/>
        </w:numPr>
        <w:tabs>
          <w:tab w:val="left" w:pos="894"/>
          <w:tab w:val="right" w:pos="4534"/>
        </w:tabs>
        <w:autoSpaceDE w:val="0"/>
        <w:autoSpaceDN w:val="0"/>
        <w:adjustRightInd w:val="0"/>
        <w:spacing w:line="360" w:lineRule="auto"/>
        <w:jc w:val="both"/>
        <w:rPr>
          <w:rFonts w:ascii="Arial" w:hAnsi="Arial"/>
          <w:b/>
          <w:szCs w:val="24"/>
        </w:rPr>
      </w:pPr>
      <w:r w:rsidRPr="004A4C87">
        <w:rPr>
          <w:rFonts w:ascii="Arial" w:hAnsi="Arial" w:hint="cs"/>
          <w:b/>
          <w:szCs w:val="24"/>
          <w:rtl/>
        </w:rPr>
        <w:t>הציוד התפוס יאוחסן בשטח מגודר</w:t>
      </w:r>
      <w:r>
        <w:rPr>
          <w:rFonts w:ascii="Arial" w:hAnsi="Arial" w:hint="cs"/>
          <w:b/>
          <w:szCs w:val="24"/>
          <w:rtl/>
        </w:rPr>
        <w:t xml:space="preserve"> ומשולט וסגור לגישה לאנשים בלתי מורשים</w:t>
      </w:r>
      <w:r w:rsidRPr="004A4C87">
        <w:rPr>
          <w:rFonts w:ascii="Arial" w:hAnsi="Arial" w:hint="cs"/>
          <w:b/>
          <w:szCs w:val="24"/>
          <w:rtl/>
        </w:rPr>
        <w:t>. הגישה לשטח האחסון תהיה נוחה וניתן יהיה להוציא את הציוד התפוס מהמחסן</w:t>
      </w:r>
      <w:r w:rsidRPr="004A4C87">
        <w:rPr>
          <w:rFonts w:ascii="Arial" w:hAnsi="Arial"/>
          <w:b/>
          <w:szCs w:val="24"/>
          <w:rtl/>
        </w:rPr>
        <w:t xml:space="preserve"> בכל ימות השנה</w:t>
      </w:r>
      <w:r>
        <w:rPr>
          <w:rFonts w:ascii="Arial" w:hAnsi="Arial" w:hint="cs"/>
          <w:b/>
          <w:szCs w:val="24"/>
          <w:rtl/>
        </w:rPr>
        <w:t>.</w:t>
      </w:r>
    </w:p>
    <w:p w14:paraId="3F87AEDE" w14:textId="77777777" w:rsidR="00247C1B" w:rsidRPr="00DE0374" w:rsidRDefault="00247C1B" w:rsidP="00247C1B">
      <w:pPr>
        <w:numPr>
          <w:ilvl w:val="0"/>
          <w:numId w:val="111"/>
        </w:numPr>
        <w:tabs>
          <w:tab w:val="left" w:pos="894"/>
          <w:tab w:val="right" w:pos="4534"/>
        </w:tabs>
        <w:autoSpaceDE w:val="0"/>
        <w:autoSpaceDN w:val="0"/>
        <w:adjustRightInd w:val="0"/>
        <w:spacing w:line="360" w:lineRule="auto"/>
        <w:jc w:val="both"/>
        <w:rPr>
          <w:rFonts w:ascii="Arial" w:hAnsi="Arial"/>
          <w:b/>
          <w:szCs w:val="24"/>
        </w:rPr>
      </w:pPr>
      <w:r w:rsidRPr="00DE0374">
        <w:rPr>
          <w:rFonts w:ascii="Arial" w:hAnsi="Arial" w:hint="cs"/>
          <w:b/>
          <w:szCs w:val="24"/>
          <w:rtl/>
        </w:rPr>
        <w:t>הזוכה יאחסן את הציוד התפוס באתר האחסון במשך כל תקופת האחסנה עד לשחרורם</w:t>
      </w:r>
      <w:r>
        <w:rPr>
          <w:rFonts w:ascii="Arial" w:hAnsi="Arial" w:hint="cs"/>
          <w:b/>
          <w:szCs w:val="24"/>
          <w:rtl/>
        </w:rPr>
        <w:t xml:space="preserve"> בהתאם להוראות המשרד.</w:t>
      </w:r>
      <w:r w:rsidRPr="00DE0374">
        <w:rPr>
          <w:rFonts w:ascii="Arial" w:hAnsi="Arial" w:hint="cs"/>
          <w:b/>
          <w:szCs w:val="24"/>
          <w:rtl/>
        </w:rPr>
        <w:t xml:space="preserve"> מובהר בזאת, כי תקופת האחסנה אינה מוגבלת בזמן ותלויה בהחלטה שיפוטית.</w:t>
      </w:r>
    </w:p>
    <w:p w14:paraId="534C4760" w14:textId="77777777" w:rsidR="00247C1B" w:rsidRDefault="00247C1B" w:rsidP="00247C1B">
      <w:pPr>
        <w:numPr>
          <w:ilvl w:val="0"/>
          <w:numId w:val="111"/>
        </w:numPr>
        <w:tabs>
          <w:tab w:val="num" w:pos="2210"/>
        </w:tabs>
        <w:spacing w:line="360" w:lineRule="auto"/>
        <w:jc w:val="both"/>
        <w:rPr>
          <w:sz w:val="22"/>
          <w:szCs w:val="24"/>
        </w:rPr>
      </w:pPr>
      <w:r w:rsidRPr="00BB7BE7">
        <w:rPr>
          <w:rFonts w:hint="cs"/>
          <w:sz w:val="22"/>
          <w:szCs w:val="24"/>
          <w:rtl/>
        </w:rPr>
        <w:t xml:space="preserve">הזוכה יאחסן </w:t>
      </w:r>
      <w:r>
        <w:rPr>
          <w:rFonts w:hint="cs"/>
          <w:sz w:val="22"/>
          <w:szCs w:val="24"/>
          <w:rtl/>
        </w:rPr>
        <w:t xml:space="preserve">את הציוד ו/או כלי הרכב התפוסים </w:t>
      </w:r>
      <w:r w:rsidRPr="00BB7BE7">
        <w:rPr>
          <w:rFonts w:hint="cs"/>
          <w:sz w:val="22"/>
          <w:szCs w:val="24"/>
          <w:rtl/>
        </w:rPr>
        <w:t>באזור המתאים לאחסנתם בצורה בטיחותית, מסודרת וראויה ובאופן אשר יאפשר שמירה על מצבם המקורי במשך כל תקופת האחסנה.</w:t>
      </w:r>
      <w:r w:rsidRPr="00283992">
        <w:rPr>
          <w:rFonts w:ascii="Arial" w:hAnsi="Arial" w:hint="cs"/>
          <w:b/>
          <w:szCs w:val="24"/>
          <w:rtl/>
        </w:rPr>
        <w:t xml:space="preserve"> </w:t>
      </w:r>
      <w:r>
        <w:rPr>
          <w:rFonts w:ascii="Arial" w:hAnsi="Arial" w:hint="cs"/>
          <w:b/>
          <w:szCs w:val="24"/>
          <w:rtl/>
        </w:rPr>
        <w:t>הזוכה</w:t>
      </w:r>
      <w:r w:rsidRPr="004A4C87">
        <w:rPr>
          <w:rFonts w:ascii="Arial" w:hAnsi="Arial" w:hint="cs"/>
          <w:b/>
          <w:szCs w:val="24"/>
          <w:rtl/>
        </w:rPr>
        <w:t xml:space="preserve"> יקפיד על ניקיון שטח המחסן</w:t>
      </w:r>
      <w:r>
        <w:rPr>
          <w:rFonts w:ascii="Arial" w:hAnsi="Arial" w:hint="cs"/>
          <w:b/>
          <w:szCs w:val="24"/>
          <w:rtl/>
        </w:rPr>
        <w:t>.</w:t>
      </w:r>
    </w:p>
    <w:p w14:paraId="305B07B7" w14:textId="77777777" w:rsidR="00247C1B" w:rsidRDefault="00247C1B" w:rsidP="00247C1B">
      <w:pPr>
        <w:numPr>
          <w:ilvl w:val="0"/>
          <w:numId w:val="111"/>
        </w:numPr>
        <w:tabs>
          <w:tab w:val="num" w:pos="2210"/>
        </w:tabs>
        <w:spacing w:line="360" w:lineRule="auto"/>
        <w:jc w:val="both"/>
        <w:rPr>
          <w:sz w:val="22"/>
          <w:szCs w:val="24"/>
        </w:rPr>
      </w:pPr>
      <w:r>
        <w:rPr>
          <w:rFonts w:hint="cs"/>
          <w:sz w:val="22"/>
          <w:szCs w:val="24"/>
          <w:rtl/>
        </w:rPr>
        <w:t xml:space="preserve">מובהר בזאת כי האתר לאחסון הרכבים </w:t>
      </w:r>
      <w:r>
        <w:rPr>
          <w:rFonts w:hint="cs"/>
          <w:szCs w:val="24"/>
          <w:rtl/>
        </w:rPr>
        <w:t>אינו חייב לעמוד בדרישות צו המחסנים ו/או מתקן גפ"מ כנדרש בחוק.</w:t>
      </w:r>
    </w:p>
    <w:p w14:paraId="2F43C927" w14:textId="77777777" w:rsidR="00247C1B" w:rsidRPr="00A11169" w:rsidRDefault="00247C1B" w:rsidP="00247C1B">
      <w:pPr>
        <w:numPr>
          <w:ilvl w:val="0"/>
          <w:numId w:val="111"/>
        </w:numPr>
        <w:tabs>
          <w:tab w:val="num" w:pos="2210"/>
        </w:tabs>
        <w:spacing w:line="360" w:lineRule="auto"/>
        <w:jc w:val="both"/>
        <w:rPr>
          <w:sz w:val="22"/>
          <w:szCs w:val="24"/>
        </w:rPr>
      </w:pPr>
      <w:r w:rsidRPr="00A11169">
        <w:rPr>
          <w:rFonts w:hint="cs"/>
          <w:sz w:val="22"/>
          <w:szCs w:val="24"/>
          <w:rtl/>
        </w:rPr>
        <w:t xml:space="preserve">מובהר כי אחסנת מכלים מיטלטלים ומכלי מחנאות </w:t>
      </w:r>
      <w:r>
        <w:rPr>
          <w:rFonts w:hint="cs"/>
          <w:sz w:val="22"/>
          <w:szCs w:val="24"/>
          <w:rtl/>
        </w:rPr>
        <w:t>י</w:t>
      </w:r>
      <w:r w:rsidRPr="00A11169">
        <w:rPr>
          <w:rFonts w:hint="cs"/>
          <w:sz w:val="22"/>
          <w:szCs w:val="24"/>
          <w:rtl/>
        </w:rPr>
        <w:t>עש</w:t>
      </w:r>
      <w:r>
        <w:rPr>
          <w:rFonts w:hint="cs"/>
          <w:sz w:val="22"/>
          <w:szCs w:val="24"/>
          <w:rtl/>
        </w:rPr>
        <w:t>ו</w:t>
      </w:r>
      <w:r w:rsidRPr="00A11169">
        <w:rPr>
          <w:rFonts w:hint="cs"/>
          <w:sz w:val="22"/>
          <w:szCs w:val="24"/>
          <w:rtl/>
        </w:rPr>
        <w:t xml:space="preserve"> ע"פ הנחיות </w:t>
      </w:r>
      <w:r w:rsidRPr="00A11169">
        <w:rPr>
          <w:rFonts w:ascii="Arial" w:hAnsi="Arial" w:hint="cs"/>
          <w:b/>
          <w:szCs w:val="24"/>
          <w:rtl/>
        </w:rPr>
        <w:t>צו הגז (בטיחות ורישוי) (בטיחות ההחסנה של מכלים ומכלי מחנאות במחסן גפ"מ ובמחסן עזר), התשנ"ב-1992.</w:t>
      </w:r>
    </w:p>
    <w:p w14:paraId="5688B68E" w14:textId="77777777" w:rsidR="00247C1B" w:rsidRPr="00283992" w:rsidRDefault="00247C1B" w:rsidP="00247C1B">
      <w:pPr>
        <w:numPr>
          <w:ilvl w:val="0"/>
          <w:numId w:val="111"/>
        </w:numPr>
        <w:tabs>
          <w:tab w:val="num" w:pos="2210"/>
        </w:tabs>
        <w:spacing w:line="360" w:lineRule="auto"/>
        <w:jc w:val="both"/>
        <w:rPr>
          <w:sz w:val="22"/>
          <w:szCs w:val="24"/>
        </w:rPr>
      </w:pPr>
      <w:r>
        <w:rPr>
          <w:rFonts w:hint="cs"/>
          <w:sz w:val="22"/>
          <w:szCs w:val="24"/>
          <w:rtl/>
        </w:rPr>
        <w:t>הזוכה</w:t>
      </w:r>
      <w:r w:rsidRPr="00283992">
        <w:rPr>
          <w:rFonts w:hint="cs"/>
          <w:sz w:val="22"/>
          <w:szCs w:val="24"/>
          <w:rtl/>
        </w:rPr>
        <w:t xml:space="preserve"> יאפשר לנציג המשרד להיכנס בכל עת סבירה לשטח </w:t>
      </w:r>
      <w:r>
        <w:rPr>
          <w:rFonts w:hint="cs"/>
          <w:sz w:val="22"/>
          <w:szCs w:val="24"/>
          <w:rtl/>
        </w:rPr>
        <w:t>אתר האחסון</w:t>
      </w:r>
      <w:r w:rsidRPr="00283992">
        <w:rPr>
          <w:rFonts w:hint="cs"/>
          <w:sz w:val="22"/>
          <w:szCs w:val="24"/>
          <w:rtl/>
        </w:rPr>
        <w:t>.</w:t>
      </w:r>
    </w:p>
    <w:p w14:paraId="55D05A2C" w14:textId="77777777" w:rsidR="00247C1B" w:rsidRPr="00283992" w:rsidRDefault="00247C1B" w:rsidP="00247C1B">
      <w:pPr>
        <w:numPr>
          <w:ilvl w:val="0"/>
          <w:numId w:val="111"/>
        </w:numPr>
        <w:tabs>
          <w:tab w:val="num" w:pos="2210"/>
        </w:tabs>
        <w:spacing w:line="360" w:lineRule="auto"/>
        <w:jc w:val="both"/>
        <w:rPr>
          <w:sz w:val="22"/>
          <w:szCs w:val="24"/>
        </w:rPr>
      </w:pPr>
      <w:r>
        <w:rPr>
          <w:rFonts w:hint="cs"/>
          <w:sz w:val="22"/>
          <w:szCs w:val="24"/>
          <w:rtl/>
        </w:rPr>
        <w:t>הזוכה</w:t>
      </w:r>
      <w:r w:rsidRPr="00283992">
        <w:rPr>
          <w:rFonts w:hint="cs"/>
          <w:sz w:val="22"/>
          <w:szCs w:val="24"/>
          <w:rtl/>
        </w:rPr>
        <w:t xml:space="preserve"> יוודא כי הכנסת </w:t>
      </w:r>
      <w:r>
        <w:rPr>
          <w:rFonts w:hint="cs"/>
          <w:sz w:val="22"/>
          <w:szCs w:val="24"/>
          <w:rtl/>
        </w:rPr>
        <w:t>ציוד ו/או כלי רכב תפוסים</w:t>
      </w:r>
      <w:r w:rsidRPr="00283992">
        <w:rPr>
          <w:rFonts w:hint="cs"/>
          <w:sz w:val="22"/>
          <w:szCs w:val="24"/>
          <w:rtl/>
        </w:rPr>
        <w:t xml:space="preserve"> והוצאתם מ</w:t>
      </w:r>
      <w:r>
        <w:rPr>
          <w:rFonts w:hint="cs"/>
          <w:sz w:val="22"/>
          <w:szCs w:val="24"/>
          <w:rtl/>
        </w:rPr>
        <w:t>אתר האחסון</w:t>
      </w:r>
      <w:r w:rsidRPr="00283992">
        <w:rPr>
          <w:rFonts w:hint="cs"/>
          <w:sz w:val="22"/>
          <w:szCs w:val="24"/>
          <w:rtl/>
        </w:rPr>
        <w:t xml:space="preserve"> תתבצע אך ורק כנגד מסמכים מתאימים החתומים על ידי המוסמכים לכך במשרד. </w:t>
      </w:r>
    </w:p>
    <w:p w14:paraId="35203C1A" w14:textId="77777777" w:rsidR="00247C1B" w:rsidRPr="00283992" w:rsidRDefault="00247C1B" w:rsidP="00247C1B">
      <w:pPr>
        <w:numPr>
          <w:ilvl w:val="0"/>
          <w:numId w:val="111"/>
        </w:numPr>
        <w:tabs>
          <w:tab w:val="num" w:pos="2210"/>
        </w:tabs>
        <w:spacing w:line="360" w:lineRule="auto"/>
        <w:jc w:val="both"/>
        <w:rPr>
          <w:sz w:val="22"/>
          <w:szCs w:val="24"/>
        </w:rPr>
      </w:pPr>
      <w:r w:rsidRPr="00283992">
        <w:rPr>
          <w:rFonts w:hint="cs"/>
          <w:sz w:val="22"/>
          <w:szCs w:val="24"/>
          <w:rtl/>
        </w:rPr>
        <w:t xml:space="preserve">הוצאת הציוד </w:t>
      </w:r>
      <w:r>
        <w:rPr>
          <w:rFonts w:hint="cs"/>
          <w:sz w:val="22"/>
          <w:szCs w:val="24"/>
          <w:rtl/>
        </w:rPr>
        <w:t xml:space="preserve">ו/או כלי הרכב </w:t>
      </w:r>
      <w:r w:rsidRPr="00283992">
        <w:rPr>
          <w:rFonts w:hint="cs"/>
          <w:sz w:val="22"/>
          <w:szCs w:val="24"/>
          <w:rtl/>
        </w:rPr>
        <w:t>התפוס</w:t>
      </w:r>
      <w:r>
        <w:rPr>
          <w:rFonts w:hint="cs"/>
          <w:sz w:val="22"/>
          <w:szCs w:val="24"/>
          <w:rtl/>
        </w:rPr>
        <w:t>ים</w:t>
      </w:r>
      <w:r w:rsidRPr="00283992">
        <w:rPr>
          <w:rFonts w:hint="cs"/>
          <w:sz w:val="22"/>
          <w:szCs w:val="24"/>
          <w:rtl/>
        </w:rPr>
        <w:t xml:space="preserve"> </w:t>
      </w:r>
      <w:r>
        <w:rPr>
          <w:rFonts w:hint="cs"/>
          <w:sz w:val="22"/>
          <w:szCs w:val="24"/>
          <w:rtl/>
        </w:rPr>
        <w:t xml:space="preserve">מאתר האחסון </w:t>
      </w:r>
      <w:r w:rsidRPr="00283992">
        <w:rPr>
          <w:rFonts w:hint="cs"/>
          <w:sz w:val="22"/>
          <w:szCs w:val="24"/>
          <w:rtl/>
        </w:rPr>
        <w:t>תיעשה בנוכחות של נציג אגף פיקוח ובטיחות</w:t>
      </w:r>
      <w:r>
        <w:rPr>
          <w:rFonts w:hint="cs"/>
          <w:sz w:val="22"/>
          <w:szCs w:val="24"/>
          <w:rtl/>
        </w:rPr>
        <w:t xml:space="preserve"> במשרד</w:t>
      </w:r>
      <w:r w:rsidRPr="00283992">
        <w:rPr>
          <w:rFonts w:hint="cs"/>
          <w:sz w:val="22"/>
          <w:szCs w:val="24"/>
          <w:rtl/>
        </w:rPr>
        <w:t xml:space="preserve"> או באישור בכתב מאת האגף.</w:t>
      </w:r>
    </w:p>
    <w:p w14:paraId="30AE7D6D" w14:textId="77777777" w:rsidR="00247C1B" w:rsidRPr="002E6AFA" w:rsidRDefault="00247C1B" w:rsidP="00247C1B">
      <w:pPr>
        <w:numPr>
          <w:ilvl w:val="0"/>
          <w:numId w:val="111"/>
        </w:numPr>
        <w:tabs>
          <w:tab w:val="num" w:pos="2210"/>
        </w:tabs>
        <w:spacing w:line="360" w:lineRule="auto"/>
        <w:jc w:val="both"/>
        <w:rPr>
          <w:sz w:val="22"/>
          <w:szCs w:val="24"/>
        </w:rPr>
      </w:pPr>
      <w:r w:rsidRPr="002E6AFA">
        <w:rPr>
          <w:rFonts w:hint="cs"/>
          <w:sz w:val="22"/>
          <w:szCs w:val="24"/>
          <w:rtl/>
        </w:rPr>
        <w:t xml:space="preserve">הזוכה יתעד בכתב כל פעולה שנעשית </w:t>
      </w:r>
      <w:r>
        <w:rPr>
          <w:rFonts w:hint="cs"/>
          <w:sz w:val="22"/>
          <w:szCs w:val="24"/>
          <w:rtl/>
        </w:rPr>
        <w:t>ב</w:t>
      </w:r>
      <w:r w:rsidRPr="002E6AFA">
        <w:rPr>
          <w:rFonts w:hint="cs"/>
          <w:sz w:val="22"/>
          <w:szCs w:val="24"/>
          <w:rtl/>
        </w:rPr>
        <w:t xml:space="preserve">ציוד התפוס ו/או כלי הרכב התפוסים מרגע </w:t>
      </w:r>
      <w:r>
        <w:rPr>
          <w:rFonts w:hint="cs"/>
          <w:sz w:val="22"/>
          <w:szCs w:val="24"/>
          <w:rtl/>
        </w:rPr>
        <w:t>ה</w:t>
      </w:r>
      <w:r w:rsidRPr="002E6AFA">
        <w:rPr>
          <w:rFonts w:hint="cs"/>
          <w:sz w:val="22"/>
          <w:szCs w:val="24"/>
          <w:rtl/>
        </w:rPr>
        <w:t>כניס</w:t>
      </w:r>
      <w:r>
        <w:rPr>
          <w:rFonts w:hint="cs"/>
          <w:sz w:val="22"/>
          <w:szCs w:val="24"/>
          <w:rtl/>
        </w:rPr>
        <w:t>ה למחסן ועד להוצאה</w:t>
      </w:r>
      <w:r w:rsidRPr="002E6AFA">
        <w:rPr>
          <w:rFonts w:hint="cs"/>
          <w:sz w:val="22"/>
          <w:szCs w:val="24"/>
          <w:rtl/>
        </w:rPr>
        <w:t xml:space="preserve"> ממנו.</w:t>
      </w:r>
    </w:p>
    <w:p w14:paraId="310E791E" w14:textId="77777777" w:rsidR="00247C1B" w:rsidRDefault="00247C1B" w:rsidP="00247C1B">
      <w:pPr>
        <w:numPr>
          <w:ilvl w:val="0"/>
          <w:numId w:val="111"/>
        </w:numPr>
        <w:tabs>
          <w:tab w:val="num" w:pos="2210"/>
        </w:tabs>
        <w:spacing w:line="360" w:lineRule="auto"/>
        <w:jc w:val="both"/>
        <w:rPr>
          <w:sz w:val="22"/>
          <w:szCs w:val="24"/>
        </w:rPr>
      </w:pPr>
      <w:r w:rsidRPr="002E6AFA">
        <w:rPr>
          <w:rFonts w:hint="cs"/>
          <w:sz w:val="22"/>
          <w:szCs w:val="24"/>
          <w:rtl/>
        </w:rPr>
        <w:t>מובהר</w:t>
      </w:r>
      <w:r>
        <w:rPr>
          <w:rFonts w:hint="cs"/>
          <w:sz w:val="22"/>
          <w:szCs w:val="24"/>
          <w:rtl/>
        </w:rPr>
        <w:t>,</w:t>
      </w:r>
      <w:r w:rsidRPr="002E6AFA">
        <w:rPr>
          <w:rFonts w:hint="cs"/>
          <w:sz w:val="22"/>
          <w:szCs w:val="24"/>
          <w:rtl/>
        </w:rPr>
        <w:t xml:space="preserve"> כי כל פעולה הקשורה לציוד התפוס ו/או כלי הרכב התפוסים תעשה בהתאם להנחיות </w:t>
      </w:r>
      <w:r>
        <w:rPr>
          <w:rFonts w:ascii="Arial" w:hAnsi="Arial" w:hint="cs"/>
          <w:b/>
          <w:szCs w:val="24"/>
          <w:rtl/>
        </w:rPr>
        <w:t>הממונה מטעם</w:t>
      </w:r>
      <w:r w:rsidRPr="002E6AFA">
        <w:rPr>
          <w:rFonts w:hint="cs"/>
          <w:sz w:val="22"/>
          <w:szCs w:val="24"/>
          <w:rtl/>
        </w:rPr>
        <w:t xml:space="preserve"> המשרד ובאישורו. במקרה של א</w:t>
      </w:r>
      <w:r>
        <w:rPr>
          <w:rFonts w:hint="cs"/>
          <w:sz w:val="22"/>
          <w:szCs w:val="24"/>
          <w:rtl/>
        </w:rPr>
        <w:t>י</w:t>
      </w:r>
      <w:r w:rsidRPr="002E6AFA">
        <w:rPr>
          <w:rFonts w:hint="cs"/>
          <w:sz w:val="22"/>
          <w:szCs w:val="24"/>
          <w:rtl/>
        </w:rPr>
        <w:t>רוע גז</w:t>
      </w:r>
      <w:r>
        <w:rPr>
          <w:rFonts w:hint="cs"/>
          <w:sz w:val="22"/>
          <w:szCs w:val="24"/>
          <w:rtl/>
        </w:rPr>
        <w:t xml:space="preserve"> או חשש לסכנה</w:t>
      </w:r>
      <w:r w:rsidRPr="002E6AFA">
        <w:rPr>
          <w:rFonts w:hint="cs"/>
          <w:sz w:val="22"/>
          <w:szCs w:val="24"/>
          <w:rtl/>
        </w:rPr>
        <w:t xml:space="preserve">, יפעל הזוכה באופן מידי לטיפול באירוע וצמצום הסכנה. בסיום האירוע יעדכן מידית את </w:t>
      </w:r>
      <w:r>
        <w:rPr>
          <w:rFonts w:ascii="Arial" w:hAnsi="Arial" w:hint="cs"/>
          <w:b/>
          <w:szCs w:val="24"/>
          <w:rtl/>
        </w:rPr>
        <w:t xml:space="preserve">הממונה </w:t>
      </w:r>
      <w:r w:rsidRPr="002E6AFA">
        <w:rPr>
          <w:rFonts w:hint="cs"/>
          <w:sz w:val="22"/>
          <w:szCs w:val="24"/>
          <w:rtl/>
        </w:rPr>
        <w:t>בכל הפעולות שנעשו ויסכם זאת בדו"ח אירוע.</w:t>
      </w:r>
    </w:p>
    <w:p w14:paraId="1349486C" w14:textId="77777777" w:rsidR="00247C1B" w:rsidRPr="002E6AFA" w:rsidRDefault="00247C1B" w:rsidP="00247C1B">
      <w:pPr>
        <w:numPr>
          <w:ilvl w:val="0"/>
          <w:numId w:val="111"/>
        </w:numPr>
        <w:tabs>
          <w:tab w:val="num" w:pos="2210"/>
        </w:tabs>
        <w:spacing w:line="360" w:lineRule="auto"/>
        <w:jc w:val="both"/>
        <w:rPr>
          <w:sz w:val="22"/>
          <w:szCs w:val="24"/>
        </w:rPr>
      </w:pPr>
      <w:r>
        <w:rPr>
          <w:rFonts w:hint="cs"/>
          <w:sz w:val="22"/>
          <w:szCs w:val="24"/>
          <w:rtl/>
        </w:rPr>
        <w:t xml:space="preserve">הזוכה יעמיד את מנהל המחסן ואת כל  נותני השירותים מטעמו, להדרכה מטעם המשרד בכל הנוגע לדרכי העבודה וניהול מחסן המוצגים, ככל שידרוש זאת המשרד. </w:t>
      </w:r>
    </w:p>
    <w:p w14:paraId="7D6C0683" w14:textId="77777777" w:rsidR="00247C1B" w:rsidRPr="00C81F90" w:rsidRDefault="00247C1B" w:rsidP="00247C1B">
      <w:pPr>
        <w:numPr>
          <w:ilvl w:val="0"/>
          <w:numId w:val="111"/>
        </w:numPr>
        <w:tabs>
          <w:tab w:val="num" w:pos="2210"/>
        </w:tabs>
        <w:spacing w:line="360" w:lineRule="auto"/>
        <w:jc w:val="both"/>
        <w:rPr>
          <w:sz w:val="22"/>
          <w:szCs w:val="24"/>
          <w:rtl/>
        </w:rPr>
      </w:pPr>
      <w:r w:rsidRPr="00C81F90">
        <w:rPr>
          <w:rFonts w:hint="cs"/>
          <w:sz w:val="22"/>
          <w:szCs w:val="24"/>
          <w:rtl/>
        </w:rPr>
        <w:t>מיקום גיאוגרפי של אתרי האחסון:</w:t>
      </w:r>
    </w:p>
    <w:p w14:paraId="3442C108" w14:textId="77777777" w:rsidR="00247C1B" w:rsidRDefault="00247C1B" w:rsidP="00247C1B">
      <w:pPr>
        <w:tabs>
          <w:tab w:val="left" w:pos="1076"/>
        </w:tabs>
        <w:spacing w:line="360" w:lineRule="auto"/>
        <w:ind w:left="1080"/>
        <w:jc w:val="both"/>
        <w:rPr>
          <w:rFonts w:ascii="Arial" w:hAnsi="Arial"/>
          <w:b/>
          <w:szCs w:val="24"/>
          <w:rtl/>
        </w:rPr>
      </w:pPr>
      <w:r w:rsidRPr="00C81F90">
        <w:rPr>
          <w:rFonts w:hint="cs"/>
          <w:sz w:val="22"/>
          <w:szCs w:val="24"/>
          <w:rtl/>
        </w:rPr>
        <w:t>המ</w:t>
      </w:r>
      <w:r>
        <w:rPr>
          <w:rFonts w:hint="cs"/>
          <w:sz w:val="22"/>
          <w:szCs w:val="24"/>
          <w:rtl/>
        </w:rPr>
        <w:t xml:space="preserve">שרד מעוניין לקבוע שלושה (3) אתרי אחסון לגפ"מ, </w:t>
      </w:r>
      <w:r w:rsidRPr="00C81F90">
        <w:rPr>
          <w:rFonts w:hint="cs"/>
          <w:sz w:val="22"/>
          <w:szCs w:val="24"/>
          <w:rtl/>
        </w:rPr>
        <w:t>אחד</w:t>
      </w:r>
      <w:r>
        <w:rPr>
          <w:rFonts w:hint="cs"/>
          <w:sz w:val="22"/>
          <w:szCs w:val="24"/>
          <w:rtl/>
        </w:rPr>
        <w:t xml:space="preserve"> ל</w:t>
      </w:r>
      <w:r w:rsidRPr="00C81F90">
        <w:rPr>
          <w:rFonts w:hint="cs"/>
          <w:sz w:val="22"/>
          <w:szCs w:val="24"/>
          <w:rtl/>
        </w:rPr>
        <w:t xml:space="preserve">כל אחד מהמרחבים </w:t>
      </w:r>
      <w:r>
        <w:rPr>
          <w:rFonts w:hint="cs"/>
          <w:sz w:val="22"/>
          <w:szCs w:val="24"/>
          <w:rtl/>
        </w:rPr>
        <w:t>שלהלן:</w:t>
      </w:r>
    </w:p>
    <w:p w14:paraId="7FF42A0B" w14:textId="77777777" w:rsidR="00247C1B" w:rsidRPr="0099629D" w:rsidRDefault="00247C1B" w:rsidP="00247C1B">
      <w:pPr>
        <w:pStyle w:val="af6"/>
        <w:numPr>
          <w:ilvl w:val="0"/>
          <w:numId w:val="121"/>
        </w:numPr>
        <w:tabs>
          <w:tab w:val="right" w:pos="4534"/>
        </w:tabs>
        <w:autoSpaceDE w:val="0"/>
        <w:autoSpaceDN w:val="0"/>
        <w:adjustRightInd w:val="0"/>
        <w:spacing w:line="360" w:lineRule="auto"/>
        <w:jc w:val="both"/>
        <w:rPr>
          <w:rFonts w:ascii="Arial" w:hAnsi="Arial"/>
          <w:b/>
          <w:szCs w:val="24"/>
          <w:rtl/>
        </w:rPr>
      </w:pPr>
      <w:r w:rsidRPr="0099629D">
        <w:rPr>
          <w:rFonts w:ascii="Arial" w:hAnsi="Arial" w:hint="cs"/>
          <w:bCs/>
          <w:szCs w:val="24"/>
          <w:rtl/>
        </w:rPr>
        <w:t xml:space="preserve">מרחב </w:t>
      </w:r>
      <w:r w:rsidRPr="0099629D">
        <w:rPr>
          <w:rFonts w:ascii="Arial" w:hAnsi="Arial"/>
          <w:bCs/>
          <w:szCs w:val="24"/>
          <w:rtl/>
        </w:rPr>
        <w:t>צפון</w:t>
      </w:r>
      <w:r w:rsidRPr="0099629D">
        <w:rPr>
          <w:rFonts w:ascii="Arial" w:hAnsi="Arial"/>
          <w:b/>
          <w:szCs w:val="24"/>
          <w:rtl/>
        </w:rPr>
        <w:t xml:space="preserve"> </w:t>
      </w:r>
      <w:r w:rsidRPr="0099629D">
        <w:rPr>
          <w:rFonts w:ascii="Arial" w:hAnsi="Arial" w:hint="cs"/>
          <w:b/>
          <w:szCs w:val="24"/>
          <w:rtl/>
        </w:rPr>
        <w:t xml:space="preserve">  </w:t>
      </w:r>
      <w:r w:rsidRPr="0099629D">
        <w:rPr>
          <w:rFonts w:ascii="Arial" w:hAnsi="Arial"/>
          <w:b/>
          <w:szCs w:val="24"/>
          <w:rtl/>
        </w:rPr>
        <w:t xml:space="preserve">-  </w:t>
      </w:r>
      <w:r w:rsidRPr="0099629D">
        <w:rPr>
          <w:rFonts w:ascii="Arial" w:hAnsi="Arial" w:hint="cs"/>
          <w:b/>
          <w:szCs w:val="24"/>
          <w:rtl/>
        </w:rPr>
        <w:t xml:space="preserve">קו </w:t>
      </w:r>
      <w:r w:rsidRPr="0099629D">
        <w:rPr>
          <w:rFonts w:ascii="Arial" w:hAnsi="Arial"/>
          <w:b/>
          <w:szCs w:val="24"/>
          <w:rtl/>
        </w:rPr>
        <w:t xml:space="preserve">נתניה  </w:t>
      </w:r>
      <w:r w:rsidRPr="0099629D">
        <w:rPr>
          <w:rFonts w:ascii="Arial" w:hAnsi="Arial" w:hint="cs"/>
          <w:b/>
          <w:szCs w:val="24"/>
          <w:rtl/>
        </w:rPr>
        <w:t>ועד חיפה וקריית אתא;</w:t>
      </w:r>
    </w:p>
    <w:p w14:paraId="54FDD58A" w14:textId="77777777" w:rsidR="00247C1B" w:rsidRPr="0099629D" w:rsidRDefault="00247C1B" w:rsidP="00247C1B">
      <w:pPr>
        <w:pStyle w:val="af6"/>
        <w:numPr>
          <w:ilvl w:val="0"/>
          <w:numId w:val="121"/>
        </w:numPr>
        <w:tabs>
          <w:tab w:val="right" w:pos="4534"/>
        </w:tabs>
        <w:autoSpaceDE w:val="0"/>
        <w:autoSpaceDN w:val="0"/>
        <w:adjustRightInd w:val="0"/>
        <w:spacing w:line="360" w:lineRule="auto"/>
        <w:jc w:val="both"/>
        <w:rPr>
          <w:rFonts w:ascii="Arial" w:hAnsi="Arial"/>
          <w:b/>
          <w:szCs w:val="24"/>
          <w:rtl/>
        </w:rPr>
      </w:pPr>
      <w:r w:rsidRPr="0099629D">
        <w:rPr>
          <w:rFonts w:ascii="Arial" w:hAnsi="Arial" w:hint="cs"/>
          <w:bCs/>
          <w:szCs w:val="24"/>
          <w:rtl/>
        </w:rPr>
        <w:t xml:space="preserve">מרחב </w:t>
      </w:r>
      <w:r w:rsidRPr="0099629D">
        <w:rPr>
          <w:rFonts w:ascii="Arial" w:hAnsi="Arial"/>
          <w:bCs/>
          <w:szCs w:val="24"/>
          <w:rtl/>
        </w:rPr>
        <w:t>מרכז</w:t>
      </w:r>
      <w:r w:rsidRPr="0099629D">
        <w:rPr>
          <w:rFonts w:ascii="Arial" w:hAnsi="Arial"/>
          <w:b/>
          <w:szCs w:val="24"/>
          <w:rtl/>
        </w:rPr>
        <w:t xml:space="preserve">  -  </w:t>
      </w:r>
      <w:r w:rsidRPr="0099629D">
        <w:rPr>
          <w:rFonts w:ascii="Arial" w:hAnsi="Arial" w:hint="cs"/>
          <w:b/>
          <w:szCs w:val="24"/>
          <w:rtl/>
        </w:rPr>
        <w:t>דרומית לנתניה</w:t>
      </w:r>
      <w:r w:rsidRPr="0099629D">
        <w:rPr>
          <w:rFonts w:ascii="Arial" w:hAnsi="Arial"/>
          <w:b/>
          <w:szCs w:val="24"/>
          <w:rtl/>
        </w:rPr>
        <w:t xml:space="preserve"> עד לקו ירושלים אש</w:t>
      </w:r>
      <w:r w:rsidRPr="0099629D">
        <w:rPr>
          <w:rFonts w:ascii="Arial" w:hAnsi="Arial" w:hint="cs"/>
          <w:b/>
          <w:szCs w:val="24"/>
          <w:rtl/>
        </w:rPr>
        <w:t xml:space="preserve">קלון; </w:t>
      </w:r>
    </w:p>
    <w:p w14:paraId="28F5FE8E" w14:textId="77777777" w:rsidR="00247C1B" w:rsidRPr="0099629D" w:rsidRDefault="00247C1B" w:rsidP="00247C1B">
      <w:pPr>
        <w:pStyle w:val="af6"/>
        <w:numPr>
          <w:ilvl w:val="0"/>
          <w:numId w:val="121"/>
        </w:numPr>
        <w:tabs>
          <w:tab w:val="right" w:pos="4534"/>
        </w:tabs>
        <w:autoSpaceDE w:val="0"/>
        <w:autoSpaceDN w:val="0"/>
        <w:adjustRightInd w:val="0"/>
        <w:spacing w:line="360" w:lineRule="auto"/>
        <w:jc w:val="both"/>
        <w:rPr>
          <w:rFonts w:ascii="Arial" w:hAnsi="Arial"/>
          <w:b/>
          <w:szCs w:val="24"/>
          <w:rtl/>
        </w:rPr>
      </w:pPr>
      <w:r w:rsidRPr="0099629D">
        <w:rPr>
          <w:rFonts w:ascii="Arial" w:hAnsi="Arial" w:hint="cs"/>
          <w:bCs/>
          <w:szCs w:val="24"/>
          <w:rtl/>
        </w:rPr>
        <w:t xml:space="preserve">מרחב </w:t>
      </w:r>
      <w:r w:rsidRPr="0099629D">
        <w:rPr>
          <w:rFonts w:ascii="Arial" w:hAnsi="Arial"/>
          <w:bCs/>
          <w:szCs w:val="24"/>
          <w:rtl/>
        </w:rPr>
        <w:t>דרום</w:t>
      </w:r>
      <w:r w:rsidRPr="0099629D">
        <w:rPr>
          <w:rFonts w:ascii="Arial" w:hAnsi="Arial"/>
          <w:b/>
          <w:szCs w:val="24"/>
          <w:rtl/>
        </w:rPr>
        <w:t xml:space="preserve">  -   </w:t>
      </w:r>
      <w:r w:rsidRPr="0099629D">
        <w:rPr>
          <w:rFonts w:ascii="Arial" w:hAnsi="Arial" w:hint="cs"/>
          <w:b/>
          <w:szCs w:val="24"/>
          <w:rtl/>
        </w:rPr>
        <w:t>דרומית לקו ירושלים אשקלון ועד באר שבע רמת חובב ;</w:t>
      </w:r>
    </w:p>
    <w:p w14:paraId="003344E3" w14:textId="77777777" w:rsidR="00247C1B" w:rsidRDefault="00247C1B" w:rsidP="00247C1B">
      <w:pPr>
        <w:tabs>
          <w:tab w:val="right" w:pos="4534"/>
        </w:tabs>
        <w:autoSpaceDE w:val="0"/>
        <w:autoSpaceDN w:val="0"/>
        <w:adjustRightInd w:val="0"/>
        <w:spacing w:line="360" w:lineRule="auto"/>
        <w:jc w:val="both"/>
        <w:rPr>
          <w:rFonts w:ascii="Arial" w:hAnsi="Arial"/>
          <w:b/>
          <w:szCs w:val="24"/>
          <w:rtl/>
        </w:rPr>
      </w:pPr>
    </w:p>
    <w:p w14:paraId="49E66DE3" w14:textId="77777777" w:rsidR="00247C1B" w:rsidRDefault="00247C1B" w:rsidP="00247C1B">
      <w:pPr>
        <w:tabs>
          <w:tab w:val="left" w:pos="894"/>
          <w:tab w:val="right" w:pos="4534"/>
        </w:tabs>
        <w:autoSpaceDE w:val="0"/>
        <w:autoSpaceDN w:val="0"/>
        <w:adjustRightInd w:val="0"/>
        <w:spacing w:line="360" w:lineRule="auto"/>
        <w:ind w:left="894"/>
        <w:jc w:val="both"/>
        <w:rPr>
          <w:rFonts w:ascii="Arial" w:hAnsi="Arial"/>
          <w:b/>
          <w:szCs w:val="24"/>
          <w:rtl/>
        </w:rPr>
      </w:pPr>
      <w:r>
        <w:rPr>
          <w:rFonts w:ascii="Arial" w:hAnsi="Arial" w:hint="cs"/>
          <w:b/>
          <w:szCs w:val="24"/>
          <w:rtl/>
        </w:rPr>
        <w:t xml:space="preserve">על מחסנים במרחבים שונים להיות במרחק של 30 ק"מ לפחות זה מזה על מנת לזכות בבונוס. (כך למשל לא יינתן בונוס עבור שני מחסנים הנמצאים בנתניה דרום ונתניה צפון). </w:t>
      </w:r>
    </w:p>
    <w:p w14:paraId="28128ADD" w14:textId="77777777" w:rsidR="00247C1B" w:rsidRDefault="00247C1B" w:rsidP="00247C1B">
      <w:pPr>
        <w:tabs>
          <w:tab w:val="left" w:pos="894"/>
          <w:tab w:val="right" w:pos="4534"/>
        </w:tabs>
        <w:autoSpaceDE w:val="0"/>
        <w:autoSpaceDN w:val="0"/>
        <w:adjustRightInd w:val="0"/>
        <w:spacing w:line="360" w:lineRule="auto"/>
        <w:ind w:left="894"/>
        <w:jc w:val="both"/>
        <w:rPr>
          <w:rFonts w:ascii="Arial" w:hAnsi="Arial"/>
          <w:b/>
          <w:szCs w:val="24"/>
          <w:rtl/>
        </w:rPr>
      </w:pPr>
      <w:r>
        <w:rPr>
          <w:rFonts w:ascii="Arial" w:hAnsi="Arial" w:hint="cs"/>
          <w:b/>
          <w:szCs w:val="24"/>
          <w:rtl/>
        </w:rPr>
        <w:t>בכל מקרה של מחלוקת לגבי שייכות של אתר אחסון המוצע למרחב כלשהוא, תוכרע המחלוקת על ידי</w:t>
      </w:r>
      <w:r w:rsidRPr="00033B9F">
        <w:rPr>
          <w:rFonts w:ascii="Arial" w:hAnsi="Arial" w:hint="cs"/>
          <w:b/>
          <w:szCs w:val="24"/>
          <w:rtl/>
        </w:rPr>
        <w:t xml:space="preserve"> מנהל</w:t>
      </w:r>
      <w:r w:rsidRPr="00033B9F">
        <w:rPr>
          <w:rFonts w:ascii="Arial" w:hAnsi="Arial" w:hint="cs"/>
          <w:bCs/>
          <w:szCs w:val="24"/>
          <w:rtl/>
        </w:rPr>
        <w:t xml:space="preserve"> </w:t>
      </w:r>
      <w:r>
        <w:rPr>
          <w:rFonts w:ascii="Arial" w:hAnsi="Arial" w:hint="cs"/>
          <w:b/>
          <w:szCs w:val="24"/>
          <w:rtl/>
        </w:rPr>
        <w:t xml:space="preserve">אגף פיקוח ובטיחות במשרד. </w:t>
      </w:r>
    </w:p>
    <w:p w14:paraId="6A6609A3" w14:textId="77777777" w:rsidR="00247C1B" w:rsidRDefault="00247C1B" w:rsidP="00247C1B">
      <w:pPr>
        <w:tabs>
          <w:tab w:val="left" w:pos="894"/>
          <w:tab w:val="right" w:pos="4534"/>
        </w:tabs>
        <w:autoSpaceDE w:val="0"/>
        <w:autoSpaceDN w:val="0"/>
        <w:adjustRightInd w:val="0"/>
        <w:spacing w:line="360" w:lineRule="auto"/>
        <w:ind w:left="894"/>
        <w:jc w:val="both"/>
        <w:rPr>
          <w:rFonts w:ascii="Arial" w:hAnsi="Arial"/>
          <w:b/>
          <w:szCs w:val="24"/>
          <w:rtl/>
        </w:rPr>
      </w:pPr>
      <w:r>
        <w:rPr>
          <w:rFonts w:ascii="Arial" w:hAnsi="Arial" w:hint="cs"/>
          <w:b/>
          <w:szCs w:val="24"/>
          <w:rtl/>
        </w:rPr>
        <w:t>כמו כן מובהר בזאת שלא ניתן להציע אתרי אחסון בשטחי יו"ש.</w:t>
      </w:r>
    </w:p>
    <w:p w14:paraId="678CABBF" w14:textId="77777777" w:rsidR="00247C1B" w:rsidRDefault="00247C1B" w:rsidP="00247C1B">
      <w:pPr>
        <w:tabs>
          <w:tab w:val="left" w:pos="894"/>
          <w:tab w:val="right" w:pos="4534"/>
        </w:tabs>
        <w:autoSpaceDE w:val="0"/>
        <w:autoSpaceDN w:val="0"/>
        <w:adjustRightInd w:val="0"/>
        <w:spacing w:line="360" w:lineRule="auto"/>
        <w:ind w:left="894"/>
        <w:jc w:val="both"/>
        <w:rPr>
          <w:rFonts w:ascii="Arial" w:hAnsi="Arial"/>
          <w:b/>
          <w:szCs w:val="24"/>
          <w:rtl/>
        </w:rPr>
      </w:pPr>
    </w:p>
    <w:p w14:paraId="1AA5B00E" w14:textId="77777777" w:rsidR="00247C1B" w:rsidRPr="00053041" w:rsidRDefault="00247C1B" w:rsidP="00247C1B">
      <w:pPr>
        <w:numPr>
          <w:ilvl w:val="0"/>
          <w:numId w:val="109"/>
        </w:numPr>
        <w:tabs>
          <w:tab w:val="left" w:pos="894"/>
          <w:tab w:val="right" w:pos="4534"/>
        </w:tabs>
        <w:autoSpaceDE w:val="0"/>
        <w:autoSpaceDN w:val="0"/>
        <w:adjustRightInd w:val="0"/>
        <w:spacing w:line="360" w:lineRule="auto"/>
        <w:jc w:val="both"/>
        <w:rPr>
          <w:rFonts w:ascii="Arial" w:hAnsi="Arial"/>
          <w:bCs/>
          <w:sz w:val="28"/>
          <w:szCs w:val="28"/>
        </w:rPr>
      </w:pPr>
      <w:r w:rsidRPr="00053041">
        <w:rPr>
          <w:rFonts w:ascii="Arial" w:hAnsi="Arial" w:hint="cs"/>
          <w:bCs/>
          <w:sz w:val="28"/>
          <w:szCs w:val="28"/>
          <w:u w:val="single"/>
          <w:rtl/>
        </w:rPr>
        <w:t>הוראות כלליות למתן השירותים</w:t>
      </w:r>
      <w:r w:rsidRPr="00053041">
        <w:rPr>
          <w:rFonts w:ascii="Arial" w:hAnsi="Arial" w:hint="cs"/>
          <w:bCs/>
          <w:sz w:val="28"/>
          <w:szCs w:val="28"/>
          <w:rtl/>
        </w:rPr>
        <w:t>:</w:t>
      </w:r>
    </w:p>
    <w:p w14:paraId="615FD19D" w14:textId="77777777" w:rsidR="00247C1B" w:rsidRPr="00283DC5" w:rsidRDefault="00247C1B" w:rsidP="00247C1B">
      <w:pPr>
        <w:numPr>
          <w:ilvl w:val="1"/>
          <w:numId w:val="112"/>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 xml:space="preserve">כל השירותים המפורטים לעיל, ביחס לכל חטיבות השירותים, יבוצעו בכל תחומי מדינת ישראל, במשך 24 שעות ביממה, 7 ימים בשבוע וכל ימות השנה (לרבות </w:t>
      </w:r>
      <w:r w:rsidRPr="00283DC5">
        <w:rPr>
          <w:rFonts w:ascii="Arial" w:hAnsi="Arial"/>
          <w:szCs w:val="24"/>
          <w:rtl/>
        </w:rPr>
        <w:t xml:space="preserve">"שבתות ומועדי ישראל" </w:t>
      </w:r>
      <w:r w:rsidRPr="00283DC5">
        <w:rPr>
          <w:rFonts w:ascii="Arial" w:hAnsi="Arial" w:hint="cs"/>
          <w:szCs w:val="24"/>
          <w:rtl/>
        </w:rPr>
        <w:t xml:space="preserve">כהגדרתם </w:t>
      </w:r>
      <w:r w:rsidRPr="00283DC5">
        <w:rPr>
          <w:rFonts w:ascii="Arial" w:hAnsi="Arial"/>
          <w:szCs w:val="24"/>
          <w:rtl/>
        </w:rPr>
        <w:t>בפקודת סדרי השלטון והמשפט, תש"ח</w:t>
      </w:r>
      <w:r w:rsidRPr="00283DC5">
        <w:rPr>
          <w:rFonts w:ascii="Arial" w:hAnsi="Arial" w:hint="cs"/>
          <w:szCs w:val="24"/>
          <w:rtl/>
        </w:rPr>
        <w:t>-</w:t>
      </w:r>
      <w:r w:rsidRPr="00283DC5">
        <w:rPr>
          <w:rFonts w:ascii="Arial" w:hAnsi="Arial"/>
          <w:szCs w:val="24"/>
          <w:rtl/>
        </w:rPr>
        <w:t xml:space="preserve"> 1948</w:t>
      </w:r>
      <w:r w:rsidRPr="00283DC5">
        <w:rPr>
          <w:rFonts w:ascii="Arial" w:hAnsi="Arial" w:hint="cs"/>
          <w:szCs w:val="24"/>
          <w:rtl/>
        </w:rPr>
        <w:t>).</w:t>
      </w:r>
    </w:p>
    <w:p w14:paraId="33F96DA5" w14:textId="77777777" w:rsidR="00247C1B" w:rsidRPr="00283DC5" w:rsidRDefault="00247C1B" w:rsidP="00247C1B">
      <w:pPr>
        <w:numPr>
          <w:ilvl w:val="1"/>
          <w:numId w:val="112"/>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 xml:space="preserve">הזוכה יבצע את השירותים הנדרשים באמצעות עובדים מיומנים וציוד מתאים שיהיה במצב תקין ושיתאים לביצוע השירותים, ובהתאם למגבלות בטיחות ולדין החל על ביצוע שירותים מעין אלו, בתיאום מראש מול </w:t>
      </w:r>
      <w:r>
        <w:rPr>
          <w:rFonts w:ascii="Arial" w:hAnsi="Arial" w:hint="cs"/>
          <w:b/>
          <w:szCs w:val="24"/>
          <w:rtl/>
        </w:rPr>
        <w:t>הממונה</w:t>
      </w:r>
      <w:r w:rsidRPr="00283DC5">
        <w:rPr>
          <w:rFonts w:ascii="Arial" w:hAnsi="Arial" w:hint="cs"/>
          <w:szCs w:val="24"/>
          <w:rtl/>
        </w:rPr>
        <w:t xml:space="preserve"> או מי מטעמו.  </w:t>
      </w:r>
    </w:p>
    <w:p w14:paraId="02F02537" w14:textId="77777777" w:rsidR="00247C1B" w:rsidRPr="00283DC5" w:rsidRDefault="00247C1B" w:rsidP="00247C1B">
      <w:pPr>
        <w:numPr>
          <w:ilvl w:val="1"/>
          <w:numId w:val="112"/>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הזוכה יבצע את כל הפעולות הנדרשות לשם שמירת הציוד התפוס מפני פגיעה, השחתה, גניבה או כל נזק אחר, ויהיה אחראי כלפי המשרד בגין כל נזק כאמור.</w:t>
      </w:r>
    </w:p>
    <w:p w14:paraId="51D07364" w14:textId="77777777" w:rsidR="00247C1B" w:rsidRPr="00283DC5" w:rsidRDefault="00247C1B" w:rsidP="00247C1B">
      <w:pPr>
        <w:numPr>
          <w:ilvl w:val="1"/>
          <w:numId w:val="112"/>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 xml:space="preserve">על הזוכה להשגיח על ביצוע השירותים ולהציב מטעמו אדם שיהיה נוכח בשטח בכל אחד משלבי ביצוע השירותים </w:t>
      </w:r>
      <w:r w:rsidRPr="00283DC5">
        <w:rPr>
          <w:rFonts w:ascii="Arial" w:hAnsi="Arial"/>
          <w:szCs w:val="24"/>
          <w:rtl/>
        </w:rPr>
        <w:t xml:space="preserve">וידאג שכל הוראה שתינתן ע"י </w:t>
      </w:r>
      <w:r>
        <w:rPr>
          <w:rFonts w:ascii="Arial" w:hAnsi="Arial" w:hint="cs"/>
          <w:b/>
          <w:szCs w:val="24"/>
          <w:rtl/>
        </w:rPr>
        <w:t>הממונה</w:t>
      </w:r>
      <w:r w:rsidRPr="00283DC5">
        <w:rPr>
          <w:rFonts w:ascii="Arial" w:hAnsi="Arial" w:hint="cs"/>
          <w:szCs w:val="24"/>
          <w:rtl/>
        </w:rPr>
        <w:t>,</w:t>
      </w:r>
      <w:r w:rsidRPr="00283DC5">
        <w:rPr>
          <w:rFonts w:ascii="Arial" w:hAnsi="Arial"/>
          <w:szCs w:val="24"/>
          <w:rtl/>
        </w:rPr>
        <w:t xml:space="preserve"> תירשם ותבוצע מיד לאחר שניתנה.</w:t>
      </w:r>
      <w:r w:rsidRPr="00283DC5">
        <w:rPr>
          <w:rFonts w:ascii="Arial" w:hAnsi="Arial" w:hint="cs"/>
          <w:szCs w:val="24"/>
          <w:rtl/>
        </w:rPr>
        <w:t xml:space="preserve"> </w:t>
      </w:r>
    </w:p>
    <w:p w14:paraId="44E796F3" w14:textId="77777777" w:rsidR="00247C1B" w:rsidRPr="00283DC5" w:rsidRDefault="00247C1B" w:rsidP="00247C1B">
      <w:pPr>
        <w:numPr>
          <w:ilvl w:val="1"/>
          <w:numId w:val="112"/>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הזוכה ימנה אנשי קשר לשם תיאום הפעילויות השונות בכל ימות השבוע עם אגף פיקוח ובטיחות, וכן ימנה אחראי בטיחות שיהיו אחראים כלפי המשרד לביצוע הפעילויות השונות בהתאם להנחיות.</w:t>
      </w:r>
    </w:p>
    <w:p w14:paraId="0396CE09" w14:textId="77777777" w:rsidR="00247C1B" w:rsidRDefault="00247C1B" w:rsidP="00247C1B">
      <w:pPr>
        <w:numPr>
          <w:ilvl w:val="1"/>
          <w:numId w:val="112"/>
        </w:numPr>
        <w:tabs>
          <w:tab w:val="left" w:pos="2200"/>
        </w:tabs>
        <w:autoSpaceDE w:val="0"/>
        <w:autoSpaceDN w:val="0"/>
        <w:adjustRightInd w:val="0"/>
        <w:spacing w:line="360" w:lineRule="auto"/>
        <w:jc w:val="both"/>
        <w:rPr>
          <w:rFonts w:ascii="Arial" w:hAnsi="Arial"/>
          <w:szCs w:val="24"/>
        </w:rPr>
      </w:pPr>
      <w:r w:rsidRPr="00283DC5">
        <w:rPr>
          <w:rFonts w:ascii="Arial" w:hAnsi="Arial"/>
          <w:szCs w:val="24"/>
          <w:rtl/>
        </w:rPr>
        <w:t xml:space="preserve">במהלך ביצוע </w:t>
      </w:r>
      <w:r w:rsidRPr="00283DC5">
        <w:rPr>
          <w:rFonts w:ascii="Arial" w:hAnsi="Arial" w:hint="cs"/>
          <w:szCs w:val="24"/>
          <w:rtl/>
        </w:rPr>
        <w:t xml:space="preserve">השירותים, </w:t>
      </w:r>
      <w:r w:rsidRPr="00283DC5">
        <w:rPr>
          <w:rFonts w:ascii="Arial" w:hAnsi="Arial"/>
          <w:szCs w:val="24"/>
          <w:rtl/>
        </w:rPr>
        <w:t xml:space="preserve">ידאג </w:t>
      </w:r>
      <w:r w:rsidRPr="00283DC5">
        <w:rPr>
          <w:rFonts w:ascii="Arial" w:hAnsi="Arial" w:hint="cs"/>
          <w:szCs w:val="24"/>
          <w:rtl/>
        </w:rPr>
        <w:t xml:space="preserve">הזוכה </w:t>
      </w:r>
      <w:r w:rsidRPr="00283DC5">
        <w:rPr>
          <w:rFonts w:ascii="Arial" w:hAnsi="Arial"/>
          <w:szCs w:val="24"/>
          <w:rtl/>
        </w:rPr>
        <w:t>לביטחון עובדיו וביטחון הציבור בכללו</w:t>
      </w:r>
      <w:r w:rsidRPr="00283DC5">
        <w:rPr>
          <w:rFonts w:ascii="Arial" w:hAnsi="Arial" w:hint="cs"/>
          <w:szCs w:val="24"/>
          <w:rtl/>
        </w:rPr>
        <w:t xml:space="preserve">, </w:t>
      </w:r>
      <w:r w:rsidRPr="00283DC5">
        <w:rPr>
          <w:rFonts w:ascii="Arial" w:hAnsi="Arial"/>
          <w:szCs w:val="24"/>
          <w:rtl/>
        </w:rPr>
        <w:t>ינקוט בכל אמצעי זהירות הדרושים כדי למנוע תאונות וגרימת נזק תוך כדי ועקב ביצוע ה</w:t>
      </w:r>
      <w:r w:rsidRPr="00283DC5">
        <w:rPr>
          <w:rFonts w:ascii="Arial" w:hAnsi="Arial" w:hint="cs"/>
          <w:szCs w:val="24"/>
          <w:rtl/>
        </w:rPr>
        <w:t>שירותים, וי</w:t>
      </w:r>
      <w:r w:rsidRPr="00283DC5">
        <w:rPr>
          <w:rFonts w:ascii="Arial" w:hAnsi="Arial"/>
          <w:szCs w:val="24"/>
          <w:rtl/>
        </w:rPr>
        <w:t>פעל לפי תקנות העבודה ותקנות התעבורה</w:t>
      </w:r>
      <w:r w:rsidRPr="00283DC5">
        <w:rPr>
          <w:rFonts w:ascii="Arial" w:hAnsi="Arial" w:hint="cs"/>
          <w:szCs w:val="24"/>
          <w:rtl/>
        </w:rPr>
        <w:t xml:space="preserve"> וכל דין. </w:t>
      </w:r>
    </w:p>
    <w:p w14:paraId="4B6AD602" w14:textId="77777777" w:rsidR="00247C1B" w:rsidRPr="00053041" w:rsidRDefault="00247C1B" w:rsidP="00247C1B">
      <w:pPr>
        <w:spacing w:line="360" w:lineRule="auto"/>
        <w:ind w:left="782"/>
        <w:jc w:val="both"/>
        <w:rPr>
          <w:rtl/>
        </w:rPr>
      </w:pPr>
    </w:p>
    <w:p w14:paraId="5CA0E10B" w14:textId="77777777" w:rsidR="00247C1B" w:rsidRPr="00053041" w:rsidRDefault="00247C1B" w:rsidP="00247C1B">
      <w:pPr>
        <w:numPr>
          <w:ilvl w:val="0"/>
          <w:numId w:val="109"/>
        </w:numPr>
        <w:tabs>
          <w:tab w:val="left" w:pos="894"/>
          <w:tab w:val="right" w:pos="4534"/>
        </w:tabs>
        <w:autoSpaceDE w:val="0"/>
        <w:autoSpaceDN w:val="0"/>
        <w:adjustRightInd w:val="0"/>
        <w:spacing w:line="360" w:lineRule="auto"/>
        <w:jc w:val="both"/>
        <w:rPr>
          <w:rFonts w:ascii="Arial" w:hAnsi="Arial"/>
          <w:bCs/>
          <w:sz w:val="28"/>
          <w:szCs w:val="28"/>
          <w:u w:val="single"/>
          <w:rtl/>
        </w:rPr>
      </w:pPr>
      <w:r w:rsidRPr="00053041">
        <w:rPr>
          <w:rFonts w:ascii="Arial" w:hAnsi="Arial" w:hint="cs"/>
          <w:bCs/>
          <w:sz w:val="28"/>
          <w:szCs w:val="28"/>
          <w:u w:val="single"/>
          <w:rtl/>
        </w:rPr>
        <w:t>תמורה ואופן תשלום</w:t>
      </w:r>
    </w:p>
    <w:p w14:paraId="22E6466E" w14:textId="77777777" w:rsidR="00247C1B" w:rsidRPr="00E01A15" w:rsidRDefault="00247C1B" w:rsidP="00247C1B">
      <w:pPr>
        <w:numPr>
          <w:ilvl w:val="0"/>
          <w:numId w:val="113"/>
        </w:numPr>
        <w:tabs>
          <w:tab w:val="clear" w:pos="3959"/>
          <w:tab w:val="num" w:pos="782"/>
        </w:tabs>
        <w:spacing w:line="360" w:lineRule="auto"/>
        <w:ind w:left="782" w:hanging="720"/>
        <w:jc w:val="both"/>
        <w:rPr>
          <w:sz w:val="22"/>
          <w:szCs w:val="24"/>
          <w:rtl/>
        </w:rPr>
      </w:pPr>
      <w:r w:rsidRPr="00E01A15">
        <w:rPr>
          <w:rFonts w:hint="cs"/>
          <w:sz w:val="22"/>
          <w:szCs w:val="24"/>
          <w:rtl/>
        </w:rPr>
        <w:t>התמורה תשולם על ידי המשרד אחת לחודש</w:t>
      </w:r>
      <w:r>
        <w:rPr>
          <w:rFonts w:hint="cs"/>
          <w:sz w:val="22"/>
          <w:szCs w:val="24"/>
          <w:rtl/>
        </w:rPr>
        <w:t>,</w:t>
      </w:r>
      <w:r w:rsidRPr="00E01A15">
        <w:rPr>
          <w:rFonts w:hint="cs"/>
          <w:sz w:val="22"/>
          <w:szCs w:val="24"/>
          <w:rtl/>
        </w:rPr>
        <w:t xml:space="preserve"> לאחר הגשת חשבוניות וחשבונות מפורטים שיפרטו את השירותים השונים שבוצעו על ידי </w:t>
      </w:r>
      <w:r>
        <w:rPr>
          <w:rFonts w:hint="cs"/>
          <w:sz w:val="22"/>
          <w:szCs w:val="24"/>
          <w:rtl/>
        </w:rPr>
        <w:t>הזוכה בחודש שח</w:t>
      </w:r>
      <w:r w:rsidRPr="00E01A15">
        <w:rPr>
          <w:rFonts w:hint="cs"/>
          <w:sz w:val="22"/>
          <w:szCs w:val="24"/>
          <w:rtl/>
        </w:rPr>
        <w:t>לף</w:t>
      </w:r>
      <w:r>
        <w:rPr>
          <w:rFonts w:hint="cs"/>
          <w:sz w:val="22"/>
          <w:szCs w:val="24"/>
          <w:rtl/>
        </w:rPr>
        <w:t xml:space="preserve"> על פי בקשת המשרד</w:t>
      </w:r>
      <w:r w:rsidRPr="00E01A15">
        <w:rPr>
          <w:rFonts w:hint="cs"/>
          <w:sz w:val="22"/>
          <w:szCs w:val="24"/>
          <w:rtl/>
        </w:rPr>
        <w:t xml:space="preserve">, הכול בהתאם לאישור המשרד על פי הוראות החשב הכללי כמפורט בחוזר החשב הכללי לקביעת מועד תשלום ספקים. </w:t>
      </w:r>
    </w:p>
    <w:p w14:paraId="77289EDB" w14:textId="77777777" w:rsidR="00247C1B" w:rsidRPr="00E01A15" w:rsidRDefault="00247C1B" w:rsidP="00247C1B">
      <w:pPr>
        <w:numPr>
          <w:ilvl w:val="0"/>
          <w:numId w:val="113"/>
        </w:numPr>
        <w:tabs>
          <w:tab w:val="clear" w:pos="3959"/>
          <w:tab w:val="num" w:pos="782"/>
        </w:tabs>
        <w:spacing w:line="360" w:lineRule="auto"/>
        <w:ind w:left="782" w:hanging="720"/>
        <w:jc w:val="both"/>
        <w:rPr>
          <w:sz w:val="22"/>
          <w:szCs w:val="24"/>
        </w:rPr>
      </w:pPr>
      <w:r w:rsidRPr="00E01A15">
        <w:rPr>
          <w:rFonts w:hint="cs"/>
          <w:sz w:val="22"/>
          <w:szCs w:val="24"/>
          <w:rtl/>
        </w:rPr>
        <w:t xml:space="preserve">בסוף כל חודש יגיש </w:t>
      </w:r>
      <w:r w:rsidRPr="00E01A15">
        <w:rPr>
          <w:sz w:val="22"/>
          <w:szCs w:val="24"/>
          <w:rtl/>
        </w:rPr>
        <w:t>ה</w:t>
      </w:r>
      <w:r w:rsidRPr="00E01A15">
        <w:rPr>
          <w:rFonts w:hint="cs"/>
          <w:sz w:val="22"/>
          <w:szCs w:val="24"/>
          <w:rtl/>
        </w:rPr>
        <w:t>מציע הזוכה</w:t>
      </w:r>
      <w:r w:rsidRPr="00E01A15">
        <w:rPr>
          <w:sz w:val="22"/>
          <w:szCs w:val="24"/>
          <w:rtl/>
        </w:rPr>
        <w:t xml:space="preserve"> </w:t>
      </w:r>
      <w:r w:rsidRPr="00E01A15">
        <w:rPr>
          <w:rFonts w:hint="cs"/>
          <w:sz w:val="22"/>
          <w:szCs w:val="24"/>
          <w:rtl/>
        </w:rPr>
        <w:t xml:space="preserve">לנציג המשרד חשבון מסודר וכן </w:t>
      </w:r>
      <w:r w:rsidRPr="00E01A15">
        <w:rPr>
          <w:sz w:val="22"/>
          <w:szCs w:val="24"/>
          <w:rtl/>
        </w:rPr>
        <w:t>חשבונית</w:t>
      </w:r>
      <w:r w:rsidRPr="00E01A15">
        <w:rPr>
          <w:rFonts w:hint="cs"/>
          <w:sz w:val="22"/>
          <w:szCs w:val="24"/>
          <w:rtl/>
        </w:rPr>
        <w:t>, בה יפורטו מרכיבי התשלום השונים בגין השירותים השונים שבוצעו בחודש החולף.</w:t>
      </w:r>
    </w:p>
    <w:p w14:paraId="6C6340E6" w14:textId="77777777" w:rsidR="00247C1B" w:rsidRPr="00E01A15" w:rsidRDefault="00247C1B" w:rsidP="00247C1B">
      <w:pPr>
        <w:numPr>
          <w:ilvl w:val="0"/>
          <w:numId w:val="113"/>
        </w:numPr>
        <w:tabs>
          <w:tab w:val="clear" w:pos="3959"/>
          <w:tab w:val="num" w:pos="782"/>
        </w:tabs>
        <w:spacing w:line="360" w:lineRule="auto"/>
        <w:ind w:left="782" w:hanging="720"/>
        <w:jc w:val="both"/>
        <w:rPr>
          <w:sz w:val="22"/>
          <w:szCs w:val="24"/>
        </w:rPr>
      </w:pPr>
      <w:r>
        <w:rPr>
          <w:rFonts w:ascii="Arial" w:hAnsi="Arial" w:hint="cs"/>
          <w:b/>
          <w:szCs w:val="24"/>
          <w:rtl/>
        </w:rPr>
        <w:t>הממונה</w:t>
      </w:r>
      <w:r w:rsidRPr="00E01A15">
        <w:rPr>
          <w:rFonts w:hint="cs"/>
          <w:sz w:val="22"/>
          <w:szCs w:val="24"/>
          <w:rtl/>
        </w:rPr>
        <w:t>, או מי מטעמו שהוסמך לכך, י</w:t>
      </w:r>
      <w:r w:rsidRPr="00E01A15">
        <w:rPr>
          <w:sz w:val="22"/>
          <w:szCs w:val="24"/>
          <w:rtl/>
        </w:rPr>
        <w:t>אשר בכתב ע"ג החשבונית, את ביצוע ה</w:t>
      </w:r>
      <w:r w:rsidRPr="00E01A15">
        <w:rPr>
          <w:rFonts w:hint="cs"/>
          <w:sz w:val="22"/>
          <w:szCs w:val="24"/>
          <w:rtl/>
        </w:rPr>
        <w:t xml:space="preserve">שירותים </w:t>
      </w:r>
      <w:r w:rsidRPr="00E01A15">
        <w:rPr>
          <w:sz w:val="22"/>
          <w:szCs w:val="24"/>
          <w:rtl/>
        </w:rPr>
        <w:t>וסיומ</w:t>
      </w:r>
      <w:r w:rsidRPr="00E01A15">
        <w:rPr>
          <w:rFonts w:hint="cs"/>
          <w:sz w:val="22"/>
          <w:szCs w:val="24"/>
          <w:rtl/>
        </w:rPr>
        <w:t>ם</w:t>
      </w:r>
      <w:r w:rsidRPr="00E01A15">
        <w:rPr>
          <w:sz w:val="22"/>
          <w:szCs w:val="24"/>
          <w:rtl/>
        </w:rPr>
        <w:t xml:space="preserve"> לשביעות רצונו, ויעביר את החשבונית ל</w:t>
      </w:r>
      <w:r w:rsidRPr="00E01A15">
        <w:rPr>
          <w:rFonts w:hint="cs"/>
          <w:sz w:val="22"/>
          <w:szCs w:val="24"/>
          <w:rtl/>
        </w:rPr>
        <w:t xml:space="preserve">אישור </w:t>
      </w:r>
      <w:r w:rsidRPr="00E01A15">
        <w:rPr>
          <w:sz w:val="22"/>
          <w:szCs w:val="24"/>
          <w:rtl/>
        </w:rPr>
        <w:t>חשבות ה</w:t>
      </w:r>
      <w:r w:rsidRPr="00E01A15">
        <w:rPr>
          <w:rFonts w:hint="cs"/>
          <w:sz w:val="22"/>
          <w:szCs w:val="24"/>
          <w:rtl/>
        </w:rPr>
        <w:t xml:space="preserve">משרד </w:t>
      </w:r>
      <w:r w:rsidRPr="00E01A15">
        <w:rPr>
          <w:sz w:val="22"/>
          <w:szCs w:val="24"/>
          <w:rtl/>
        </w:rPr>
        <w:t>או שלא יאשרה ויחזיר אותה ל</w:t>
      </w:r>
      <w:r w:rsidRPr="00E01A15">
        <w:rPr>
          <w:rFonts w:hint="cs"/>
          <w:sz w:val="22"/>
          <w:szCs w:val="24"/>
          <w:rtl/>
        </w:rPr>
        <w:t xml:space="preserve">זוכה </w:t>
      </w:r>
      <w:r w:rsidRPr="00E01A15">
        <w:rPr>
          <w:sz w:val="22"/>
          <w:szCs w:val="24"/>
          <w:rtl/>
        </w:rPr>
        <w:t>ל</w:t>
      </w:r>
      <w:r>
        <w:rPr>
          <w:rFonts w:hint="cs"/>
          <w:sz w:val="22"/>
          <w:szCs w:val="24"/>
          <w:rtl/>
        </w:rPr>
        <w:t xml:space="preserve">צורך </w:t>
      </w:r>
      <w:r>
        <w:rPr>
          <w:sz w:val="22"/>
          <w:szCs w:val="24"/>
          <w:rtl/>
        </w:rPr>
        <w:t>תיקו</w:t>
      </w:r>
      <w:r>
        <w:rPr>
          <w:rFonts w:hint="cs"/>
          <w:sz w:val="22"/>
          <w:szCs w:val="24"/>
          <w:rtl/>
        </w:rPr>
        <w:t>נה</w:t>
      </w:r>
      <w:r w:rsidRPr="00E01A15">
        <w:rPr>
          <w:sz w:val="22"/>
          <w:szCs w:val="24"/>
          <w:rtl/>
        </w:rPr>
        <w:t>.</w:t>
      </w:r>
    </w:p>
    <w:p w14:paraId="36BDB5CF" w14:textId="77777777" w:rsidR="00247C1B" w:rsidRPr="00726A9A" w:rsidRDefault="00247C1B" w:rsidP="00247C1B">
      <w:pPr>
        <w:numPr>
          <w:ilvl w:val="0"/>
          <w:numId w:val="113"/>
        </w:numPr>
        <w:tabs>
          <w:tab w:val="clear" w:pos="3959"/>
          <w:tab w:val="num" w:pos="782"/>
        </w:tabs>
        <w:spacing w:line="360" w:lineRule="auto"/>
        <w:ind w:left="782" w:hanging="720"/>
        <w:jc w:val="both"/>
        <w:rPr>
          <w:b/>
          <w:bCs/>
          <w:szCs w:val="24"/>
          <w:u w:val="single"/>
          <w:rtl/>
        </w:rPr>
      </w:pPr>
      <w:r>
        <w:rPr>
          <w:rFonts w:hint="cs"/>
          <w:szCs w:val="24"/>
          <w:u w:val="single"/>
          <w:rtl/>
        </w:rPr>
        <w:t xml:space="preserve">במקרה בו נדרש תשלום עבור חלק מחודש אחסון, ישולם החלק היחסי של התשלום בהתאם לחלק מהחודש בו התקיים האחסון. </w:t>
      </w:r>
    </w:p>
    <w:p w14:paraId="26F4A296" w14:textId="77777777" w:rsidR="00247C1B" w:rsidRPr="00726A9A" w:rsidRDefault="00247C1B" w:rsidP="00247C1B">
      <w:pPr>
        <w:numPr>
          <w:ilvl w:val="0"/>
          <w:numId w:val="113"/>
        </w:numPr>
        <w:tabs>
          <w:tab w:val="clear" w:pos="3959"/>
          <w:tab w:val="num" w:pos="782"/>
        </w:tabs>
        <w:spacing w:line="360" w:lineRule="auto"/>
        <w:ind w:left="782" w:hanging="720"/>
        <w:jc w:val="both"/>
        <w:rPr>
          <w:b/>
          <w:bCs/>
          <w:szCs w:val="24"/>
          <w:u w:val="single"/>
        </w:rPr>
      </w:pPr>
      <w:r w:rsidRPr="00726A9A">
        <w:rPr>
          <w:rFonts w:hint="cs"/>
          <w:sz w:val="22"/>
          <w:szCs w:val="24"/>
          <w:rtl/>
        </w:rPr>
        <w:t xml:space="preserve">התמורה תשולם לזוכה בהתאם להצעת המחיר שהוגשה על ידו. </w:t>
      </w:r>
    </w:p>
    <w:p w14:paraId="120E2CE9" w14:textId="77777777" w:rsidR="00247C1B" w:rsidRPr="00726A9A" w:rsidRDefault="00247C1B" w:rsidP="00247C1B">
      <w:pPr>
        <w:numPr>
          <w:ilvl w:val="1"/>
          <w:numId w:val="113"/>
        </w:numPr>
        <w:tabs>
          <w:tab w:val="left" w:pos="8958"/>
        </w:tabs>
        <w:spacing w:line="360" w:lineRule="auto"/>
        <w:ind w:right="1134"/>
        <w:jc w:val="both"/>
        <w:rPr>
          <w:sz w:val="28"/>
          <w:szCs w:val="28"/>
          <w:u w:val="single"/>
        </w:rPr>
      </w:pPr>
      <w:r w:rsidRPr="00726A9A">
        <w:rPr>
          <w:rFonts w:ascii="Arial" w:hAnsi="Arial" w:hint="cs"/>
          <w:szCs w:val="24"/>
          <w:rtl/>
        </w:rPr>
        <w:t>הספק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להוראת תכ"מ 7.16.1 "פורטל ספקים" מיום 23.5.2016. לחילופין ימציא אישור כספק העושה שימוש בפורטל הספקים. יודגש, הספק יישא בכלל העלויות הכרוכות בהתחברות לפורטל הספקים הממשלתי."</w:t>
      </w:r>
    </w:p>
    <w:p w14:paraId="44DDA702" w14:textId="77777777" w:rsidR="00247C1B" w:rsidRPr="00726A9A" w:rsidRDefault="00247C1B" w:rsidP="00247C1B">
      <w:pPr>
        <w:spacing w:line="360" w:lineRule="auto"/>
        <w:ind w:left="782"/>
        <w:jc w:val="both"/>
        <w:rPr>
          <w:b/>
          <w:bCs/>
          <w:szCs w:val="24"/>
          <w:u w:val="single"/>
          <w:rtl/>
        </w:rPr>
      </w:pPr>
    </w:p>
    <w:p w14:paraId="065CD2B1" w14:textId="77777777" w:rsidR="00247C1B" w:rsidRPr="000753B2" w:rsidRDefault="00247C1B" w:rsidP="00247C1B">
      <w:pPr>
        <w:pageBreakBefore/>
        <w:tabs>
          <w:tab w:val="left" w:pos="720"/>
        </w:tabs>
        <w:autoSpaceDE w:val="0"/>
        <w:autoSpaceDN w:val="0"/>
        <w:adjustRightInd w:val="0"/>
        <w:spacing w:after="120" w:line="360" w:lineRule="auto"/>
        <w:jc w:val="right"/>
        <w:rPr>
          <w:b/>
          <w:bCs/>
          <w:szCs w:val="24"/>
          <w:u w:val="single"/>
          <w:rtl/>
        </w:rPr>
      </w:pPr>
      <w:r w:rsidRPr="0060545D">
        <w:rPr>
          <w:rFonts w:hint="cs"/>
          <w:b/>
          <w:bCs/>
          <w:sz w:val="32"/>
          <w:szCs w:val="32"/>
          <w:u w:val="single"/>
          <w:rtl/>
        </w:rPr>
        <w:t>נספח ג</w:t>
      </w:r>
      <w:r>
        <w:rPr>
          <w:rFonts w:hint="cs"/>
          <w:b/>
          <w:bCs/>
          <w:sz w:val="32"/>
          <w:szCs w:val="32"/>
          <w:u w:val="single"/>
          <w:rtl/>
        </w:rPr>
        <w:t>'</w:t>
      </w:r>
    </w:p>
    <w:p w14:paraId="320B9769" w14:textId="77777777" w:rsidR="00247C1B" w:rsidRPr="0060545D" w:rsidRDefault="00247C1B" w:rsidP="00247C1B">
      <w:pPr>
        <w:pStyle w:val="34"/>
        <w:spacing w:line="360" w:lineRule="auto"/>
        <w:jc w:val="center"/>
        <w:rPr>
          <w:rFonts w:cs="David"/>
          <w:color w:val="auto"/>
          <w:sz w:val="32"/>
          <w:szCs w:val="32"/>
          <w:u w:val="single"/>
          <w:rtl/>
        </w:rPr>
      </w:pPr>
      <w:r w:rsidRPr="0060545D">
        <w:rPr>
          <w:rFonts w:cs="David" w:hint="eastAsia"/>
          <w:color w:val="auto"/>
          <w:sz w:val="32"/>
          <w:szCs w:val="32"/>
          <w:u w:val="single"/>
          <w:rtl/>
        </w:rPr>
        <w:t>הסכם</w:t>
      </w:r>
      <w:r w:rsidRPr="0060545D">
        <w:rPr>
          <w:rFonts w:cs="David"/>
          <w:color w:val="auto"/>
          <w:sz w:val="32"/>
          <w:szCs w:val="32"/>
          <w:u w:val="single"/>
          <w:rtl/>
        </w:rPr>
        <w:t xml:space="preserve"> </w:t>
      </w:r>
      <w:r>
        <w:rPr>
          <w:rFonts w:cs="David" w:hint="cs"/>
          <w:color w:val="auto"/>
          <w:sz w:val="32"/>
          <w:szCs w:val="32"/>
          <w:u w:val="single"/>
          <w:rtl/>
        </w:rPr>
        <w:t xml:space="preserve">לקבלת </w:t>
      </w:r>
      <w:r w:rsidRPr="0060545D">
        <w:rPr>
          <w:rFonts w:cs="David" w:hint="eastAsia"/>
          <w:color w:val="auto"/>
          <w:sz w:val="32"/>
          <w:szCs w:val="32"/>
          <w:u w:val="single"/>
          <w:rtl/>
        </w:rPr>
        <w:t>שירותי</w:t>
      </w:r>
      <w:r>
        <w:rPr>
          <w:rFonts w:cs="David" w:hint="cs"/>
          <w:color w:val="auto"/>
          <w:sz w:val="32"/>
          <w:szCs w:val="32"/>
          <w:u w:val="single"/>
          <w:rtl/>
        </w:rPr>
        <w:t>ם</w:t>
      </w:r>
      <w:r w:rsidRPr="0060545D">
        <w:rPr>
          <w:rFonts w:cs="David"/>
          <w:color w:val="auto"/>
          <w:sz w:val="32"/>
          <w:szCs w:val="32"/>
          <w:u w:val="single"/>
          <w:rtl/>
        </w:rPr>
        <w:t xml:space="preserve"> </w:t>
      </w:r>
      <w:r>
        <w:rPr>
          <w:rFonts w:cs="David" w:hint="cs"/>
          <w:color w:val="auto"/>
          <w:sz w:val="32"/>
          <w:szCs w:val="32"/>
          <w:u w:val="single"/>
          <w:rtl/>
        </w:rPr>
        <w:t>-</w:t>
      </w:r>
    </w:p>
    <w:p w14:paraId="01BC5916" w14:textId="77777777" w:rsidR="00247C1B" w:rsidRDefault="00247C1B" w:rsidP="00247C1B">
      <w:pPr>
        <w:spacing w:line="360" w:lineRule="auto"/>
        <w:jc w:val="center"/>
        <w:rPr>
          <w:b/>
          <w:bCs/>
          <w:szCs w:val="24"/>
          <w:rtl/>
        </w:rPr>
      </w:pPr>
      <w:r>
        <w:rPr>
          <w:rFonts w:hint="cs"/>
          <w:b/>
          <w:bCs/>
          <w:szCs w:val="24"/>
          <w:rtl/>
        </w:rPr>
        <w:t>הסכם מסגרת</w:t>
      </w:r>
    </w:p>
    <w:p w14:paraId="31B24E7A" w14:textId="77777777" w:rsidR="00247C1B" w:rsidRDefault="00247C1B" w:rsidP="00247C1B">
      <w:pPr>
        <w:spacing w:line="360" w:lineRule="auto"/>
        <w:jc w:val="center"/>
        <w:rPr>
          <w:b/>
          <w:bCs/>
          <w:szCs w:val="24"/>
          <w:rtl/>
        </w:rPr>
      </w:pPr>
      <w:r w:rsidRPr="00BE6B8B">
        <w:rPr>
          <w:rFonts w:hint="cs"/>
          <w:b/>
          <w:bCs/>
          <w:szCs w:val="24"/>
          <w:rtl/>
        </w:rPr>
        <w:t>מס' חוזה:</w:t>
      </w:r>
    </w:p>
    <w:p w14:paraId="20795B9E" w14:textId="77777777" w:rsidR="00247C1B" w:rsidRPr="00BE6B8B" w:rsidRDefault="00247C1B" w:rsidP="00247C1B">
      <w:pPr>
        <w:spacing w:line="360" w:lineRule="auto"/>
        <w:jc w:val="both"/>
        <w:rPr>
          <w:szCs w:val="24"/>
          <w:rtl/>
        </w:rPr>
      </w:pPr>
      <w:r w:rsidRPr="00BE6B8B">
        <w:rPr>
          <w:rFonts w:hint="cs"/>
          <w:szCs w:val="24"/>
          <w:rtl/>
        </w:rPr>
        <w:br/>
      </w:r>
    </w:p>
    <w:p w14:paraId="6ABC76D7" w14:textId="77777777" w:rsidR="00247C1B" w:rsidRPr="00BE6B8B" w:rsidRDefault="00247C1B" w:rsidP="00247C1B">
      <w:pPr>
        <w:spacing w:line="360" w:lineRule="auto"/>
        <w:jc w:val="center"/>
        <w:rPr>
          <w:szCs w:val="24"/>
          <w:rtl/>
        </w:rPr>
      </w:pPr>
      <w:r w:rsidRPr="00BE6B8B">
        <w:rPr>
          <w:rFonts w:hint="cs"/>
          <w:szCs w:val="24"/>
          <w:rtl/>
        </w:rPr>
        <w:t>שנעשה ונחתם בירושלים, ביום_____ בחודש______ שנת_____</w:t>
      </w:r>
    </w:p>
    <w:p w14:paraId="5B280A05" w14:textId="77777777" w:rsidR="00247C1B" w:rsidRPr="00BE6B8B" w:rsidRDefault="00247C1B" w:rsidP="00247C1B">
      <w:pPr>
        <w:spacing w:line="360" w:lineRule="auto"/>
        <w:jc w:val="both"/>
        <w:rPr>
          <w:szCs w:val="24"/>
          <w:rtl/>
        </w:rPr>
      </w:pPr>
    </w:p>
    <w:p w14:paraId="2A153B95" w14:textId="77777777" w:rsidR="00247C1B" w:rsidRPr="00BE6B8B" w:rsidRDefault="00247C1B" w:rsidP="00247C1B">
      <w:pPr>
        <w:spacing w:line="360" w:lineRule="auto"/>
        <w:jc w:val="both"/>
        <w:rPr>
          <w:szCs w:val="24"/>
          <w:rtl/>
        </w:rPr>
      </w:pPr>
    </w:p>
    <w:p w14:paraId="0B9B8DD6" w14:textId="77777777" w:rsidR="00247C1B" w:rsidRDefault="00247C1B" w:rsidP="00247C1B">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699D01E3" w14:textId="77777777" w:rsidR="00247C1B" w:rsidRPr="00BE6B8B" w:rsidRDefault="00247C1B" w:rsidP="00247C1B">
      <w:pPr>
        <w:spacing w:line="360" w:lineRule="auto"/>
        <w:jc w:val="both"/>
        <w:rPr>
          <w:szCs w:val="24"/>
          <w:rtl/>
        </w:rPr>
      </w:pPr>
    </w:p>
    <w:p w14:paraId="475E55AE" w14:textId="77777777" w:rsidR="00247C1B" w:rsidRPr="00BE6B8B" w:rsidRDefault="00247C1B" w:rsidP="00247C1B">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ס</w:t>
      </w:r>
      <w:r w:rsidRPr="00BE6B8B">
        <w:rPr>
          <w:rFonts w:hint="cs"/>
          <w:szCs w:val="24"/>
          <w:rtl/>
        </w:rPr>
        <w:t>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0909C37D" w14:textId="77777777" w:rsidR="00247C1B" w:rsidRPr="00BE6B8B" w:rsidRDefault="00247C1B" w:rsidP="00247C1B">
      <w:pPr>
        <w:spacing w:line="360" w:lineRule="auto"/>
        <w:jc w:val="both"/>
        <w:rPr>
          <w:szCs w:val="24"/>
          <w:u w:val="single"/>
          <w:rtl/>
        </w:rPr>
      </w:pPr>
    </w:p>
    <w:p w14:paraId="569D4CA1" w14:textId="77777777" w:rsidR="00247C1B" w:rsidRDefault="00247C1B" w:rsidP="00247C1B">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6B919B7F" w14:textId="77777777" w:rsidR="00247C1B" w:rsidRDefault="00247C1B" w:rsidP="00247C1B">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4C073D43" w14:textId="77777777" w:rsidR="00247C1B" w:rsidRPr="00BE6B8B" w:rsidRDefault="00247C1B" w:rsidP="00247C1B">
      <w:pPr>
        <w:spacing w:line="360" w:lineRule="auto"/>
        <w:jc w:val="both"/>
        <w:rPr>
          <w:b/>
          <w:bCs/>
          <w:szCs w:val="24"/>
          <w:rtl/>
        </w:rPr>
      </w:pPr>
      <w:r w:rsidRPr="00BE6B8B">
        <w:rPr>
          <w:rFonts w:hint="cs"/>
          <w:b/>
          <w:bCs/>
          <w:szCs w:val="24"/>
          <w:rtl/>
        </w:rPr>
        <w:t>_________________________</w:t>
      </w:r>
    </w:p>
    <w:p w14:paraId="4CC6235B" w14:textId="77777777" w:rsidR="00247C1B" w:rsidRPr="00BE6B8B" w:rsidRDefault="00247C1B" w:rsidP="00247C1B">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מציע</w:t>
      </w:r>
      <w:r w:rsidRPr="00BE6B8B">
        <w:rPr>
          <w:rFonts w:hint="cs"/>
          <w:szCs w:val="24"/>
          <w:rtl/>
        </w:rPr>
        <w:t>")</w:t>
      </w:r>
    </w:p>
    <w:p w14:paraId="6847491A" w14:textId="77777777" w:rsidR="00247C1B" w:rsidRPr="00BE6B8B" w:rsidRDefault="00247C1B" w:rsidP="00247C1B">
      <w:pPr>
        <w:spacing w:line="360" w:lineRule="auto"/>
        <w:ind w:left="7200" w:firstLine="720"/>
        <w:jc w:val="both"/>
        <w:rPr>
          <w:szCs w:val="24"/>
          <w:u w:val="single"/>
          <w:rtl/>
        </w:rPr>
      </w:pPr>
      <w:r w:rsidRPr="00BE6B8B">
        <w:rPr>
          <w:rFonts w:hint="cs"/>
          <w:szCs w:val="24"/>
          <w:u w:val="single"/>
          <w:rtl/>
        </w:rPr>
        <w:t xml:space="preserve"> </w:t>
      </w:r>
    </w:p>
    <w:p w14:paraId="11CC4BA1" w14:textId="77777777" w:rsidR="00247C1B" w:rsidRDefault="00247C1B" w:rsidP="00247C1B">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657E2984" w14:textId="77777777" w:rsidR="00247C1B" w:rsidRPr="00BE6B8B" w:rsidRDefault="00247C1B" w:rsidP="00247C1B">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247C1B" w:rsidRPr="00BE6B8B" w14:paraId="66C3DF74" w14:textId="77777777" w:rsidTr="002661EA">
        <w:tc>
          <w:tcPr>
            <w:tcW w:w="1184" w:type="dxa"/>
            <w:shd w:val="clear" w:color="auto" w:fill="auto"/>
          </w:tcPr>
          <w:p w14:paraId="340B987A" w14:textId="77777777" w:rsidR="00247C1B" w:rsidRPr="00BE6B8B" w:rsidRDefault="00247C1B" w:rsidP="002661EA">
            <w:pPr>
              <w:spacing w:line="360" w:lineRule="auto"/>
              <w:jc w:val="both"/>
              <w:rPr>
                <w:szCs w:val="24"/>
              </w:rPr>
            </w:pPr>
            <w:r w:rsidRPr="00BE6B8B">
              <w:rPr>
                <w:rFonts w:hint="cs"/>
                <w:szCs w:val="24"/>
                <w:rtl/>
              </w:rPr>
              <w:t>הואיל:</w:t>
            </w:r>
          </w:p>
        </w:tc>
        <w:tc>
          <w:tcPr>
            <w:tcW w:w="7796" w:type="dxa"/>
            <w:shd w:val="clear" w:color="auto" w:fill="auto"/>
          </w:tcPr>
          <w:p w14:paraId="3BE54CE6" w14:textId="77777777" w:rsidR="00247C1B" w:rsidRPr="00BE6B8B" w:rsidRDefault="00247C1B" w:rsidP="002661EA">
            <w:pPr>
              <w:spacing w:line="360" w:lineRule="auto"/>
              <w:ind w:right="452"/>
              <w:jc w:val="both"/>
              <w:rPr>
                <w:szCs w:val="24"/>
              </w:rPr>
            </w:pPr>
            <w:r w:rsidRPr="00BE6B8B">
              <w:rPr>
                <w:rFonts w:hint="cs"/>
                <w:szCs w:val="24"/>
                <w:rtl/>
              </w:rPr>
              <w:t xml:space="preserve">והמשרד מעוניין לקבל </w:t>
            </w:r>
            <w:r w:rsidRPr="000B1A22">
              <w:rPr>
                <w:rFonts w:hint="cs"/>
                <w:szCs w:val="24"/>
                <w:rtl/>
              </w:rPr>
              <w:t>שירותי</w:t>
            </w:r>
            <w:r>
              <w:rPr>
                <w:rFonts w:hint="cs"/>
                <w:szCs w:val="24"/>
                <w:rtl/>
              </w:rPr>
              <w:t xml:space="preserve"> הובלה</w:t>
            </w:r>
            <w:r w:rsidRPr="000B1A22">
              <w:rPr>
                <w:rFonts w:hint="cs"/>
                <w:b/>
                <w:bCs/>
                <w:szCs w:val="24"/>
                <w:rtl/>
              </w:rPr>
              <w:t xml:space="preserve">, </w:t>
            </w:r>
            <w:r>
              <w:rPr>
                <w:rFonts w:hint="cs"/>
                <w:b/>
                <w:bCs/>
                <w:szCs w:val="24"/>
                <w:rtl/>
              </w:rPr>
              <w:t>גרירה</w:t>
            </w:r>
            <w:r w:rsidRPr="000B1A22">
              <w:rPr>
                <w:rFonts w:hint="cs"/>
                <w:b/>
                <w:bCs/>
                <w:szCs w:val="24"/>
                <w:rtl/>
              </w:rPr>
              <w:t xml:space="preserve"> ואחסנת ציוד גפ"מ למינהל הדלק והגז</w:t>
            </w:r>
            <w:r w:rsidRPr="00BE6B8B">
              <w:rPr>
                <w:rFonts w:hint="cs"/>
                <w:szCs w:val="24"/>
                <w:rtl/>
              </w:rPr>
              <w:t xml:space="preserve">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247C1B" w:rsidRPr="00E4286A" w14:paraId="6A4480DB" w14:textId="77777777" w:rsidTr="002661EA">
        <w:tc>
          <w:tcPr>
            <w:tcW w:w="1184" w:type="dxa"/>
          </w:tcPr>
          <w:p w14:paraId="0360656C" w14:textId="77777777" w:rsidR="00247C1B" w:rsidRPr="00E4286A" w:rsidRDefault="00247C1B" w:rsidP="002661EA">
            <w:pPr>
              <w:bidi w:val="0"/>
              <w:rPr>
                <w:szCs w:val="24"/>
              </w:rPr>
            </w:pPr>
          </w:p>
        </w:tc>
        <w:tc>
          <w:tcPr>
            <w:tcW w:w="7796" w:type="dxa"/>
          </w:tcPr>
          <w:p w14:paraId="241F9283" w14:textId="77777777" w:rsidR="00247C1B" w:rsidRPr="00E4286A" w:rsidRDefault="00247C1B" w:rsidP="002661EA">
            <w:pPr>
              <w:spacing w:line="360" w:lineRule="auto"/>
              <w:jc w:val="both"/>
              <w:rPr>
                <w:szCs w:val="24"/>
                <w:rtl/>
              </w:rPr>
            </w:pPr>
          </w:p>
        </w:tc>
      </w:tr>
      <w:tr w:rsidR="00247C1B" w:rsidRPr="00E4286A" w14:paraId="4A3CAA61" w14:textId="77777777" w:rsidTr="002661EA">
        <w:tc>
          <w:tcPr>
            <w:tcW w:w="1184" w:type="dxa"/>
          </w:tcPr>
          <w:p w14:paraId="61104685" w14:textId="77777777" w:rsidR="00247C1B" w:rsidRPr="00E4286A" w:rsidRDefault="00247C1B" w:rsidP="002661EA">
            <w:pPr>
              <w:spacing w:line="360" w:lineRule="auto"/>
              <w:rPr>
                <w:szCs w:val="24"/>
                <w:rtl/>
              </w:rPr>
            </w:pPr>
            <w:r>
              <w:rPr>
                <w:rFonts w:hint="cs"/>
                <w:szCs w:val="24"/>
                <w:rtl/>
              </w:rPr>
              <w:t>והואיל:</w:t>
            </w:r>
          </w:p>
        </w:tc>
        <w:tc>
          <w:tcPr>
            <w:tcW w:w="7796" w:type="dxa"/>
          </w:tcPr>
          <w:p w14:paraId="486E4AE9" w14:textId="77777777" w:rsidR="00247C1B" w:rsidRPr="00E4286A" w:rsidRDefault="00247C1B" w:rsidP="002661EA">
            <w:pPr>
              <w:spacing w:line="360" w:lineRule="auto"/>
              <w:jc w:val="both"/>
              <w:rPr>
                <w:szCs w:val="24"/>
                <w:rtl/>
              </w:rPr>
            </w:pPr>
            <w:r>
              <w:rPr>
                <w:rFonts w:hint="cs"/>
                <w:szCs w:val="24"/>
                <w:rtl/>
              </w:rPr>
              <w:t>ולצורך קבלת השירותים המשרד פנ</w:t>
            </w:r>
            <w:r w:rsidRPr="007C554D">
              <w:rPr>
                <w:rFonts w:hint="cs"/>
                <w:szCs w:val="24"/>
                <w:rtl/>
              </w:rPr>
              <w:t xml:space="preserve">ה במכרז פומבי מס' </w:t>
            </w:r>
            <w:r>
              <w:rPr>
                <w:rFonts w:hint="cs"/>
                <w:b/>
                <w:bCs/>
                <w:szCs w:val="24"/>
                <w:rtl/>
              </w:rPr>
              <w:t>24/16</w:t>
            </w:r>
            <w:r>
              <w:rPr>
                <w:rFonts w:hint="cs"/>
                <w:szCs w:val="24"/>
                <w:rtl/>
              </w:rPr>
              <w:t xml:space="preserve">. </w:t>
            </w:r>
            <w:r w:rsidRPr="00E4286A">
              <w:rPr>
                <w:rFonts w:hint="cs"/>
                <w:szCs w:val="24"/>
                <w:rtl/>
              </w:rPr>
              <w:t>המכרז והמפרט שצורף לו מצ"ב כנספח א' ומהווים חלק בלתי נפרד מהסכם זה</w:t>
            </w:r>
            <w:r>
              <w:rPr>
                <w:rFonts w:hint="cs"/>
                <w:szCs w:val="24"/>
                <w:rtl/>
              </w:rPr>
              <w:t>;</w:t>
            </w:r>
          </w:p>
        </w:tc>
      </w:tr>
      <w:tr w:rsidR="00247C1B" w:rsidRPr="00E4286A" w14:paraId="5F21A690" w14:textId="77777777" w:rsidTr="002661EA">
        <w:tc>
          <w:tcPr>
            <w:tcW w:w="1184" w:type="dxa"/>
          </w:tcPr>
          <w:p w14:paraId="14612DFF" w14:textId="77777777" w:rsidR="00247C1B" w:rsidRPr="00E4286A" w:rsidRDefault="00247C1B" w:rsidP="002661EA">
            <w:pPr>
              <w:spacing w:line="360" w:lineRule="auto"/>
              <w:rPr>
                <w:szCs w:val="24"/>
                <w:rtl/>
              </w:rPr>
            </w:pPr>
          </w:p>
        </w:tc>
        <w:tc>
          <w:tcPr>
            <w:tcW w:w="7796" w:type="dxa"/>
          </w:tcPr>
          <w:p w14:paraId="6F2E528C" w14:textId="77777777" w:rsidR="00247C1B" w:rsidRPr="00E4286A" w:rsidRDefault="00247C1B" w:rsidP="002661EA">
            <w:pPr>
              <w:spacing w:line="360" w:lineRule="auto"/>
              <w:jc w:val="both"/>
              <w:rPr>
                <w:szCs w:val="24"/>
                <w:rtl/>
              </w:rPr>
            </w:pPr>
          </w:p>
        </w:tc>
      </w:tr>
      <w:tr w:rsidR="00247C1B" w:rsidRPr="00E4286A" w14:paraId="01A71264" w14:textId="77777777" w:rsidTr="002661EA">
        <w:tc>
          <w:tcPr>
            <w:tcW w:w="1184" w:type="dxa"/>
          </w:tcPr>
          <w:p w14:paraId="28FFDD1F" w14:textId="77777777" w:rsidR="00247C1B" w:rsidRPr="00E4286A" w:rsidRDefault="00247C1B" w:rsidP="002661EA">
            <w:pPr>
              <w:spacing w:line="360" w:lineRule="auto"/>
              <w:rPr>
                <w:szCs w:val="24"/>
                <w:rtl/>
              </w:rPr>
            </w:pPr>
            <w:r w:rsidRPr="00E4286A">
              <w:rPr>
                <w:szCs w:val="24"/>
                <w:rtl/>
              </w:rPr>
              <w:t>והואיל:</w:t>
            </w:r>
          </w:p>
        </w:tc>
        <w:tc>
          <w:tcPr>
            <w:tcW w:w="7796" w:type="dxa"/>
          </w:tcPr>
          <w:p w14:paraId="7AD2BCEF" w14:textId="77777777" w:rsidR="00247C1B" w:rsidRPr="00E4286A" w:rsidRDefault="00247C1B" w:rsidP="002661EA">
            <w:pPr>
              <w:spacing w:line="360" w:lineRule="auto"/>
              <w:jc w:val="both"/>
              <w:rPr>
                <w:szCs w:val="24"/>
                <w:rtl/>
              </w:rPr>
            </w:pPr>
            <w:r w:rsidRPr="00E4286A">
              <w:rPr>
                <w:szCs w:val="24"/>
                <w:rtl/>
              </w:rPr>
              <w:t xml:space="preserve">והקבלן </w:t>
            </w:r>
            <w:r>
              <w:rPr>
                <w:rFonts w:hint="cs"/>
                <w:szCs w:val="24"/>
                <w:rtl/>
              </w:rPr>
              <w:t>הציע הצעתו וה</w:t>
            </w:r>
            <w:r w:rsidRPr="00E4286A">
              <w:rPr>
                <w:szCs w:val="24"/>
                <w:rtl/>
              </w:rPr>
              <w:t xml:space="preserve">צהיר </w:t>
            </w:r>
            <w:r>
              <w:rPr>
                <w:rFonts w:hint="cs"/>
                <w:szCs w:val="24"/>
                <w:rtl/>
              </w:rPr>
              <w:t>ש</w:t>
            </w:r>
            <w:r w:rsidRPr="00E4286A">
              <w:rPr>
                <w:szCs w:val="24"/>
                <w:rtl/>
              </w:rPr>
              <w:t>הוא כשיר, מסוגל ומסכים לבצע עבור המשרד את השירותים</w:t>
            </w:r>
            <w:r>
              <w:rPr>
                <w:rFonts w:hint="cs"/>
                <w:szCs w:val="24"/>
                <w:rtl/>
              </w:rPr>
              <w:t xml:space="preserve"> ברמה מעולה,</w:t>
            </w:r>
            <w:r w:rsidRPr="00E4286A">
              <w:rPr>
                <w:szCs w:val="24"/>
                <w:rtl/>
              </w:rPr>
              <w:t xml:space="preserve"> באופן, במועדים ובתנאים המפורטים בהסכם זה</w:t>
            </w:r>
            <w:r>
              <w:rPr>
                <w:rFonts w:hint="cs"/>
                <w:szCs w:val="24"/>
                <w:rtl/>
              </w:rPr>
              <w:t>. הצעת הקבלן מצ"ב כנספח ב' להסכם זה ומהווה חלק בלתי נפרד ממנו;</w:t>
            </w:r>
          </w:p>
        </w:tc>
      </w:tr>
      <w:tr w:rsidR="00247C1B" w:rsidRPr="00E4286A" w14:paraId="47D53D55" w14:textId="77777777" w:rsidTr="002661EA">
        <w:tc>
          <w:tcPr>
            <w:tcW w:w="1184" w:type="dxa"/>
          </w:tcPr>
          <w:p w14:paraId="017939A8" w14:textId="77777777" w:rsidR="00247C1B" w:rsidRPr="00E4286A" w:rsidRDefault="00247C1B" w:rsidP="002661EA">
            <w:pPr>
              <w:spacing w:line="360" w:lineRule="auto"/>
              <w:rPr>
                <w:szCs w:val="24"/>
                <w:rtl/>
              </w:rPr>
            </w:pPr>
          </w:p>
        </w:tc>
        <w:tc>
          <w:tcPr>
            <w:tcW w:w="7796" w:type="dxa"/>
          </w:tcPr>
          <w:p w14:paraId="22A5A5C5" w14:textId="77777777" w:rsidR="00247C1B" w:rsidRPr="00E4286A" w:rsidRDefault="00247C1B" w:rsidP="002661EA">
            <w:pPr>
              <w:spacing w:line="360" w:lineRule="auto"/>
              <w:rPr>
                <w:szCs w:val="24"/>
                <w:rtl/>
              </w:rPr>
            </w:pPr>
          </w:p>
        </w:tc>
      </w:tr>
      <w:tr w:rsidR="00247C1B" w:rsidRPr="00E4286A" w14:paraId="4413C587" w14:textId="77777777" w:rsidTr="002661EA">
        <w:tc>
          <w:tcPr>
            <w:tcW w:w="1184" w:type="dxa"/>
          </w:tcPr>
          <w:p w14:paraId="5A9ED15D" w14:textId="77777777" w:rsidR="00247C1B" w:rsidRPr="00E4286A" w:rsidRDefault="00247C1B" w:rsidP="002661EA">
            <w:pPr>
              <w:spacing w:line="360" w:lineRule="auto"/>
              <w:jc w:val="both"/>
              <w:rPr>
                <w:szCs w:val="24"/>
                <w:rtl/>
              </w:rPr>
            </w:pPr>
            <w:r w:rsidRPr="00E4286A">
              <w:rPr>
                <w:szCs w:val="24"/>
                <w:rtl/>
              </w:rPr>
              <w:t>והואיל:</w:t>
            </w:r>
          </w:p>
        </w:tc>
        <w:tc>
          <w:tcPr>
            <w:tcW w:w="7796" w:type="dxa"/>
          </w:tcPr>
          <w:p w14:paraId="19D2B919" w14:textId="77777777" w:rsidR="00247C1B" w:rsidRPr="00E4286A" w:rsidRDefault="00247C1B" w:rsidP="002661EA">
            <w:pPr>
              <w:spacing w:line="360" w:lineRule="auto"/>
              <w:jc w:val="both"/>
              <w:rPr>
                <w:szCs w:val="24"/>
                <w:rtl/>
              </w:rPr>
            </w:pPr>
            <w:r>
              <w:rPr>
                <w:rFonts w:hint="cs"/>
                <w:szCs w:val="24"/>
                <w:rtl/>
              </w:rPr>
              <w:t xml:space="preserve">והצעת הקבלן נתקבלה על דעת המשרד </w:t>
            </w:r>
            <w:r w:rsidRPr="00E4286A">
              <w:rPr>
                <w:szCs w:val="24"/>
                <w:rtl/>
              </w:rPr>
              <w:t xml:space="preserve">ושני הצדדים החליטו לבצע את השירותים עבור המשרד שלא במסגרת יחסי העבודה הנהוגים בין עובד למעביד אלא כאשר </w:t>
            </w:r>
            <w:r w:rsidRPr="00E4286A">
              <w:rPr>
                <w:rFonts w:hint="cs"/>
                <w:szCs w:val="24"/>
                <w:rtl/>
              </w:rPr>
              <w:t xml:space="preserve">הקבלן </w:t>
            </w:r>
            <w:r w:rsidRPr="00E4286A">
              <w:rPr>
                <w:szCs w:val="24"/>
                <w:rtl/>
              </w:rPr>
              <w:t>פועל כקבלן עצמאי, ומקבל בגין ביצוע השירותים תמורה לפי תעריף מיוחד המותאם למעמדו כקבלן עצמאי</w:t>
            </w:r>
            <w:r>
              <w:rPr>
                <w:rFonts w:hint="cs"/>
                <w:szCs w:val="24"/>
                <w:rtl/>
              </w:rPr>
              <w:t>;</w:t>
            </w:r>
          </w:p>
        </w:tc>
      </w:tr>
      <w:tr w:rsidR="00247C1B" w:rsidRPr="00E4286A" w14:paraId="7B918A7F" w14:textId="77777777" w:rsidTr="002661EA">
        <w:tc>
          <w:tcPr>
            <w:tcW w:w="1184" w:type="dxa"/>
          </w:tcPr>
          <w:p w14:paraId="458DB6E4" w14:textId="77777777" w:rsidR="00247C1B" w:rsidRPr="00E4286A" w:rsidRDefault="00247C1B" w:rsidP="002661EA">
            <w:pPr>
              <w:spacing w:line="360" w:lineRule="auto"/>
              <w:jc w:val="both"/>
              <w:rPr>
                <w:szCs w:val="24"/>
                <w:rtl/>
              </w:rPr>
            </w:pPr>
          </w:p>
        </w:tc>
        <w:tc>
          <w:tcPr>
            <w:tcW w:w="7796" w:type="dxa"/>
          </w:tcPr>
          <w:p w14:paraId="68AE236A" w14:textId="77777777" w:rsidR="00247C1B" w:rsidRPr="00E4286A" w:rsidRDefault="00247C1B" w:rsidP="002661EA">
            <w:pPr>
              <w:spacing w:line="360" w:lineRule="auto"/>
              <w:jc w:val="both"/>
              <w:rPr>
                <w:szCs w:val="24"/>
                <w:rtl/>
              </w:rPr>
            </w:pPr>
          </w:p>
        </w:tc>
      </w:tr>
    </w:tbl>
    <w:p w14:paraId="197B270B" w14:textId="77777777" w:rsidR="00247C1B" w:rsidRDefault="00247C1B" w:rsidP="00247C1B">
      <w:pPr>
        <w:spacing w:line="360" w:lineRule="auto"/>
        <w:ind w:left="708" w:hanging="708"/>
        <w:jc w:val="center"/>
        <w:rPr>
          <w:b/>
          <w:bCs/>
          <w:szCs w:val="24"/>
          <w:rtl/>
        </w:rPr>
      </w:pPr>
      <w:r w:rsidRPr="004A79C3">
        <w:rPr>
          <w:b/>
          <w:bCs/>
          <w:szCs w:val="24"/>
          <w:rtl/>
        </w:rPr>
        <w:t>לפיכך הוסכם והותנה בין הצדדים כדלקמן:</w:t>
      </w:r>
    </w:p>
    <w:p w14:paraId="2495A30B" w14:textId="77777777" w:rsidR="00247C1B" w:rsidRDefault="00247C1B" w:rsidP="00247C1B">
      <w:pPr>
        <w:spacing w:line="360" w:lineRule="auto"/>
        <w:ind w:left="708" w:hanging="708"/>
        <w:jc w:val="center"/>
        <w:rPr>
          <w:b/>
          <w:bCs/>
          <w:szCs w:val="24"/>
          <w:rtl/>
        </w:rPr>
      </w:pPr>
    </w:p>
    <w:p w14:paraId="1B9CB2DE" w14:textId="77777777" w:rsidR="00247C1B" w:rsidRDefault="00247C1B" w:rsidP="00247C1B">
      <w:pPr>
        <w:numPr>
          <w:ilvl w:val="0"/>
          <w:numId w:val="95"/>
        </w:numPr>
        <w:spacing w:line="360" w:lineRule="auto"/>
        <w:ind w:right="0"/>
        <w:jc w:val="both"/>
        <w:rPr>
          <w:b/>
          <w:bCs/>
          <w:szCs w:val="24"/>
          <w:u w:val="single"/>
        </w:rPr>
      </w:pPr>
      <w:r>
        <w:rPr>
          <w:rFonts w:hint="cs"/>
          <w:b/>
          <w:bCs/>
          <w:szCs w:val="24"/>
          <w:u w:val="single"/>
          <w:rtl/>
        </w:rPr>
        <w:t xml:space="preserve">מבוא, </w:t>
      </w:r>
      <w:r w:rsidRPr="00DE51A1">
        <w:rPr>
          <w:rFonts w:hint="cs"/>
          <w:b/>
          <w:bCs/>
          <w:szCs w:val="24"/>
          <w:u w:val="single"/>
          <w:rtl/>
        </w:rPr>
        <w:t>נספחים</w:t>
      </w:r>
      <w:r>
        <w:rPr>
          <w:rFonts w:hint="cs"/>
          <w:b/>
          <w:bCs/>
          <w:szCs w:val="24"/>
          <w:u w:val="single"/>
          <w:rtl/>
        </w:rPr>
        <w:t xml:space="preserve"> ופרשנות</w:t>
      </w:r>
    </w:p>
    <w:p w14:paraId="6586A844" w14:textId="77777777" w:rsidR="00247C1B" w:rsidRDefault="00247C1B" w:rsidP="00247C1B">
      <w:pPr>
        <w:numPr>
          <w:ilvl w:val="1"/>
          <w:numId w:val="95"/>
        </w:numPr>
        <w:tabs>
          <w:tab w:val="clear" w:pos="1134"/>
        </w:tabs>
        <w:spacing w:line="360" w:lineRule="auto"/>
        <w:ind w:right="0"/>
        <w:jc w:val="both"/>
        <w:rPr>
          <w:szCs w:val="24"/>
          <w:u w:val="single"/>
        </w:rPr>
      </w:pPr>
      <w:r w:rsidRPr="003F7366">
        <w:rPr>
          <w:szCs w:val="24"/>
          <w:rtl/>
        </w:rPr>
        <w:t>המבוא להסכם זה מהוו</w:t>
      </w:r>
      <w:r w:rsidRPr="003F7366">
        <w:rPr>
          <w:rFonts w:hint="cs"/>
          <w:szCs w:val="24"/>
          <w:rtl/>
        </w:rPr>
        <w:t>ה</w:t>
      </w:r>
      <w:r w:rsidRPr="003F7366">
        <w:rPr>
          <w:szCs w:val="24"/>
          <w:rtl/>
        </w:rPr>
        <w:t xml:space="preserve"> חלק בלתי נפרד ממנו.</w:t>
      </w:r>
      <w:r w:rsidRPr="003F7366">
        <w:rPr>
          <w:rFonts w:hint="cs"/>
          <w:szCs w:val="24"/>
          <w:rtl/>
        </w:rPr>
        <w:t xml:space="preserve"> </w:t>
      </w:r>
      <w:r w:rsidRPr="003F7366">
        <w:rPr>
          <w:szCs w:val="24"/>
          <w:rtl/>
        </w:rPr>
        <w:t>בכל מקרה של סתירה בין ההסכם גופו לבין נספחיו, הוראת ההסכם גופו עדיפות.</w:t>
      </w:r>
    </w:p>
    <w:p w14:paraId="79F22CB0" w14:textId="77777777" w:rsidR="00247C1B" w:rsidRDefault="00247C1B" w:rsidP="00247C1B">
      <w:pPr>
        <w:numPr>
          <w:ilvl w:val="1"/>
          <w:numId w:val="95"/>
        </w:numPr>
        <w:tabs>
          <w:tab w:val="clear" w:pos="1134"/>
        </w:tabs>
        <w:spacing w:line="360" w:lineRule="auto"/>
        <w:ind w:right="0"/>
        <w:jc w:val="both"/>
        <w:rPr>
          <w:szCs w:val="24"/>
          <w:u w:val="single"/>
        </w:rPr>
      </w:pPr>
      <w:r>
        <w:rPr>
          <w:rFonts w:hint="cs"/>
          <w:szCs w:val="24"/>
          <w:rtl/>
        </w:rPr>
        <w:t>כותרות הסעיפים הן לצרכי נוחות בלבד ואין בהן כדי ללמד על פרשנות ההסכם.</w:t>
      </w:r>
    </w:p>
    <w:p w14:paraId="5AA96308" w14:textId="77777777" w:rsidR="00247C1B" w:rsidRPr="00616EAD" w:rsidRDefault="00247C1B" w:rsidP="00247C1B">
      <w:pPr>
        <w:spacing w:line="360" w:lineRule="auto"/>
        <w:jc w:val="both"/>
        <w:rPr>
          <w:szCs w:val="24"/>
          <w:rtl/>
        </w:rPr>
      </w:pPr>
    </w:p>
    <w:p w14:paraId="2F4916EE" w14:textId="77777777" w:rsidR="00247C1B" w:rsidRDefault="00247C1B" w:rsidP="00247C1B">
      <w:pPr>
        <w:numPr>
          <w:ilvl w:val="0"/>
          <w:numId w:val="95"/>
        </w:numPr>
        <w:spacing w:line="360" w:lineRule="auto"/>
        <w:ind w:right="0"/>
        <w:jc w:val="both"/>
        <w:rPr>
          <w:b/>
          <w:bCs/>
          <w:szCs w:val="24"/>
          <w:u w:val="single"/>
          <w:rtl/>
        </w:rPr>
      </w:pPr>
      <w:r w:rsidRPr="003F7366">
        <w:rPr>
          <w:rFonts w:hint="cs"/>
          <w:b/>
          <w:bCs/>
          <w:szCs w:val="24"/>
          <w:u w:val="single"/>
          <w:rtl/>
        </w:rPr>
        <w:t>ההתקשרות</w:t>
      </w:r>
    </w:p>
    <w:p w14:paraId="220166F4" w14:textId="77777777" w:rsidR="00247C1B" w:rsidRDefault="00247C1B" w:rsidP="00247C1B">
      <w:pPr>
        <w:numPr>
          <w:ilvl w:val="1"/>
          <w:numId w:val="95"/>
        </w:numPr>
        <w:tabs>
          <w:tab w:val="left" w:pos="8549"/>
        </w:tabs>
        <w:spacing w:line="360" w:lineRule="auto"/>
        <w:ind w:right="0"/>
        <w:jc w:val="both"/>
        <w:rPr>
          <w:szCs w:val="24"/>
          <w:rtl/>
        </w:rPr>
      </w:pPr>
      <w:r>
        <w:rPr>
          <w:rFonts w:hint="cs"/>
          <w:szCs w:val="24"/>
          <w:rtl/>
        </w:rPr>
        <w:t>הקבלן מקבל</w:t>
      </w:r>
      <w:r w:rsidRPr="00F86691">
        <w:rPr>
          <w:szCs w:val="24"/>
          <w:rtl/>
        </w:rPr>
        <w:t xml:space="preserve"> על עצמו </w:t>
      </w:r>
      <w:r>
        <w:rPr>
          <w:rFonts w:hint="cs"/>
          <w:szCs w:val="24"/>
          <w:rtl/>
        </w:rPr>
        <w:t>לבצע עבור המשרד את השירותים והכו</w:t>
      </w:r>
      <w:r>
        <w:rPr>
          <w:rFonts w:hint="eastAsia"/>
          <w:szCs w:val="24"/>
          <w:rtl/>
        </w:rPr>
        <w:t>ל</w:t>
      </w:r>
      <w:r>
        <w:rPr>
          <w:rFonts w:hint="cs"/>
          <w:szCs w:val="24"/>
          <w:rtl/>
        </w:rPr>
        <w:t xml:space="preserve"> </w:t>
      </w:r>
      <w:r w:rsidRPr="00F86691">
        <w:rPr>
          <w:rFonts w:hint="cs"/>
          <w:szCs w:val="24"/>
          <w:rtl/>
        </w:rPr>
        <w:t>כמפורט</w:t>
      </w:r>
      <w:r>
        <w:rPr>
          <w:rFonts w:hint="cs"/>
          <w:szCs w:val="24"/>
          <w:rtl/>
        </w:rPr>
        <w:t xml:space="preserve"> וכמוגדר</w:t>
      </w:r>
      <w:r w:rsidRPr="00F86691">
        <w:rPr>
          <w:rFonts w:hint="cs"/>
          <w:szCs w:val="24"/>
          <w:rtl/>
        </w:rPr>
        <w:t xml:space="preserve"> </w:t>
      </w:r>
      <w:r w:rsidRPr="008648F3">
        <w:rPr>
          <w:rFonts w:hint="cs"/>
          <w:szCs w:val="24"/>
          <w:rtl/>
        </w:rPr>
        <w:t>בהסכם זה</w:t>
      </w:r>
      <w:r>
        <w:rPr>
          <w:rFonts w:hint="cs"/>
          <w:szCs w:val="24"/>
          <w:rtl/>
        </w:rPr>
        <w:t xml:space="preserve"> ונספחיו. השירותים יינתנו כשהם כוללים כל פעולה אחרת הנדרשת לשם ביצועם ברמה הנדרשת בהסכם זה אף אם אינה נזכרת במפורש בהסכם זה ונספחיו.</w:t>
      </w:r>
    </w:p>
    <w:p w14:paraId="2AD764DA" w14:textId="77777777" w:rsidR="00247C1B" w:rsidRPr="00F0768C" w:rsidRDefault="00247C1B" w:rsidP="00247C1B">
      <w:pPr>
        <w:numPr>
          <w:ilvl w:val="1"/>
          <w:numId w:val="95"/>
        </w:numPr>
        <w:spacing w:line="360" w:lineRule="auto"/>
        <w:ind w:right="0"/>
        <w:jc w:val="both"/>
        <w:rPr>
          <w:szCs w:val="24"/>
          <w:rtl/>
        </w:rPr>
      </w:pPr>
      <w:r w:rsidRPr="00F0768C">
        <w:rPr>
          <w:rFonts w:hint="cs"/>
          <w:szCs w:val="24"/>
          <w:rtl/>
        </w:rPr>
        <w:t xml:space="preserve">השירותים יבוצעו לפי הזמנת עבודה מפורשת </w:t>
      </w:r>
      <w:r>
        <w:rPr>
          <w:rFonts w:hint="cs"/>
          <w:szCs w:val="24"/>
          <w:rtl/>
        </w:rPr>
        <w:t xml:space="preserve"> בכתב של</w:t>
      </w:r>
      <w:r w:rsidRPr="00232053">
        <w:rPr>
          <w:rFonts w:hint="cs"/>
          <w:szCs w:val="24"/>
          <w:rtl/>
        </w:rPr>
        <w:t xml:space="preserve"> הממונה</w:t>
      </w:r>
      <w:r>
        <w:rPr>
          <w:rFonts w:hint="cs"/>
          <w:szCs w:val="24"/>
          <w:rtl/>
        </w:rPr>
        <w:t>,</w:t>
      </w:r>
      <w:r w:rsidRPr="00232053">
        <w:rPr>
          <w:rFonts w:hint="cs"/>
          <w:szCs w:val="24"/>
          <w:rtl/>
        </w:rPr>
        <w:t xml:space="preserve"> כהגדרתו בסעיף 3 להלן. למען הסר ספק, מובהר ומודגש בזאת כי המשרד אינו מתחייב לפנות לקבלן בהזמנת עבודה כלשהי. פנייה במסגרת הזמנת עבודה תיעשה בהתאם לצרכי</w:t>
      </w:r>
      <w:r w:rsidRPr="00F0768C">
        <w:rPr>
          <w:rFonts w:hint="cs"/>
          <w:szCs w:val="24"/>
          <w:rtl/>
        </w:rPr>
        <w:t xml:space="preserve"> ושיקולי המשרד.</w:t>
      </w:r>
    </w:p>
    <w:p w14:paraId="2444BA3E" w14:textId="77777777" w:rsidR="00247C1B" w:rsidRDefault="00247C1B" w:rsidP="00247C1B">
      <w:pPr>
        <w:numPr>
          <w:ilvl w:val="1"/>
          <w:numId w:val="95"/>
        </w:numPr>
        <w:spacing w:line="360" w:lineRule="auto"/>
        <w:ind w:right="0"/>
        <w:jc w:val="both"/>
        <w:rPr>
          <w:szCs w:val="24"/>
        </w:rPr>
      </w:pPr>
      <w:r w:rsidRPr="00F0768C">
        <w:rPr>
          <w:szCs w:val="24"/>
          <w:rtl/>
        </w:rPr>
        <w:t>המשרד יהיה רשאי לפרט בהזמנה רק חלק מן המטלות אותן על ה</w:t>
      </w:r>
      <w:r w:rsidRPr="00F0768C">
        <w:rPr>
          <w:rFonts w:hint="cs"/>
          <w:szCs w:val="24"/>
          <w:rtl/>
        </w:rPr>
        <w:t>קבלן לבצע</w:t>
      </w:r>
      <w:r w:rsidRPr="00F0768C">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7BA99517" w14:textId="77777777" w:rsidR="00247C1B" w:rsidRDefault="00247C1B" w:rsidP="00247C1B">
      <w:pPr>
        <w:spacing w:line="360" w:lineRule="auto"/>
        <w:jc w:val="both"/>
        <w:rPr>
          <w:szCs w:val="24"/>
          <w:rtl/>
        </w:rPr>
      </w:pPr>
    </w:p>
    <w:p w14:paraId="33C998E1" w14:textId="77777777" w:rsidR="00247C1B" w:rsidRDefault="00247C1B" w:rsidP="00247C1B">
      <w:pPr>
        <w:numPr>
          <w:ilvl w:val="0"/>
          <w:numId w:val="95"/>
        </w:numPr>
        <w:spacing w:line="360" w:lineRule="auto"/>
        <w:ind w:right="0"/>
        <w:jc w:val="both"/>
        <w:rPr>
          <w:b/>
          <w:bCs/>
          <w:szCs w:val="24"/>
          <w:u w:val="single"/>
        </w:rPr>
      </w:pPr>
      <w:r w:rsidRPr="00B635E3">
        <w:rPr>
          <w:rFonts w:hint="cs"/>
          <w:b/>
          <w:bCs/>
          <w:szCs w:val="24"/>
          <w:u w:val="single"/>
          <w:rtl/>
        </w:rPr>
        <w:t>נציג המשרד</w:t>
      </w:r>
    </w:p>
    <w:p w14:paraId="57FABD96" w14:textId="77777777" w:rsidR="00247C1B" w:rsidRPr="005F7528" w:rsidRDefault="00247C1B" w:rsidP="00247C1B">
      <w:pPr>
        <w:numPr>
          <w:ilvl w:val="1"/>
          <w:numId w:val="95"/>
        </w:numPr>
        <w:spacing w:line="360" w:lineRule="auto"/>
        <w:ind w:right="0"/>
        <w:jc w:val="both"/>
        <w:rPr>
          <w:szCs w:val="24"/>
          <w:u w:val="single"/>
        </w:rPr>
      </w:pPr>
      <w:r w:rsidRPr="005F7528">
        <w:rPr>
          <w:szCs w:val="24"/>
          <w:rtl/>
        </w:rPr>
        <w:t>ה</w:t>
      </w:r>
      <w:r>
        <w:rPr>
          <w:rFonts w:hint="cs"/>
          <w:szCs w:val="24"/>
          <w:rtl/>
        </w:rPr>
        <w:t>קבלן</w:t>
      </w:r>
      <w:r>
        <w:rPr>
          <w:szCs w:val="24"/>
          <w:rtl/>
        </w:rPr>
        <w:t xml:space="preserve"> יבצע את השירותים בפיקוחו של:</w:t>
      </w:r>
      <w:r w:rsidRPr="00B35E12">
        <w:rPr>
          <w:rFonts w:hint="cs"/>
          <w:szCs w:val="24"/>
          <w:rtl/>
        </w:rPr>
        <w:t xml:space="preserve"> </w:t>
      </w:r>
      <w:r w:rsidRPr="00B42BCA">
        <w:rPr>
          <w:rFonts w:hint="cs"/>
          <w:b/>
          <w:bCs/>
          <w:szCs w:val="24"/>
          <w:u w:val="single"/>
          <w:rtl/>
        </w:rPr>
        <w:t>מר שמעון בן שלמה</w:t>
      </w:r>
      <w:r w:rsidRPr="00B35E12">
        <w:rPr>
          <w:rFonts w:hint="cs"/>
          <w:szCs w:val="24"/>
          <w:rtl/>
        </w:rPr>
        <w:t xml:space="preserve"> </w:t>
      </w:r>
      <w:r w:rsidRPr="005F7528">
        <w:rPr>
          <w:szCs w:val="24"/>
          <w:rtl/>
        </w:rPr>
        <w:t>(להלן -"</w:t>
      </w:r>
      <w:r w:rsidRPr="00B42BCA">
        <w:rPr>
          <w:b/>
          <w:bCs/>
          <w:szCs w:val="24"/>
          <w:rtl/>
        </w:rPr>
        <w:t>הממונה</w:t>
      </w:r>
      <w:r w:rsidRPr="005F7528">
        <w:rPr>
          <w:szCs w:val="24"/>
          <w:rtl/>
        </w:rPr>
        <w:t>"). המשרד יהא רשאי להחליף את הממונה</w:t>
      </w:r>
      <w:r w:rsidRPr="005F7528">
        <w:rPr>
          <w:rFonts w:hint="cs"/>
          <w:szCs w:val="24"/>
          <w:rtl/>
        </w:rPr>
        <w:t xml:space="preserve"> בכל עת וזאת בדרך של </w:t>
      </w:r>
      <w:r w:rsidRPr="005F7528">
        <w:rPr>
          <w:szCs w:val="24"/>
          <w:rtl/>
        </w:rPr>
        <w:t>הודעה בכתב</w:t>
      </w:r>
      <w:r w:rsidRPr="005F7528">
        <w:rPr>
          <w:rFonts w:hint="cs"/>
          <w:szCs w:val="24"/>
          <w:rtl/>
        </w:rPr>
        <w:t xml:space="preserve"> </w:t>
      </w:r>
      <w:r>
        <w:rPr>
          <w:szCs w:val="24"/>
          <w:rtl/>
        </w:rPr>
        <w:t>שתשלח ל</w:t>
      </w:r>
      <w:r>
        <w:rPr>
          <w:rFonts w:hint="cs"/>
          <w:szCs w:val="24"/>
          <w:rtl/>
        </w:rPr>
        <w:t>קבלן</w:t>
      </w:r>
      <w:r w:rsidRPr="005F7528">
        <w:rPr>
          <w:szCs w:val="24"/>
          <w:rtl/>
        </w:rPr>
        <w:t>.</w:t>
      </w:r>
    </w:p>
    <w:p w14:paraId="49481921" w14:textId="77777777" w:rsidR="00247C1B" w:rsidRPr="005F7528" w:rsidRDefault="00247C1B" w:rsidP="00247C1B">
      <w:pPr>
        <w:numPr>
          <w:ilvl w:val="1"/>
          <w:numId w:val="95"/>
        </w:numPr>
        <w:spacing w:line="360" w:lineRule="auto"/>
        <w:ind w:right="0"/>
        <w:jc w:val="both"/>
        <w:rPr>
          <w:szCs w:val="24"/>
          <w:u w:val="single"/>
        </w:rPr>
      </w:pPr>
      <w:r w:rsidRPr="005F7528">
        <w:rPr>
          <w:rFonts w:hint="cs"/>
          <w:szCs w:val="24"/>
          <w:rtl/>
        </w:rPr>
        <w:t>הממונה יהיה זכאי לעיין בכל מסמך ולקבל כל מסמך וכל מידע הקשור או הכרוך במתן השירותים.</w:t>
      </w:r>
    </w:p>
    <w:p w14:paraId="6DF8E792" w14:textId="77777777" w:rsidR="00247C1B" w:rsidRPr="004B5A89" w:rsidRDefault="00247C1B" w:rsidP="00247C1B">
      <w:pPr>
        <w:spacing w:line="360" w:lineRule="auto"/>
        <w:jc w:val="both"/>
        <w:rPr>
          <w:szCs w:val="24"/>
          <w:rtl/>
        </w:rPr>
      </w:pPr>
    </w:p>
    <w:p w14:paraId="00D8AB0D" w14:textId="77777777" w:rsidR="00247C1B" w:rsidRDefault="00247C1B" w:rsidP="00247C1B">
      <w:pPr>
        <w:numPr>
          <w:ilvl w:val="0"/>
          <w:numId w:val="95"/>
        </w:numPr>
        <w:spacing w:line="360" w:lineRule="auto"/>
        <w:ind w:right="0"/>
        <w:jc w:val="both"/>
        <w:rPr>
          <w:b/>
          <w:bCs/>
          <w:szCs w:val="24"/>
          <w:u w:val="single"/>
        </w:rPr>
      </w:pPr>
      <w:r w:rsidRPr="00DE51A1">
        <w:rPr>
          <w:rFonts w:hint="cs"/>
          <w:b/>
          <w:bCs/>
          <w:szCs w:val="24"/>
          <w:u w:val="single"/>
          <w:rtl/>
        </w:rPr>
        <w:t xml:space="preserve">תקופת </w:t>
      </w:r>
      <w:r>
        <w:rPr>
          <w:rFonts w:hint="cs"/>
          <w:b/>
          <w:bCs/>
          <w:szCs w:val="24"/>
          <w:u w:val="single"/>
          <w:rtl/>
        </w:rPr>
        <w:t>ההסכם</w:t>
      </w:r>
    </w:p>
    <w:p w14:paraId="1326D17D" w14:textId="77777777" w:rsidR="00247C1B" w:rsidRPr="00A07387" w:rsidRDefault="00247C1B" w:rsidP="00247C1B">
      <w:pPr>
        <w:numPr>
          <w:ilvl w:val="1"/>
          <w:numId w:val="95"/>
        </w:numPr>
        <w:spacing w:line="360" w:lineRule="auto"/>
        <w:ind w:right="0"/>
        <w:jc w:val="both"/>
        <w:rPr>
          <w:szCs w:val="24"/>
          <w:u w:val="single"/>
        </w:rPr>
      </w:pPr>
      <w:r w:rsidRPr="00A07387">
        <w:rPr>
          <w:szCs w:val="24"/>
          <w:rtl/>
        </w:rPr>
        <w:t xml:space="preserve">הסכם זה נעשה לתקופה של </w:t>
      </w:r>
      <w:r>
        <w:rPr>
          <w:rFonts w:hint="cs"/>
          <w:szCs w:val="24"/>
          <w:rtl/>
        </w:rPr>
        <w:t>12</w:t>
      </w:r>
      <w:r w:rsidRPr="00A07387">
        <w:rPr>
          <w:rFonts w:hint="cs"/>
          <w:szCs w:val="24"/>
          <w:rtl/>
        </w:rPr>
        <w:t xml:space="preserve"> חודשים</w:t>
      </w:r>
      <w:r w:rsidRPr="00A07387">
        <w:rPr>
          <w:szCs w:val="24"/>
          <w:rtl/>
        </w:rPr>
        <w:t xml:space="preserve">, </w:t>
      </w:r>
      <w:r w:rsidRPr="00A07387">
        <w:rPr>
          <w:rFonts w:hint="cs"/>
          <w:szCs w:val="24"/>
          <w:rtl/>
        </w:rPr>
        <w:t>החל</w:t>
      </w:r>
      <w:r w:rsidRPr="00A07387">
        <w:rPr>
          <w:szCs w:val="24"/>
          <w:rtl/>
        </w:rPr>
        <w:t xml:space="preserve"> מיום </w:t>
      </w:r>
      <w:r w:rsidRPr="00A07387">
        <w:rPr>
          <w:rFonts w:hint="cs"/>
          <w:szCs w:val="24"/>
          <w:rtl/>
        </w:rPr>
        <w:t xml:space="preserve">___________ </w:t>
      </w:r>
      <w:r w:rsidRPr="00A07387">
        <w:rPr>
          <w:szCs w:val="24"/>
          <w:rtl/>
        </w:rPr>
        <w:t xml:space="preserve">ועד ליום </w:t>
      </w:r>
      <w:r w:rsidRPr="00A07387">
        <w:rPr>
          <w:rFonts w:hint="cs"/>
          <w:szCs w:val="24"/>
          <w:rtl/>
        </w:rPr>
        <w:t xml:space="preserve">_________ </w:t>
      </w:r>
      <w:r w:rsidRPr="00A07387">
        <w:rPr>
          <w:szCs w:val="24"/>
          <w:rtl/>
        </w:rPr>
        <w:t>(להלן - "</w:t>
      </w:r>
      <w:r w:rsidRPr="00B42BCA">
        <w:rPr>
          <w:b/>
          <w:bCs/>
          <w:szCs w:val="24"/>
          <w:rtl/>
        </w:rPr>
        <w:t>תקופת ההסכם</w:t>
      </w:r>
      <w:r w:rsidRPr="00A07387">
        <w:rPr>
          <w:szCs w:val="24"/>
          <w:rtl/>
        </w:rPr>
        <w:t>").</w:t>
      </w:r>
    </w:p>
    <w:p w14:paraId="533F71FD" w14:textId="77777777" w:rsidR="00247C1B" w:rsidRDefault="00247C1B" w:rsidP="00247C1B">
      <w:pPr>
        <w:numPr>
          <w:ilvl w:val="1"/>
          <w:numId w:val="95"/>
        </w:numPr>
        <w:spacing w:line="360" w:lineRule="auto"/>
        <w:ind w:right="0"/>
        <w:jc w:val="both"/>
        <w:rPr>
          <w:szCs w:val="24"/>
        </w:rPr>
      </w:pPr>
      <w:r w:rsidRPr="00A07387">
        <w:rPr>
          <w:rFonts w:hint="cs"/>
          <w:szCs w:val="24"/>
          <w:rtl/>
        </w:rPr>
        <w:t xml:space="preserve">למשרד בלבד שמורה האופציה להאריך הסכם זה לתקופות נוספות עד </w:t>
      </w:r>
      <w:r w:rsidRPr="007C554D">
        <w:rPr>
          <w:rFonts w:hint="cs"/>
          <w:szCs w:val="24"/>
          <w:rtl/>
        </w:rPr>
        <w:t xml:space="preserve">לתקופה של </w:t>
      </w:r>
      <w:r>
        <w:rPr>
          <w:rFonts w:hint="cs"/>
          <w:szCs w:val="24"/>
          <w:rtl/>
        </w:rPr>
        <w:t xml:space="preserve">4 </w:t>
      </w:r>
      <w:r w:rsidRPr="007C554D">
        <w:rPr>
          <w:rFonts w:hint="cs"/>
          <w:szCs w:val="24"/>
          <w:rtl/>
        </w:rPr>
        <w:t xml:space="preserve"> שנים </w:t>
      </w:r>
      <w:r>
        <w:rPr>
          <w:rFonts w:hint="cs"/>
          <w:szCs w:val="24"/>
          <w:rtl/>
        </w:rPr>
        <w:t>נוספות ולהרחיבו בהתאם, באישור וועדת המכרזים.</w:t>
      </w:r>
    </w:p>
    <w:p w14:paraId="4404EA7D" w14:textId="77777777" w:rsidR="00247C1B" w:rsidRDefault="00247C1B" w:rsidP="00247C1B">
      <w:pPr>
        <w:numPr>
          <w:ilvl w:val="1"/>
          <w:numId w:val="95"/>
        </w:numPr>
        <w:spacing w:line="360" w:lineRule="auto"/>
        <w:ind w:right="0"/>
        <w:jc w:val="both"/>
        <w:rPr>
          <w:szCs w:val="24"/>
        </w:rPr>
      </w:pPr>
      <w:r>
        <w:rPr>
          <w:rFonts w:hint="cs"/>
          <w:szCs w:val="24"/>
          <w:rtl/>
        </w:rPr>
        <w:t>הזוכה יציג אישורי הובלת חומ"ס בתוקף כל שנה בעת מימוש האופציה.</w:t>
      </w:r>
    </w:p>
    <w:p w14:paraId="0BA48B0A" w14:textId="77777777" w:rsidR="00247C1B" w:rsidRPr="00442351" w:rsidRDefault="00247C1B" w:rsidP="00247C1B">
      <w:pPr>
        <w:spacing w:line="360" w:lineRule="auto"/>
        <w:ind w:left="1134"/>
        <w:jc w:val="both"/>
        <w:rPr>
          <w:szCs w:val="24"/>
          <w:rtl/>
        </w:rPr>
      </w:pPr>
    </w:p>
    <w:p w14:paraId="4276B901" w14:textId="77777777" w:rsidR="00247C1B" w:rsidRPr="00B42BCA" w:rsidRDefault="00247C1B" w:rsidP="00247C1B">
      <w:pPr>
        <w:pStyle w:val="51"/>
        <w:keepLines w:val="0"/>
        <w:numPr>
          <w:ilvl w:val="0"/>
          <w:numId w:val="95"/>
        </w:numPr>
        <w:spacing w:before="0" w:line="360" w:lineRule="auto"/>
        <w:ind w:right="0"/>
        <w:jc w:val="both"/>
        <w:rPr>
          <w:rFonts w:cs="David"/>
          <w:b/>
          <w:bCs/>
          <w:i/>
          <w:iCs/>
          <w:color w:val="000000" w:themeColor="text1"/>
          <w:szCs w:val="24"/>
          <w:u w:val="single"/>
        </w:rPr>
      </w:pPr>
      <w:r w:rsidRPr="00B42BCA">
        <w:rPr>
          <w:rFonts w:cs="David" w:hint="cs"/>
          <w:b/>
          <w:bCs/>
          <w:color w:val="000000" w:themeColor="text1"/>
          <w:szCs w:val="24"/>
          <w:u w:val="single"/>
          <w:rtl/>
        </w:rPr>
        <w:t>ערבות</w:t>
      </w:r>
    </w:p>
    <w:p w14:paraId="5FA421F2" w14:textId="77777777" w:rsidR="00247C1B" w:rsidRPr="001965D6" w:rsidRDefault="00247C1B" w:rsidP="00247C1B">
      <w:pPr>
        <w:numPr>
          <w:ilvl w:val="1"/>
          <w:numId w:val="95"/>
        </w:numPr>
        <w:spacing w:line="360" w:lineRule="auto"/>
        <w:ind w:right="0"/>
        <w:jc w:val="both"/>
        <w:rPr>
          <w:szCs w:val="24"/>
          <w:u w:val="single"/>
        </w:rPr>
      </w:pPr>
      <w:r w:rsidRPr="005F7528">
        <w:rPr>
          <w:rFonts w:hint="cs"/>
          <w:szCs w:val="24"/>
          <w:rtl/>
        </w:rPr>
        <w:t>להבטחת התחייבויותיו לפי חוזה זה מוסר ה</w:t>
      </w:r>
      <w:r>
        <w:rPr>
          <w:rFonts w:hint="cs"/>
          <w:szCs w:val="24"/>
          <w:rtl/>
        </w:rPr>
        <w:t>קבלן</w:t>
      </w:r>
      <w:r w:rsidRPr="005F7528">
        <w:rPr>
          <w:rFonts w:hint="cs"/>
          <w:szCs w:val="24"/>
          <w:rtl/>
        </w:rPr>
        <w:t xml:space="preserve"> למשרד, עם חתימת החוזה, ערבות בנקאית או ערבות חברת ביטוח בלתי מותנית שתוצא לבקשתו (שמו יופיע בבקשה) ע"ס ________₪ (5% מהיקפו הכספי של ההסכם בתוספת מע"מ) (להלן- "</w:t>
      </w:r>
      <w:r w:rsidRPr="00B42BCA">
        <w:rPr>
          <w:rFonts w:hint="cs"/>
          <w:b/>
          <w:bCs/>
          <w:szCs w:val="24"/>
          <w:rtl/>
        </w:rPr>
        <w:t>הערבות</w:t>
      </w:r>
      <w:r w:rsidRPr="005F7528">
        <w:rPr>
          <w:rFonts w:hint="cs"/>
          <w:szCs w:val="24"/>
          <w:rtl/>
        </w:rPr>
        <w:t>").</w:t>
      </w:r>
      <w:r w:rsidRPr="008F43D8">
        <w:rPr>
          <w:rFonts w:hint="cs"/>
          <w:color w:val="000000"/>
          <w:szCs w:val="24"/>
          <w:rtl/>
        </w:rPr>
        <w:t xml:space="preserve"> </w:t>
      </w:r>
      <w:r w:rsidRPr="00572E35">
        <w:rPr>
          <w:rFonts w:hint="cs"/>
          <w:szCs w:val="24"/>
          <w:rtl/>
        </w:rPr>
        <w:t>הערבות תהיה בתוקף לפחות 60 יום לאחר גמר תקופת ההסכם, ותוצמד ל</w:t>
      </w:r>
      <w:r>
        <w:rPr>
          <w:rFonts w:hint="cs"/>
          <w:szCs w:val="24"/>
          <w:rtl/>
        </w:rPr>
        <w:t xml:space="preserve">מדד המחירים לצרכן. </w:t>
      </w:r>
      <w:r w:rsidRPr="00572E35">
        <w:rPr>
          <w:rFonts w:hint="cs"/>
          <w:szCs w:val="24"/>
          <w:rtl/>
        </w:rPr>
        <w:t xml:space="preserve">מסירת הערבות תהיה תנאי מוקדם לכניסת ההתקשרות </w:t>
      </w:r>
      <w:r w:rsidRPr="00656C39">
        <w:rPr>
          <w:rFonts w:hint="cs"/>
          <w:szCs w:val="24"/>
          <w:rtl/>
        </w:rPr>
        <w:t>לתוקף.</w:t>
      </w:r>
    </w:p>
    <w:p w14:paraId="36B71ECD" w14:textId="77777777" w:rsidR="00247C1B" w:rsidRPr="001965D6" w:rsidRDefault="00247C1B" w:rsidP="00247C1B">
      <w:pPr>
        <w:numPr>
          <w:ilvl w:val="1"/>
          <w:numId w:val="95"/>
        </w:numPr>
        <w:spacing w:line="360" w:lineRule="auto"/>
        <w:ind w:right="0"/>
        <w:jc w:val="both"/>
        <w:rPr>
          <w:szCs w:val="24"/>
          <w:rtl/>
        </w:rPr>
      </w:pPr>
      <w:r w:rsidRPr="00656C39">
        <w:rPr>
          <w:rFonts w:hint="cs"/>
          <w:szCs w:val="24"/>
          <w:rtl/>
        </w:rPr>
        <w:t>אם היקף השירותים יורחב</w:t>
      </w:r>
      <w:r>
        <w:rPr>
          <w:rFonts w:hint="cs"/>
          <w:szCs w:val="24"/>
          <w:rtl/>
        </w:rPr>
        <w:t>, תורחב הערבות בסכום יחסי. הקבלן</w:t>
      </w:r>
      <w:r w:rsidRPr="00656C39">
        <w:rPr>
          <w:rFonts w:hint="cs"/>
          <w:szCs w:val="24"/>
          <w:rtl/>
        </w:rPr>
        <w:t xml:space="preserve"> י</w:t>
      </w:r>
      <w:r w:rsidRPr="00656C39">
        <w:rPr>
          <w:szCs w:val="24"/>
          <w:rtl/>
        </w:rPr>
        <w:t>היה אחראי להאריך את תוקף הערבות מעת לעת, בהתאם להארכת תקופת ההסכם. הארכת הערבות תיעשה לפחות חודש לפני תום תוקפה.</w:t>
      </w:r>
      <w:r w:rsidRPr="00656C39">
        <w:rPr>
          <w:rFonts w:hint="cs"/>
          <w:szCs w:val="24"/>
          <w:rtl/>
        </w:rPr>
        <w:t xml:space="preserve"> </w:t>
      </w:r>
      <w:r w:rsidRPr="00656C39">
        <w:rPr>
          <w:szCs w:val="24"/>
          <w:rtl/>
        </w:rPr>
        <w:t>לא הארי</w:t>
      </w:r>
      <w:r w:rsidRPr="00656C39">
        <w:rPr>
          <w:rFonts w:hint="cs"/>
          <w:szCs w:val="24"/>
          <w:rtl/>
        </w:rPr>
        <w:t>ך ה</w:t>
      </w:r>
      <w:r>
        <w:rPr>
          <w:rFonts w:hint="cs"/>
          <w:szCs w:val="24"/>
          <w:rtl/>
        </w:rPr>
        <w:t>קבלן</w:t>
      </w:r>
      <w:r w:rsidRPr="00656C39">
        <w:rPr>
          <w:szCs w:val="24"/>
          <w:rtl/>
        </w:rPr>
        <w:t xml:space="preserve"> את תוקף הערבות</w:t>
      </w:r>
      <w:r w:rsidRPr="00656C39">
        <w:rPr>
          <w:rFonts w:hint="cs"/>
          <w:szCs w:val="24"/>
          <w:rtl/>
        </w:rPr>
        <w:t xml:space="preserve"> או לא הגדילה ע"פ דרישת המשרד,</w:t>
      </w:r>
      <w:r w:rsidRPr="00656C39">
        <w:rPr>
          <w:szCs w:val="24"/>
          <w:rtl/>
        </w:rPr>
        <w:t xml:space="preserve"> יהיה המשרד רשאי לחלט את הערבות ללא כל התראה מוקדמת, גם אם</w:t>
      </w:r>
      <w:r>
        <w:rPr>
          <w:rFonts w:hint="cs"/>
          <w:szCs w:val="24"/>
          <w:rtl/>
        </w:rPr>
        <w:t xml:space="preserve"> הקבלן</w:t>
      </w:r>
      <w:r w:rsidRPr="00656C39">
        <w:rPr>
          <w:szCs w:val="24"/>
          <w:rtl/>
        </w:rPr>
        <w:t xml:space="preserve"> מילא אחר יתר חיובי</w:t>
      </w:r>
      <w:r w:rsidRPr="00656C39">
        <w:rPr>
          <w:rFonts w:hint="cs"/>
          <w:szCs w:val="24"/>
          <w:rtl/>
        </w:rPr>
        <w:t>ו</w:t>
      </w:r>
      <w:r>
        <w:rPr>
          <w:szCs w:val="24"/>
          <w:rtl/>
        </w:rPr>
        <w:t>.</w:t>
      </w:r>
      <w:r w:rsidRPr="00516EB5">
        <w:rPr>
          <w:rFonts w:hint="cs"/>
          <w:b/>
          <w:bCs/>
          <w:szCs w:val="24"/>
          <w:rtl/>
        </w:rPr>
        <w:t xml:space="preserve">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p>
    <w:p w14:paraId="2A2568CE" w14:textId="77777777" w:rsidR="00247C1B" w:rsidRPr="001965D6" w:rsidRDefault="00247C1B" w:rsidP="00247C1B">
      <w:pPr>
        <w:numPr>
          <w:ilvl w:val="1"/>
          <w:numId w:val="95"/>
        </w:numPr>
        <w:spacing w:line="360" w:lineRule="auto"/>
        <w:ind w:right="0"/>
        <w:jc w:val="both"/>
        <w:rPr>
          <w:szCs w:val="24"/>
        </w:rPr>
      </w:pPr>
      <w:r w:rsidRPr="00656C39">
        <w:rPr>
          <w:szCs w:val="24"/>
          <w:rtl/>
        </w:rPr>
        <w:t>בכל מקרה שבו לדעת המשרד הפר</w:t>
      </w:r>
      <w:r w:rsidRPr="00656C39">
        <w:rPr>
          <w:rFonts w:hint="cs"/>
          <w:szCs w:val="24"/>
          <w:rtl/>
        </w:rPr>
        <w:t xml:space="preserve"> ה</w:t>
      </w:r>
      <w:r>
        <w:rPr>
          <w:rFonts w:hint="cs"/>
          <w:szCs w:val="24"/>
          <w:rtl/>
        </w:rPr>
        <w:t>קבלן</w:t>
      </w:r>
      <w:r w:rsidRPr="00656C39">
        <w:rPr>
          <w:rFonts w:hint="cs"/>
          <w:szCs w:val="24"/>
          <w:rtl/>
        </w:rPr>
        <w:t xml:space="preserve"> ו/</w:t>
      </w:r>
      <w:r w:rsidRPr="00656C39">
        <w:rPr>
          <w:szCs w:val="24"/>
          <w:rtl/>
        </w:rPr>
        <w:t>או לא קיי</w:t>
      </w:r>
      <w:r w:rsidRPr="00656C39">
        <w:rPr>
          <w:rFonts w:hint="cs"/>
          <w:szCs w:val="24"/>
          <w:rtl/>
        </w:rPr>
        <w:t>ם</w:t>
      </w:r>
      <w:r w:rsidRPr="00656C39">
        <w:rPr>
          <w:szCs w:val="24"/>
          <w:rtl/>
        </w:rPr>
        <w:t xml:space="preserve"> תנאי  מתנאי הסכם זה</w:t>
      </w:r>
      <w:r w:rsidRPr="00656C39">
        <w:rPr>
          <w:rFonts w:hint="cs"/>
          <w:szCs w:val="24"/>
          <w:rtl/>
        </w:rPr>
        <w:t xml:space="preserve"> ו/</w:t>
      </w:r>
      <w:r w:rsidRPr="00656C39">
        <w:rPr>
          <w:szCs w:val="24"/>
          <w:rtl/>
        </w:rPr>
        <w:t>או לא תיק</w:t>
      </w:r>
      <w:r w:rsidRPr="00656C39">
        <w:rPr>
          <w:rFonts w:hint="cs"/>
          <w:szCs w:val="24"/>
          <w:rtl/>
        </w:rPr>
        <w:t>ן</w:t>
      </w:r>
      <w:r w:rsidRPr="00656C39">
        <w:rPr>
          <w:szCs w:val="24"/>
          <w:rtl/>
        </w:rPr>
        <w:t xml:space="preserve"> </w:t>
      </w:r>
      <w:r w:rsidRPr="00656C39">
        <w:rPr>
          <w:rFonts w:hint="cs"/>
          <w:szCs w:val="24"/>
          <w:rtl/>
        </w:rPr>
        <w:t>ה</w:t>
      </w:r>
      <w:r w:rsidRPr="00656C39">
        <w:rPr>
          <w:szCs w:val="24"/>
          <w:rtl/>
        </w:rPr>
        <w:t>מעוות עפ"י דרישת המשרד</w:t>
      </w:r>
      <w:r w:rsidRPr="00656C39">
        <w:rPr>
          <w:rFonts w:hint="cs"/>
          <w:szCs w:val="24"/>
          <w:rtl/>
        </w:rPr>
        <w:t>, ו/או בכל מקרה בו לא עמד ה</w:t>
      </w:r>
      <w:r>
        <w:rPr>
          <w:rFonts w:hint="cs"/>
          <w:szCs w:val="24"/>
          <w:rtl/>
        </w:rPr>
        <w:t>קבלן</w:t>
      </w:r>
      <w:r w:rsidRPr="00656C39">
        <w:rPr>
          <w:rFonts w:hint="cs"/>
          <w:szCs w:val="24"/>
          <w:rtl/>
        </w:rPr>
        <w:t xml:space="preserve"> בהתחייבויותיו ו/או שהמשרד</w:t>
      </w:r>
      <w:r w:rsidRPr="00572E35">
        <w:rPr>
          <w:rFonts w:hint="cs"/>
          <w:szCs w:val="24"/>
          <w:rtl/>
        </w:rPr>
        <w:t xml:space="preserve"> עשה שימוש בזכויותיו להוצאות הסכומים שה</w:t>
      </w:r>
      <w:r>
        <w:rPr>
          <w:rFonts w:hint="cs"/>
          <w:szCs w:val="24"/>
          <w:rtl/>
        </w:rPr>
        <w:t>קבלן</w:t>
      </w:r>
      <w:r w:rsidRPr="00572E35">
        <w:rPr>
          <w:rFonts w:hint="cs"/>
          <w:szCs w:val="24"/>
          <w:rtl/>
        </w:rPr>
        <w:t xml:space="preserve"> חייב בהם על פי החוזה, יהא המשרד זכאי לממש את הערבות, כולה או מקצתה.</w:t>
      </w:r>
    </w:p>
    <w:p w14:paraId="78326180" w14:textId="77777777" w:rsidR="00247C1B" w:rsidRPr="001965D6" w:rsidRDefault="00247C1B" w:rsidP="00247C1B">
      <w:pPr>
        <w:numPr>
          <w:ilvl w:val="1"/>
          <w:numId w:val="95"/>
        </w:numPr>
        <w:spacing w:line="360" w:lineRule="auto"/>
        <w:ind w:right="0"/>
        <w:jc w:val="both"/>
        <w:rPr>
          <w:szCs w:val="24"/>
          <w:rtl/>
        </w:rPr>
      </w:pPr>
      <w:r w:rsidRPr="00572E35">
        <w:rPr>
          <w:rFonts w:hint="cs"/>
          <w:szCs w:val="24"/>
          <w:rtl/>
        </w:rPr>
        <w:t>הערבות תהיה ניתנת לחילוט ע"י המשרד גם לצורך גביית תשלום פיצויים למשרד עקב הפרת ההסכם ע"י ה</w:t>
      </w:r>
      <w:r>
        <w:rPr>
          <w:rFonts w:hint="cs"/>
          <w:szCs w:val="24"/>
          <w:rtl/>
        </w:rPr>
        <w:t>קבלן</w:t>
      </w:r>
      <w:r w:rsidRPr="00572E35">
        <w:rPr>
          <w:rFonts w:hint="cs"/>
          <w:szCs w:val="24"/>
          <w:rtl/>
        </w:rPr>
        <w:t>, או לצורך כל תשלום אחר המגיע למשרד מה</w:t>
      </w:r>
      <w:r>
        <w:rPr>
          <w:rFonts w:hint="cs"/>
          <w:szCs w:val="24"/>
          <w:rtl/>
        </w:rPr>
        <w:t>קבלן</w:t>
      </w:r>
      <w:r w:rsidRPr="00572E35">
        <w:rPr>
          <w:rFonts w:hint="cs"/>
          <w:szCs w:val="24"/>
          <w:rtl/>
        </w:rPr>
        <w:t xml:space="preserve"> או התנהגות שלא בתום לב של ה</w:t>
      </w:r>
      <w:r>
        <w:rPr>
          <w:rFonts w:hint="cs"/>
          <w:szCs w:val="24"/>
          <w:rtl/>
        </w:rPr>
        <w:t>קבלן</w:t>
      </w:r>
      <w:r w:rsidRPr="00572E35">
        <w:rPr>
          <w:rFonts w:hint="cs"/>
          <w:szCs w:val="24"/>
          <w:rtl/>
        </w:rPr>
        <w:t>.</w:t>
      </w:r>
    </w:p>
    <w:p w14:paraId="3FD37452" w14:textId="77777777" w:rsidR="00247C1B" w:rsidRPr="001965D6" w:rsidRDefault="00247C1B" w:rsidP="00247C1B">
      <w:pPr>
        <w:numPr>
          <w:ilvl w:val="1"/>
          <w:numId w:val="95"/>
        </w:numPr>
        <w:spacing w:line="360" w:lineRule="auto"/>
        <w:ind w:right="0"/>
        <w:jc w:val="both"/>
        <w:rPr>
          <w:szCs w:val="24"/>
        </w:rPr>
      </w:pPr>
      <w:r w:rsidRPr="00572E35">
        <w:rPr>
          <w:rFonts w:hint="cs"/>
          <w:szCs w:val="24"/>
          <w:rtl/>
        </w:rPr>
        <w:t>אין בגובה הערבות לשמש כל הגבלה או תקרה להתחייבויותיו של ה</w:t>
      </w:r>
      <w:r>
        <w:rPr>
          <w:rFonts w:hint="cs"/>
          <w:szCs w:val="24"/>
          <w:rtl/>
        </w:rPr>
        <w:t>קבלן</w:t>
      </w:r>
      <w:r w:rsidRPr="00572E35">
        <w:rPr>
          <w:rFonts w:hint="cs"/>
          <w:szCs w:val="24"/>
          <w:rtl/>
        </w:rPr>
        <w:t xml:space="preserve">. </w:t>
      </w:r>
      <w:r w:rsidRPr="00572E35">
        <w:rPr>
          <w:szCs w:val="24"/>
          <w:rtl/>
        </w:rPr>
        <w:t xml:space="preserve">נוסח הערבות יהיה </w:t>
      </w:r>
      <w:r w:rsidRPr="00572E35">
        <w:rPr>
          <w:rFonts w:hint="cs"/>
          <w:szCs w:val="24"/>
          <w:rtl/>
        </w:rPr>
        <w:t>בהתאם להוראות החשב הכללי והיא תיחתם על ידי מורש</w:t>
      </w:r>
      <w:r>
        <w:rPr>
          <w:rFonts w:hint="cs"/>
          <w:szCs w:val="24"/>
          <w:rtl/>
        </w:rPr>
        <w:t>ה</w:t>
      </w:r>
      <w:r w:rsidRPr="00572E35">
        <w:rPr>
          <w:rFonts w:hint="cs"/>
          <w:szCs w:val="24"/>
          <w:rtl/>
        </w:rPr>
        <w:t xml:space="preserve"> חתימה מטעם הבנק</w:t>
      </w:r>
      <w:r w:rsidRPr="00572E35">
        <w:rPr>
          <w:szCs w:val="24"/>
          <w:rtl/>
        </w:rPr>
        <w:t xml:space="preserve">. עלויות הערבות יחולו על </w:t>
      </w:r>
      <w:r w:rsidRPr="00572E35">
        <w:rPr>
          <w:rFonts w:hint="cs"/>
          <w:szCs w:val="24"/>
          <w:rtl/>
        </w:rPr>
        <w:t>ה</w:t>
      </w:r>
      <w:r>
        <w:rPr>
          <w:rFonts w:hint="cs"/>
          <w:szCs w:val="24"/>
          <w:rtl/>
        </w:rPr>
        <w:t>קבלן</w:t>
      </w:r>
      <w:r w:rsidRPr="00572E35">
        <w:rPr>
          <w:rFonts w:hint="cs"/>
          <w:szCs w:val="24"/>
          <w:rtl/>
        </w:rPr>
        <w:t xml:space="preserve"> </w:t>
      </w:r>
      <w:r w:rsidRPr="00572E35">
        <w:rPr>
          <w:szCs w:val="24"/>
          <w:rtl/>
        </w:rPr>
        <w:t>בלבד.</w:t>
      </w:r>
    </w:p>
    <w:p w14:paraId="2E223B57" w14:textId="77777777" w:rsidR="00247C1B" w:rsidRDefault="00247C1B" w:rsidP="00247C1B">
      <w:pPr>
        <w:numPr>
          <w:ilvl w:val="1"/>
          <w:numId w:val="95"/>
        </w:numPr>
        <w:spacing w:line="360" w:lineRule="auto"/>
        <w:ind w:right="0"/>
        <w:jc w:val="both"/>
        <w:rPr>
          <w:szCs w:val="24"/>
        </w:rPr>
      </w:pPr>
      <w:r w:rsidRPr="00572E35">
        <w:rPr>
          <w:szCs w:val="24"/>
          <w:rtl/>
        </w:rPr>
        <w:t>חילט המשרד את הערבות, והסכם זה לא בוטל או הופסק, יהיה על</w:t>
      </w:r>
      <w:r w:rsidRPr="00572E35">
        <w:rPr>
          <w:rFonts w:hint="cs"/>
          <w:szCs w:val="24"/>
          <w:rtl/>
        </w:rPr>
        <w:t xml:space="preserve"> ה</w:t>
      </w:r>
      <w:r>
        <w:rPr>
          <w:rFonts w:hint="cs"/>
          <w:szCs w:val="24"/>
          <w:rtl/>
        </w:rPr>
        <w:t>קבלן</w:t>
      </w:r>
      <w:r w:rsidRPr="00572E35">
        <w:rPr>
          <w:szCs w:val="24"/>
          <w:rtl/>
        </w:rPr>
        <w:t xml:space="preserve"> לדאוג על חשבונ</w:t>
      </w:r>
      <w:r w:rsidRPr="00572E35">
        <w:rPr>
          <w:rFonts w:hint="cs"/>
          <w:szCs w:val="24"/>
          <w:rtl/>
        </w:rPr>
        <w:t>ו</w:t>
      </w:r>
      <w:r w:rsidRPr="00572E35">
        <w:rPr>
          <w:szCs w:val="24"/>
          <w:rtl/>
        </w:rPr>
        <w:t xml:space="preserve"> לערבות חדשה בסכום </w:t>
      </w:r>
      <w:r>
        <w:rPr>
          <w:rFonts w:hint="cs"/>
          <w:szCs w:val="24"/>
          <w:rtl/>
        </w:rPr>
        <w:t>זהה</w:t>
      </w:r>
      <w:r w:rsidRPr="00572E35">
        <w:rPr>
          <w:szCs w:val="24"/>
          <w:rtl/>
        </w:rPr>
        <w:t>.</w:t>
      </w:r>
    </w:p>
    <w:p w14:paraId="724B525E" w14:textId="77777777" w:rsidR="00247C1B" w:rsidRDefault="00247C1B" w:rsidP="00247C1B">
      <w:pPr>
        <w:spacing w:line="360" w:lineRule="auto"/>
        <w:rPr>
          <w:rtl/>
        </w:rPr>
      </w:pPr>
    </w:p>
    <w:p w14:paraId="4EA3D137" w14:textId="77777777" w:rsidR="00247C1B" w:rsidRPr="00B47A4C" w:rsidRDefault="00247C1B" w:rsidP="00247C1B">
      <w:pPr>
        <w:numPr>
          <w:ilvl w:val="0"/>
          <w:numId w:val="95"/>
        </w:numPr>
        <w:spacing w:line="360" w:lineRule="auto"/>
        <w:ind w:right="0"/>
        <w:rPr>
          <w:b/>
          <w:bCs/>
          <w:szCs w:val="24"/>
          <w:u w:val="single"/>
          <w:rtl/>
        </w:rPr>
      </w:pPr>
      <w:r w:rsidRPr="00630213">
        <w:rPr>
          <w:rFonts w:hint="cs"/>
          <w:b/>
          <w:bCs/>
          <w:szCs w:val="24"/>
          <w:u w:val="single"/>
          <w:rtl/>
        </w:rPr>
        <w:t>התחייבויות והצהרות ה</w:t>
      </w:r>
      <w:r>
        <w:rPr>
          <w:rFonts w:hint="cs"/>
          <w:b/>
          <w:bCs/>
          <w:szCs w:val="24"/>
          <w:u w:val="single"/>
          <w:rtl/>
        </w:rPr>
        <w:t>קבלן</w:t>
      </w:r>
    </w:p>
    <w:p w14:paraId="7D9E0890" w14:textId="77777777" w:rsidR="00247C1B" w:rsidRDefault="00247C1B" w:rsidP="00247C1B">
      <w:pPr>
        <w:spacing w:line="360" w:lineRule="auto"/>
        <w:ind w:left="567"/>
        <w:rPr>
          <w:szCs w:val="24"/>
        </w:rPr>
      </w:pPr>
      <w:r w:rsidRPr="00630213">
        <w:rPr>
          <w:rFonts w:hint="cs"/>
          <w:szCs w:val="24"/>
          <w:rtl/>
        </w:rPr>
        <w:t>ה</w:t>
      </w:r>
      <w:r>
        <w:rPr>
          <w:rFonts w:hint="cs"/>
          <w:szCs w:val="24"/>
          <w:rtl/>
        </w:rPr>
        <w:t>קבלן</w:t>
      </w:r>
      <w:r w:rsidRPr="00630213">
        <w:rPr>
          <w:rFonts w:hint="cs"/>
          <w:szCs w:val="24"/>
          <w:rtl/>
        </w:rPr>
        <w:t xml:space="preserve"> מצהיר ומתחייב</w:t>
      </w:r>
      <w:r w:rsidRPr="006934FC">
        <w:rPr>
          <w:rFonts w:hint="cs"/>
          <w:szCs w:val="24"/>
          <w:rtl/>
        </w:rPr>
        <w:t xml:space="preserve"> בזאת כדלקמן:</w:t>
      </w:r>
    </w:p>
    <w:p w14:paraId="32BB777F" w14:textId="77777777" w:rsidR="00247C1B" w:rsidRPr="00B35E12" w:rsidRDefault="00247C1B" w:rsidP="00247C1B">
      <w:pPr>
        <w:numPr>
          <w:ilvl w:val="1"/>
          <w:numId w:val="95"/>
        </w:numPr>
        <w:spacing w:line="360" w:lineRule="auto"/>
        <w:ind w:right="0"/>
        <w:jc w:val="both"/>
        <w:rPr>
          <w:szCs w:val="24"/>
        </w:rPr>
      </w:pPr>
      <w:r w:rsidRPr="00B35E12">
        <w:rPr>
          <w:rFonts w:hint="cs"/>
          <w:szCs w:val="24"/>
          <w:rtl/>
        </w:rPr>
        <w:t>ידוע לו כי עמידה בזמנים ובנהלי אגף פיקוח ובטיחות במשרד היא תנאי יסודי להסכם זה וכי סטייה מהם עלולה לפגוע במטרה לשמה נשכרו שירותיו.</w:t>
      </w:r>
    </w:p>
    <w:p w14:paraId="5CE40E4A" w14:textId="77777777" w:rsidR="00247C1B" w:rsidRDefault="00247C1B" w:rsidP="00247C1B">
      <w:pPr>
        <w:numPr>
          <w:ilvl w:val="1"/>
          <w:numId w:val="95"/>
        </w:numPr>
        <w:spacing w:line="360" w:lineRule="auto"/>
        <w:ind w:right="0"/>
        <w:jc w:val="both"/>
        <w:rPr>
          <w:szCs w:val="24"/>
        </w:rPr>
      </w:pPr>
      <w:r w:rsidRPr="00E4286A">
        <w:rPr>
          <w:szCs w:val="24"/>
          <w:rtl/>
        </w:rPr>
        <w:t>לעשות את כל ההכנות הדרושות והסידורים שיהיו נחוצ</w:t>
      </w:r>
      <w:r>
        <w:rPr>
          <w:szCs w:val="24"/>
          <w:rtl/>
        </w:rPr>
        <w:t>ים למתן השירותים בהתאם להסכם זה</w:t>
      </w:r>
      <w:r>
        <w:rPr>
          <w:rFonts w:hint="cs"/>
          <w:szCs w:val="24"/>
          <w:rtl/>
        </w:rPr>
        <w:t xml:space="preserve"> באופן יעיל, מעולה ולשביעות רצונו של המשרד, </w:t>
      </w:r>
      <w:r w:rsidRPr="00A56214">
        <w:rPr>
          <w:rFonts w:hint="cs"/>
          <w:szCs w:val="24"/>
          <w:rtl/>
        </w:rPr>
        <w:t>לרבות העסקת</w:t>
      </w:r>
      <w:r w:rsidRPr="00A56214">
        <w:rPr>
          <w:szCs w:val="24"/>
          <w:rtl/>
        </w:rPr>
        <w:t xml:space="preserve"> כ</w:t>
      </w:r>
      <w:r w:rsidRPr="00A56214">
        <w:rPr>
          <w:rFonts w:hint="cs"/>
          <w:szCs w:val="24"/>
          <w:rtl/>
        </w:rPr>
        <w:t>ו</w:t>
      </w:r>
      <w:r w:rsidRPr="00A56214">
        <w:rPr>
          <w:szCs w:val="24"/>
          <w:rtl/>
        </w:rPr>
        <w:t xml:space="preserve">ח אדם בהיקף ובעל כישורים </w:t>
      </w:r>
      <w:r w:rsidRPr="00A56214">
        <w:rPr>
          <w:rFonts w:hint="cs"/>
          <w:szCs w:val="24"/>
          <w:rtl/>
        </w:rPr>
        <w:t>ו</w:t>
      </w:r>
      <w:r w:rsidRPr="00A56214">
        <w:rPr>
          <w:szCs w:val="24"/>
          <w:rtl/>
        </w:rPr>
        <w:t xml:space="preserve">ניסיון כנדרש </w:t>
      </w:r>
      <w:r w:rsidRPr="00A56214">
        <w:rPr>
          <w:rFonts w:hint="cs"/>
          <w:szCs w:val="24"/>
          <w:rtl/>
        </w:rPr>
        <w:t>במסמכי המכרז</w:t>
      </w:r>
      <w:r w:rsidRPr="00A56214">
        <w:rPr>
          <w:szCs w:val="24"/>
          <w:rtl/>
        </w:rPr>
        <w:t xml:space="preserve"> ובהסכם.</w:t>
      </w:r>
    </w:p>
    <w:p w14:paraId="34050DD7" w14:textId="77777777" w:rsidR="00247C1B" w:rsidRDefault="00247C1B" w:rsidP="00247C1B">
      <w:pPr>
        <w:numPr>
          <w:ilvl w:val="1"/>
          <w:numId w:val="95"/>
        </w:numPr>
        <w:spacing w:line="360" w:lineRule="auto"/>
        <w:ind w:right="0"/>
        <w:jc w:val="both"/>
        <w:rPr>
          <w:szCs w:val="24"/>
        </w:rPr>
      </w:pPr>
      <w:r w:rsidRPr="006934FC">
        <w:rPr>
          <w:rFonts w:hint="cs"/>
          <w:szCs w:val="24"/>
          <w:rtl/>
        </w:rPr>
        <w:t>יש באפשרותו הטכנית והמקצועית למלא א</w:t>
      </w:r>
      <w:r>
        <w:rPr>
          <w:rFonts w:hint="cs"/>
          <w:szCs w:val="24"/>
          <w:rtl/>
        </w:rPr>
        <w:t>חר תנאי הסכם זה וכי לא קיימת כל</w:t>
      </w:r>
      <w:r w:rsidRPr="006934FC">
        <w:rPr>
          <w:rFonts w:hint="cs"/>
          <w:szCs w:val="24"/>
          <w:rtl/>
        </w:rPr>
        <w:t xml:space="preserve">  מניעה על פי כל דין ו/או הסכם ו/או אחרת להתקשרותו בהסכם זה.</w:t>
      </w:r>
    </w:p>
    <w:p w14:paraId="40F0CC98" w14:textId="77777777" w:rsidR="00247C1B" w:rsidRDefault="00247C1B" w:rsidP="00247C1B">
      <w:pPr>
        <w:numPr>
          <w:ilvl w:val="1"/>
          <w:numId w:val="95"/>
        </w:numPr>
        <w:spacing w:line="360" w:lineRule="auto"/>
        <w:ind w:right="0"/>
        <w:jc w:val="both"/>
        <w:rPr>
          <w:szCs w:val="24"/>
        </w:rPr>
      </w:pPr>
      <w:r w:rsidRPr="006934FC">
        <w:rPr>
          <w:rFonts w:hint="cs"/>
          <w:szCs w:val="24"/>
          <w:rtl/>
        </w:rPr>
        <w:t>לתקן כל הפרה של תנאי מתנאי הסכם זה תוך 7 ימים מיום מסירת הודעה בכתב ע"י ה</w:t>
      </w:r>
      <w:r>
        <w:rPr>
          <w:rFonts w:hint="cs"/>
          <w:szCs w:val="24"/>
          <w:rtl/>
        </w:rPr>
        <w:t>משרד</w:t>
      </w:r>
      <w:r w:rsidRPr="006934FC">
        <w:rPr>
          <w:rFonts w:hint="cs"/>
          <w:szCs w:val="24"/>
          <w:rtl/>
        </w:rPr>
        <w:t xml:space="preserve"> על ההפרה כאמור.</w:t>
      </w:r>
    </w:p>
    <w:p w14:paraId="70E5B4BD" w14:textId="77777777" w:rsidR="00247C1B" w:rsidRDefault="00247C1B" w:rsidP="00247C1B">
      <w:pPr>
        <w:numPr>
          <w:ilvl w:val="1"/>
          <w:numId w:val="95"/>
        </w:numPr>
        <w:spacing w:line="360" w:lineRule="auto"/>
        <w:ind w:right="0"/>
        <w:jc w:val="both"/>
        <w:rPr>
          <w:szCs w:val="24"/>
        </w:rPr>
      </w:pPr>
      <w:r w:rsidRPr="007271C4">
        <w:rPr>
          <w:rFonts w:hint="cs"/>
          <w:szCs w:val="24"/>
          <w:rtl/>
        </w:rPr>
        <w:t xml:space="preserve">הקבלן </w:t>
      </w:r>
      <w:r>
        <w:rPr>
          <w:rFonts w:hint="cs"/>
          <w:szCs w:val="24"/>
          <w:rtl/>
        </w:rPr>
        <w:t xml:space="preserve">יהא </w:t>
      </w:r>
      <w:r w:rsidRPr="007271C4">
        <w:rPr>
          <w:rFonts w:hint="cs"/>
          <w:szCs w:val="24"/>
          <w:rtl/>
        </w:rPr>
        <w:t>אחראי חוזית, תקציבית ומשפטית מול כל העובדים, הגורמים והספקים המועסקים מטעמו. אם וכאשר תוגש תביעה נגד המשרד בגין האמור הקבלן</w:t>
      </w:r>
      <w:r>
        <w:rPr>
          <w:rFonts w:hint="cs"/>
          <w:szCs w:val="24"/>
          <w:rtl/>
        </w:rPr>
        <w:t xml:space="preserve"> ידאג</w:t>
      </w:r>
      <w:r w:rsidRPr="007271C4">
        <w:rPr>
          <w:rFonts w:hint="cs"/>
          <w:szCs w:val="24"/>
          <w:rtl/>
        </w:rPr>
        <w:t xml:space="preserve"> למחוק את המשרד כנתבע וליטול על עצמו את כל האחריות הכספית והארגונית הקשורה בניהול התביעה.</w:t>
      </w:r>
    </w:p>
    <w:p w14:paraId="3753A87A" w14:textId="77777777" w:rsidR="00247C1B" w:rsidRDefault="00247C1B" w:rsidP="00247C1B">
      <w:pPr>
        <w:spacing w:line="360" w:lineRule="auto"/>
        <w:ind w:left="1134"/>
        <w:jc w:val="both"/>
        <w:rPr>
          <w:szCs w:val="24"/>
          <w:rtl/>
        </w:rPr>
      </w:pPr>
    </w:p>
    <w:p w14:paraId="1F7326DD" w14:textId="77777777" w:rsidR="00247C1B" w:rsidRPr="00442351" w:rsidRDefault="00247C1B" w:rsidP="00247C1B">
      <w:pPr>
        <w:spacing w:line="360" w:lineRule="auto"/>
        <w:ind w:left="1134"/>
        <w:jc w:val="both"/>
        <w:rPr>
          <w:szCs w:val="24"/>
        </w:rPr>
      </w:pPr>
    </w:p>
    <w:p w14:paraId="1FA6BE42" w14:textId="77777777" w:rsidR="00247C1B" w:rsidRDefault="00247C1B" w:rsidP="00247C1B">
      <w:pPr>
        <w:numPr>
          <w:ilvl w:val="0"/>
          <w:numId w:val="95"/>
        </w:numPr>
        <w:spacing w:line="360" w:lineRule="auto"/>
        <w:ind w:right="0"/>
        <w:jc w:val="both"/>
        <w:rPr>
          <w:b/>
          <w:bCs/>
          <w:szCs w:val="24"/>
          <w:u w:val="single"/>
        </w:rPr>
      </w:pPr>
      <w:r w:rsidRPr="00630213">
        <w:rPr>
          <w:rFonts w:hint="cs"/>
          <w:b/>
          <w:bCs/>
          <w:szCs w:val="24"/>
          <w:u w:val="single"/>
          <w:rtl/>
        </w:rPr>
        <w:t>תמורה</w:t>
      </w:r>
      <w:r>
        <w:rPr>
          <w:rFonts w:hint="cs"/>
          <w:b/>
          <w:bCs/>
          <w:szCs w:val="24"/>
          <w:u w:val="single"/>
          <w:rtl/>
        </w:rPr>
        <w:t xml:space="preserve"> ותנאי תשלום</w:t>
      </w:r>
    </w:p>
    <w:p w14:paraId="5ADDB8E0" w14:textId="77777777" w:rsidR="00247C1B" w:rsidRPr="00006E9A" w:rsidRDefault="00247C1B" w:rsidP="00247C1B">
      <w:pPr>
        <w:numPr>
          <w:ilvl w:val="1"/>
          <w:numId w:val="95"/>
        </w:numPr>
        <w:spacing w:line="360" w:lineRule="auto"/>
        <w:ind w:right="0"/>
        <w:jc w:val="both"/>
        <w:rPr>
          <w:szCs w:val="24"/>
        </w:rPr>
      </w:pPr>
      <w:r>
        <w:rPr>
          <w:rFonts w:hint="cs"/>
          <w:szCs w:val="24"/>
          <w:rtl/>
        </w:rPr>
        <w:t xml:space="preserve">תמורת מתן השירותים ומילוי יתר התחייבויות הקבלן על פי הסכם זה, ישלם המשרד לקבלן את </w:t>
      </w:r>
      <w:r w:rsidRPr="00006E9A">
        <w:rPr>
          <w:rFonts w:hint="cs"/>
          <w:szCs w:val="24"/>
          <w:rtl/>
        </w:rPr>
        <w:t>הסכומים הבאים, בתוספת מע"מ ובתנאי כי השירותים שבוצעו היו לשביעות רצונו המלאה של המשרד (להלן: "</w:t>
      </w:r>
      <w:r w:rsidRPr="00006E9A">
        <w:rPr>
          <w:rFonts w:hint="cs"/>
          <w:b/>
          <w:bCs/>
          <w:szCs w:val="24"/>
          <w:rtl/>
        </w:rPr>
        <w:t>התמורה</w:t>
      </w:r>
      <w:r w:rsidRPr="00006E9A">
        <w:rPr>
          <w:rFonts w:hint="cs"/>
          <w:szCs w:val="24"/>
          <w:rtl/>
        </w:rPr>
        <w:t xml:space="preserve">"): </w:t>
      </w:r>
    </w:p>
    <w:p w14:paraId="070A4D7C" w14:textId="77777777" w:rsidR="00247C1B" w:rsidRPr="00726A9A" w:rsidRDefault="00247C1B" w:rsidP="00247C1B">
      <w:pPr>
        <w:numPr>
          <w:ilvl w:val="1"/>
          <w:numId w:val="95"/>
        </w:numPr>
        <w:tabs>
          <w:tab w:val="left" w:pos="8958"/>
        </w:tabs>
        <w:spacing w:line="360" w:lineRule="auto"/>
        <w:ind w:right="0"/>
        <w:jc w:val="both"/>
        <w:rPr>
          <w:sz w:val="28"/>
          <w:szCs w:val="28"/>
          <w:u w:val="single"/>
        </w:rPr>
      </w:pPr>
      <w:r w:rsidRPr="00726A9A">
        <w:rPr>
          <w:rFonts w:ascii="Arial" w:hAnsi="Arial" w:hint="eastAsia"/>
          <w:szCs w:val="24"/>
          <w:rtl/>
        </w:rPr>
        <w:t>הספק</w:t>
      </w:r>
      <w:r w:rsidRPr="00726A9A">
        <w:rPr>
          <w:rFonts w:ascii="Arial" w:hAnsi="Arial"/>
          <w:szCs w:val="24"/>
          <w:rtl/>
        </w:rPr>
        <w:t xml:space="preserve"> </w:t>
      </w:r>
      <w:r w:rsidRPr="00726A9A">
        <w:rPr>
          <w:rFonts w:ascii="Arial" w:hAnsi="Arial" w:hint="eastAsia"/>
          <w:szCs w:val="24"/>
          <w:rtl/>
        </w:rPr>
        <w:t>יידרש</w:t>
      </w:r>
      <w:r w:rsidRPr="00726A9A">
        <w:rPr>
          <w:rFonts w:ascii="Arial" w:hAnsi="Arial"/>
          <w:szCs w:val="24"/>
          <w:rtl/>
        </w:rPr>
        <w:t xml:space="preserve">, </w:t>
      </w:r>
      <w:r w:rsidRPr="00726A9A">
        <w:rPr>
          <w:rFonts w:ascii="Arial" w:hAnsi="Arial" w:hint="eastAsia"/>
          <w:szCs w:val="24"/>
          <w:rtl/>
        </w:rPr>
        <w:t>בכפוף</w:t>
      </w:r>
      <w:r w:rsidRPr="00726A9A">
        <w:rPr>
          <w:rFonts w:ascii="Arial" w:hAnsi="Arial"/>
          <w:szCs w:val="24"/>
          <w:rtl/>
        </w:rPr>
        <w:t xml:space="preserve"> </w:t>
      </w:r>
      <w:r w:rsidRPr="00726A9A">
        <w:rPr>
          <w:rFonts w:ascii="Arial" w:hAnsi="Arial" w:hint="eastAsia"/>
          <w:szCs w:val="24"/>
          <w:rtl/>
        </w:rPr>
        <w:t>לשיקול</w:t>
      </w:r>
      <w:r w:rsidRPr="00726A9A">
        <w:rPr>
          <w:rFonts w:ascii="Arial" w:hAnsi="Arial"/>
          <w:szCs w:val="24"/>
          <w:rtl/>
        </w:rPr>
        <w:t xml:space="preserve"> </w:t>
      </w:r>
      <w:r w:rsidRPr="00726A9A">
        <w:rPr>
          <w:rFonts w:ascii="Arial" w:hAnsi="Arial" w:hint="eastAsia"/>
          <w:szCs w:val="24"/>
          <w:rtl/>
        </w:rPr>
        <w:t>דעתו</w:t>
      </w:r>
      <w:r w:rsidRPr="00726A9A">
        <w:rPr>
          <w:rFonts w:ascii="Arial" w:hAnsi="Arial"/>
          <w:szCs w:val="24"/>
          <w:rtl/>
        </w:rPr>
        <w:t xml:space="preserve"> </w:t>
      </w:r>
      <w:r w:rsidRPr="00726A9A">
        <w:rPr>
          <w:rFonts w:ascii="Arial" w:hAnsi="Arial" w:hint="eastAsia"/>
          <w:szCs w:val="24"/>
          <w:rtl/>
        </w:rPr>
        <w:t>של</w:t>
      </w:r>
      <w:r w:rsidRPr="00726A9A">
        <w:rPr>
          <w:rFonts w:ascii="Arial" w:hAnsi="Arial"/>
          <w:szCs w:val="24"/>
          <w:rtl/>
        </w:rPr>
        <w:t xml:space="preserve"> </w:t>
      </w:r>
      <w:r w:rsidRPr="00726A9A">
        <w:rPr>
          <w:rFonts w:ascii="Arial" w:hAnsi="Arial" w:hint="eastAsia"/>
          <w:szCs w:val="24"/>
          <w:rtl/>
        </w:rPr>
        <w:t>המשרד</w:t>
      </w:r>
      <w:r w:rsidRPr="00726A9A">
        <w:rPr>
          <w:rFonts w:ascii="Arial" w:hAnsi="Arial"/>
          <w:szCs w:val="24"/>
          <w:rtl/>
        </w:rPr>
        <w:t xml:space="preserve">, </w:t>
      </w:r>
      <w:r w:rsidRPr="00726A9A">
        <w:rPr>
          <w:rFonts w:ascii="Arial" w:hAnsi="Arial" w:hint="eastAsia"/>
          <w:szCs w:val="24"/>
          <w:rtl/>
        </w:rPr>
        <w:t>להגיש</w:t>
      </w:r>
      <w:r w:rsidRPr="00726A9A">
        <w:rPr>
          <w:rFonts w:ascii="Arial" w:hAnsi="Arial"/>
          <w:szCs w:val="24"/>
          <w:rtl/>
        </w:rPr>
        <w:t xml:space="preserve"> </w:t>
      </w:r>
      <w:r w:rsidRPr="00726A9A">
        <w:rPr>
          <w:rFonts w:ascii="Arial" w:hAnsi="Arial" w:hint="eastAsia"/>
          <w:szCs w:val="24"/>
          <w:rtl/>
        </w:rPr>
        <w:t>דיווחים</w:t>
      </w:r>
      <w:r w:rsidRPr="00726A9A">
        <w:rPr>
          <w:rFonts w:ascii="Arial" w:hAnsi="Arial"/>
          <w:szCs w:val="24"/>
          <w:rtl/>
        </w:rPr>
        <w:t xml:space="preserve"> </w:t>
      </w:r>
      <w:r w:rsidRPr="00726A9A">
        <w:rPr>
          <w:rFonts w:ascii="Arial" w:hAnsi="Arial" w:hint="eastAsia"/>
          <w:szCs w:val="24"/>
          <w:rtl/>
        </w:rPr>
        <w:t>וחשבונות</w:t>
      </w:r>
      <w:r w:rsidRPr="00726A9A">
        <w:rPr>
          <w:rFonts w:ascii="Arial" w:hAnsi="Arial"/>
          <w:szCs w:val="24"/>
          <w:rtl/>
        </w:rPr>
        <w:t xml:space="preserve"> </w:t>
      </w:r>
      <w:r w:rsidRPr="00726A9A">
        <w:rPr>
          <w:rFonts w:ascii="Arial" w:hAnsi="Arial" w:hint="eastAsia"/>
          <w:szCs w:val="24"/>
          <w:rtl/>
        </w:rPr>
        <w:t>הנדרשים</w:t>
      </w:r>
      <w:r w:rsidRPr="00726A9A">
        <w:rPr>
          <w:rFonts w:ascii="Arial" w:hAnsi="Arial"/>
          <w:szCs w:val="24"/>
          <w:rtl/>
        </w:rPr>
        <w:t xml:space="preserve"> </w:t>
      </w:r>
      <w:r w:rsidRPr="00726A9A">
        <w:rPr>
          <w:rFonts w:ascii="Arial" w:hAnsi="Arial" w:hint="eastAsia"/>
          <w:szCs w:val="24"/>
          <w:rtl/>
        </w:rPr>
        <w:t>לצורך</w:t>
      </w:r>
      <w:r w:rsidRPr="00726A9A">
        <w:rPr>
          <w:rFonts w:ascii="Arial" w:hAnsi="Arial"/>
          <w:szCs w:val="24"/>
          <w:rtl/>
        </w:rPr>
        <w:t xml:space="preserve"> </w:t>
      </w:r>
      <w:r w:rsidRPr="00726A9A">
        <w:rPr>
          <w:rFonts w:ascii="Arial" w:hAnsi="Arial" w:hint="eastAsia"/>
          <w:szCs w:val="24"/>
          <w:rtl/>
        </w:rPr>
        <w:t>תשלום</w:t>
      </w:r>
      <w:r w:rsidRPr="00726A9A">
        <w:rPr>
          <w:rFonts w:ascii="Arial" w:hAnsi="Arial"/>
          <w:szCs w:val="24"/>
          <w:rtl/>
        </w:rPr>
        <w:t xml:space="preserve"> </w:t>
      </w:r>
      <w:r w:rsidRPr="00726A9A">
        <w:rPr>
          <w:rFonts w:ascii="Arial" w:hAnsi="Arial" w:hint="eastAsia"/>
          <w:szCs w:val="24"/>
          <w:rtl/>
        </w:rPr>
        <w:t>עבור</w:t>
      </w:r>
      <w:r w:rsidRPr="00726A9A">
        <w:rPr>
          <w:rFonts w:ascii="Arial" w:hAnsi="Arial"/>
          <w:szCs w:val="24"/>
          <w:rtl/>
        </w:rPr>
        <w:t xml:space="preserve"> </w:t>
      </w:r>
      <w:r w:rsidRPr="00726A9A">
        <w:rPr>
          <w:rFonts w:ascii="Arial" w:hAnsi="Arial" w:hint="eastAsia"/>
          <w:szCs w:val="24"/>
          <w:rtl/>
        </w:rPr>
        <w:t>עבודתו</w:t>
      </w:r>
      <w:r w:rsidRPr="00726A9A">
        <w:rPr>
          <w:rFonts w:ascii="Arial" w:hAnsi="Arial"/>
          <w:szCs w:val="24"/>
          <w:rtl/>
        </w:rPr>
        <w:t xml:space="preserve">, </w:t>
      </w:r>
      <w:r w:rsidRPr="00726A9A">
        <w:rPr>
          <w:rFonts w:ascii="Arial" w:hAnsi="Arial" w:hint="eastAsia"/>
          <w:szCs w:val="24"/>
          <w:rtl/>
        </w:rPr>
        <w:t>במסגרת</w:t>
      </w:r>
      <w:r w:rsidRPr="00726A9A">
        <w:rPr>
          <w:rFonts w:ascii="Arial" w:hAnsi="Arial"/>
          <w:szCs w:val="24"/>
          <w:rtl/>
        </w:rPr>
        <w:t xml:space="preserve"> </w:t>
      </w:r>
      <w:r w:rsidRPr="00726A9A">
        <w:rPr>
          <w:rFonts w:ascii="Arial" w:hAnsi="Arial" w:hint="eastAsia"/>
          <w:szCs w:val="24"/>
          <w:rtl/>
        </w:rPr>
        <w:t>פורטל</w:t>
      </w:r>
      <w:r w:rsidRPr="00726A9A">
        <w:rPr>
          <w:rFonts w:ascii="Arial" w:hAnsi="Arial"/>
          <w:szCs w:val="24"/>
          <w:rtl/>
        </w:rPr>
        <w:t xml:space="preserve"> </w:t>
      </w:r>
      <w:r w:rsidRPr="00726A9A">
        <w:rPr>
          <w:rFonts w:ascii="Arial" w:hAnsi="Arial" w:hint="eastAsia"/>
          <w:szCs w:val="24"/>
          <w:rtl/>
        </w:rPr>
        <w:t>הספקים</w:t>
      </w:r>
      <w:r w:rsidRPr="00726A9A">
        <w:rPr>
          <w:rFonts w:ascii="Arial" w:hAnsi="Arial"/>
          <w:szCs w:val="24"/>
          <w:rtl/>
        </w:rPr>
        <w:t xml:space="preserve"> </w:t>
      </w:r>
      <w:r w:rsidRPr="00726A9A">
        <w:rPr>
          <w:rFonts w:ascii="Arial" w:hAnsi="Arial" w:hint="eastAsia"/>
          <w:szCs w:val="24"/>
          <w:rtl/>
        </w:rPr>
        <w:t>הממשלתי</w:t>
      </w:r>
      <w:r w:rsidRPr="00726A9A">
        <w:rPr>
          <w:rFonts w:ascii="Arial" w:hAnsi="Arial"/>
          <w:szCs w:val="24"/>
          <w:rtl/>
        </w:rPr>
        <w:t xml:space="preserve">, </w:t>
      </w:r>
      <w:r w:rsidRPr="00726A9A">
        <w:rPr>
          <w:rFonts w:ascii="Arial" w:hAnsi="Arial" w:hint="eastAsia"/>
          <w:szCs w:val="24"/>
          <w:rtl/>
        </w:rPr>
        <w:t>בשים</w:t>
      </w:r>
      <w:r w:rsidRPr="00726A9A">
        <w:rPr>
          <w:rFonts w:ascii="Arial" w:hAnsi="Arial"/>
          <w:szCs w:val="24"/>
          <w:rtl/>
        </w:rPr>
        <w:t xml:space="preserve"> </w:t>
      </w:r>
      <w:r w:rsidRPr="00726A9A">
        <w:rPr>
          <w:rFonts w:ascii="Arial" w:hAnsi="Arial" w:hint="eastAsia"/>
          <w:szCs w:val="24"/>
          <w:rtl/>
        </w:rPr>
        <w:t>לב</w:t>
      </w:r>
      <w:r w:rsidRPr="00726A9A">
        <w:rPr>
          <w:rFonts w:ascii="Arial" w:hAnsi="Arial"/>
          <w:szCs w:val="24"/>
          <w:rtl/>
        </w:rPr>
        <w:t xml:space="preserve"> </w:t>
      </w:r>
      <w:r w:rsidRPr="00726A9A">
        <w:rPr>
          <w:rFonts w:ascii="Arial" w:hAnsi="Arial" w:hint="eastAsia"/>
          <w:szCs w:val="24"/>
          <w:rtl/>
        </w:rPr>
        <w:t>להוראות</w:t>
      </w:r>
      <w:r w:rsidRPr="00726A9A">
        <w:rPr>
          <w:rFonts w:ascii="Arial" w:hAnsi="Arial"/>
          <w:szCs w:val="24"/>
          <w:rtl/>
        </w:rPr>
        <w:t xml:space="preserve"> </w:t>
      </w:r>
      <w:r w:rsidRPr="00726A9A">
        <w:rPr>
          <w:rFonts w:ascii="Arial" w:hAnsi="Arial" w:hint="eastAsia"/>
          <w:szCs w:val="24"/>
          <w:rtl/>
        </w:rPr>
        <w:t>התכ</w:t>
      </w:r>
      <w:r w:rsidRPr="00726A9A">
        <w:rPr>
          <w:rFonts w:ascii="Arial" w:hAnsi="Arial"/>
          <w:szCs w:val="24"/>
          <w:rtl/>
        </w:rPr>
        <w:t xml:space="preserve">"מ </w:t>
      </w:r>
      <w:r w:rsidRPr="00726A9A">
        <w:rPr>
          <w:rFonts w:ascii="Arial" w:hAnsi="Arial" w:hint="eastAsia"/>
          <w:szCs w:val="24"/>
          <w:rtl/>
        </w:rPr>
        <w:t>והנחיות</w:t>
      </w:r>
      <w:r w:rsidRPr="00726A9A">
        <w:rPr>
          <w:rFonts w:ascii="Arial" w:hAnsi="Arial"/>
          <w:szCs w:val="24"/>
          <w:rtl/>
        </w:rPr>
        <w:t xml:space="preserve"> </w:t>
      </w:r>
      <w:r w:rsidRPr="00726A9A">
        <w:rPr>
          <w:rFonts w:ascii="Arial" w:hAnsi="Arial" w:hint="eastAsia"/>
          <w:szCs w:val="24"/>
          <w:rtl/>
        </w:rPr>
        <w:t>החשב</w:t>
      </w:r>
      <w:r w:rsidRPr="00726A9A">
        <w:rPr>
          <w:rFonts w:ascii="Arial" w:hAnsi="Arial"/>
          <w:szCs w:val="24"/>
          <w:rtl/>
        </w:rPr>
        <w:t xml:space="preserve"> </w:t>
      </w:r>
      <w:r w:rsidRPr="00726A9A">
        <w:rPr>
          <w:rFonts w:ascii="Arial" w:hAnsi="Arial" w:hint="eastAsia"/>
          <w:szCs w:val="24"/>
          <w:rtl/>
        </w:rPr>
        <w:t>הכללי</w:t>
      </w:r>
      <w:r w:rsidRPr="00726A9A">
        <w:rPr>
          <w:rFonts w:ascii="Arial" w:hAnsi="Arial"/>
          <w:szCs w:val="24"/>
          <w:rtl/>
        </w:rPr>
        <w:t xml:space="preserve"> </w:t>
      </w:r>
      <w:r w:rsidRPr="00726A9A">
        <w:rPr>
          <w:rFonts w:ascii="Arial" w:hAnsi="Arial" w:hint="eastAsia"/>
          <w:szCs w:val="24"/>
          <w:rtl/>
        </w:rPr>
        <w:t>הרלוונטיות</w:t>
      </w:r>
      <w:r w:rsidRPr="00726A9A">
        <w:rPr>
          <w:rFonts w:ascii="Arial" w:hAnsi="Arial"/>
          <w:szCs w:val="24"/>
          <w:rtl/>
        </w:rPr>
        <w:t xml:space="preserve"> </w:t>
      </w:r>
      <w:r w:rsidRPr="00726A9A">
        <w:rPr>
          <w:rFonts w:ascii="Arial" w:hAnsi="Arial" w:hint="eastAsia"/>
          <w:szCs w:val="24"/>
          <w:rtl/>
        </w:rPr>
        <w:t>ויחתום</w:t>
      </w:r>
      <w:r w:rsidRPr="00726A9A">
        <w:rPr>
          <w:rFonts w:ascii="Arial" w:hAnsi="Arial"/>
          <w:szCs w:val="24"/>
          <w:rtl/>
        </w:rPr>
        <w:t xml:space="preserve"> </w:t>
      </w:r>
      <w:r w:rsidRPr="00726A9A">
        <w:rPr>
          <w:rFonts w:ascii="Arial" w:hAnsi="Arial" w:hint="eastAsia"/>
          <w:szCs w:val="24"/>
          <w:rtl/>
        </w:rPr>
        <w:t>על</w:t>
      </w:r>
      <w:r w:rsidRPr="00726A9A">
        <w:rPr>
          <w:rFonts w:ascii="Arial" w:hAnsi="Arial"/>
          <w:szCs w:val="24"/>
          <w:rtl/>
        </w:rPr>
        <w:t xml:space="preserve"> </w:t>
      </w:r>
      <w:r w:rsidRPr="00726A9A">
        <w:rPr>
          <w:rFonts w:ascii="Arial" w:hAnsi="Arial" w:hint="eastAsia"/>
          <w:szCs w:val="24"/>
          <w:rtl/>
        </w:rPr>
        <w:t>חוזה</w:t>
      </w:r>
      <w:r w:rsidRPr="00726A9A">
        <w:rPr>
          <w:rFonts w:ascii="Arial" w:hAnsi="Arial"/>
          <w:szCs w:val="24"/>
          <w:rtl/>
        </w:rPr>
        <w:t xml:space="preserve"> </w:t>
      </w:r>
      <w:r w:rsidRPr="00726A9A">
        <w:rPr>
          <w:rFonts w:ascii="Arial" w:hAnsi="Arial" w:hint="eastAsia"/>
          <w:szCs w:val="24"/>
          <w:rtl/>
        </w:rPr>
        <w:t>שימוש</w:t>
      </w:r>
      <w:r w:rsidRPr="00726A9A">
        <w:rPr>
          <w:rFonts w:ascii="Arial" w:hAnsi="Arial"/>
          <w:szCs w:val="24"/>
          <w:rtl/>
        </w:rPr>
        <w:t xml:space="preserve"> </w:t>
      </w:r>
      <w:r w:rsidRPr="00726A9A">
        <w:rPr>
          <w:rFonts w:ascii="Arial" w:hAnsi="Arial" w:hint="eastAsia"/>
          <w:szCs w:val="24"/>
          <w:rtl/>
        </w:rPr>
        <w:t>בפורטל</w:t>
      </w:r>
      <w:r w:rsidRPr="00726A9A">
        <w:rPr>
          <w:rFonts w:ascii="Arial" w:hAnsi="Arial"/>
          <w:szCs w:val="24"/>
          <w:rtl/>
        </w:rPr>
        <w:t xml:space="preserve"> </w:t>
      </w:r>
      <w:r w:rsidRPr="00726A9A">
        <w:rPr>
          <w:rFonts w:ascii="Arial" w:hAnsi="Arial" w:hint="eastAsia"/>
          <w:szCs w:val="24"/>
          <w:rtl/>
        </w:rPr>
        <w:t>הספקים</w:t>
      </w:r>
      <w:r w:rsidRPr="00726A9A">
        <w:rPr>
          <w:rFonts w:ascii="Arial" w:hAnsi="Arial"/>
          <w:szCs w:val="24"/>
          <w:rtl/>
        </w:rPr>
        <w:t xml:space="preserve">, </w:t>
      </w:r>
      <w:r w:rsidRPr="00726A9A">
        <w:rPr>
          <w:rFonts w:ascii="Arial" w:hAnsi="Arial" w:hint="eastAsia"/>
          <w:szCs w:val="24"/>
          <w:rtl/>
        </w:rPr>
        <w:t>המצורף</w:t>
      </w:r>
      <w:r w:rsidRPr="00726A9A">
        <w:rPr>
          <w:rFonts w:ascii="Arial" w:hAnsi="Arial"/>
          <w:szCs w:val="24"/>
          <w:rtl/>
        </w:rPr>
        <w:t xml:space="preserve"> </w:t>
      </w:r>
      <w:r w:rsidRPr="00726A9A">
        <w:rPr>
          <w:rFonts w:ascii="Arial" w:hAnsi="Arial" w:hint="eastAsia"/>
          <w:szCs w:val="24"/>
          <w:rtl/>
        </w:rPr>
        <w:t>כנספח</w:t>
      </w:r>
      <w:r w:rsidRPr="00726A9A">
        <w:rPr>
          <w:rFonts w:ascii="Arial" w:hAnsi="Arial"/>
          <w:szCs w:val="24"/>
          <w:rtl/>
        </w:rPr>
        <w:t xml:space="preserve"> </w:t>
      </w:r>
      <w:r w:rsidRPr="00726A9A">
        <w:rPr>
          <w:rFonts w:ascii="Arial" w:hAnsi="Arial" w:hint="eastAsia"/>
          <w:szCs w:val="24"/>
          <w:rtl/>
        </w:rPr>
        <w:t>להוראת</w:t>
      </w:r>
      <w:r w:rsidRPr="00726A9A">
        <w:rPr>
          <w:rFonts w:ascii="Arial" w:hAnsi="Arial"/>
          <w:szCs w:val="24"/>
          <w:rtl/>
        </w:rPr>
        <w:t xml:space="preserve"> </w:t>
      </w:r>
      <w:r w:rsidRPr="00726A9A">
        <w:rPr>
          <w:rFonts w:ascii="Arial" w:hAnsi="Arial" w:hint="eastAsia"/>
          <w:szCs w:val="24"/>
          <w:rtl/>
        </w:rPr>
        <w:t>תכ</w:t>
      </w:r>
      <w:r w:rsidRPr="00726A9A">
        <w:rPr>
          <w:rFonts w:ascii="Arial" w:hAnsi="Arial"/>
          <w:szCs w:val="24"/>
          <w:rtl/>
        </w:rPr>
        <w:t xml:space="preserve">"מ 7.16.1 "פורטל </w:t>
      </w:r>
      <w:r w:rsidRPr="00726A9A">
        <w:rPr>
          <w:rFonts w:ascii="Arial" w:hAnsi="Arial" w:hint="eastAsia"/>
          <w:szCs w:val="24"/>
          <w:rtl/>
        </w:rPr>
        <w:t>ספקים</w:t>
      </w:r>
      <w:r w:rsidRPr="00726A9A">
        <w:rPr>
          <w:rFonts w:ascii="Arial" w:hAnsi="Arial"/>
          <w:szCs w:val="24"/>
          <w:rtl/>
        </w:rPr>
        <w:t xml:space="preserve">" </w:t>
      </w:r>
      <w:r w:rsidRPr="00726A9A">
        <w:rPr>
          <w:rFonts w:ascii="Arial" w:hAnsi="Arial" w:hint="eastAsia"/>
          <w:szCs w:val="24"/>
          <w:rtl/>
        </w:rPr>
        <w:t>מיום</w:t>
      </w:r>
      <w:r w:rsidRPr="00726A9A">
        <w:rPr>
          <w:rFonts w:ascii="Arial" w:hAnsi="Arial"/>
          <w:szCs w:val="24"/>
          <w:rtl/>
        </w:rPr>
        <w:t xml:space="preserve"> 23.5.2016. </w:t>
      </w:r>
      <w:r w:rsidRPr="00726A9A">
        <w:rPr>
          <w:rFonts w:ascii="Arial" w:hAnsi="Arial" w:hint="eastAsia"/>
          <w:szCs w:val="24"/>
          <w:rtl/>
        </w:rPr>
        <w:t>לחילופין</w:t>
      </w:r>
      <w:r w:rsidRPr="00726A9A">
        <w:rPr>
          <w:rFonts w:ascii="Arial" w:hAnsi="Arial"/>
          <w:szCs w:val="24"/>
          <w:rtl/>
        </w:rPr>
        <w:t xml:space="preserve"> </w:t>
      </w:r>
      <w:r w:rsidRPr="00726A9A">
        <w:rPr>
          <w:rFonts w:ascii="Arial" w:hAnsi="Arial" w:hint="eastAsia"/>
          <w:szCs w:val="24"/>
          <w:rtl/>
        </w:rPr>
        <w:t>ימציא</w:t>
      </w:r>
      <w:r w:rsidRPr="00726A9A">
        <w:rPr>
          <w:rFonts w:ascii="Arial" w:hAnsi="Arial"/>
          <w:szCs w:val="24"/>
          <w:rtl/>
        </w:rPr>
        <w:t xml:space="preserve"> </w:t>
      </w:r>
      <w:r w:rsidRPr="00726A9A">
        <w:rPr>
          <w:rFonts w:ascii="Arial" w:hAnsi="Arial" w:hint="eastAsia"/>
          <w:szCs w:val="24"/>
          <w:rtl/>
        </w:rPr>
        <w:t>אישור</w:t>
      </w:r>
      <w:r w:rsidRPr="00726A9A">
        <w:rPr>
          <w:rFonts w:ascii="Arial" w:hAnsi="Arial"/>
          <w:szCs w:val="24"/>
          <w:rtl/>
        </w:rPr>
        <w:t xml:space="preserve"> </w:t>
      </w:r>
      <w:r w:rsidRPr="00726A9A">
        <w:rPr>
          <w:rFonts w:ascii="Arial" w:hAnsi="Arial" w:hint="eastAsia"/>
          <w:szCs w:val="24"/>
          <w:rtl/>
        </w:rPr>
        <w:t>כספק</w:t>
      </w:r>
      <w:r w:rsidRPr="00726A9A">
        <w:rPr>
          <w:rFonts w:ascii="Arial" w:hAnsi="Arial"/>
          <w:szCs w:val="24"/>
          <w:rtl/>
        </w:rPr>
        <w:t xml:space="preserve"> </w:t>
      </w:r>
      <w:r w:rsidRPr="00726A9A">
        <w:rPr>
          <w:rFonts w:ascii="Arial" w:hAnsi="Arial" w:hint="eastAsia"/>
          <w:szCs w:val="24"/>
          <w:rtl/>
        </w:rPr>
        <w:t>העושה</w:t>
      </w:r>
      <w:r w:rsidRPr="00726A9A">
        <w:rPr>
          <w:rFonts w:ascii="Arial" w:hAnsi="Arial"/>
          <w:szCs w:val="24"/>
          <w:rtl/>
        </w:rPr>
        <w:t xml:space="preserve"> </w:t>
      </w:r>
      <w:r w:rsidRPr="00726A9A">
        <w:rPr>
          <w:rFonts w:ascii="Arial" w:hAnsi="Arial" w:hint="eastAsia"/>
          <w:szCs w:val="24"/>
          <w:rtl/>
        </w:rPr>
        <w:t>שימוש</w:t>
      </w:r>
      <w:r w:rsidRPr="00726A9A">
        <w:rPr>
          <w:rFonts w:ascii="Arial" w:hAnsi="Arial"/>
          <w:szCs w:val="24"/>
          <w:rtl/>
        </w:rPr>
        <w:t xml:space="preserve"> </w:t>
      </w:r>
      <w:r w:rsidRPr="00726A9A">
        <w:rPr>
          <w:rFonts w:ascii="Arial" w:hAnsi="Arial" w:hint="eastAsia"/>
          <w:szCs w:val="24"/>
          <w:rtl/>
        </w:rPr>
        <w:t>בפורטל</w:t>
      </w:r>
      <w:r w:rsidRPr="00726A9A">
        <w:rPr>
          <w:rFonts w:ascii="Arial" w:hAnsi="Arial"/>
          <w:szCs w:val="24"/>
          <w:rtl/>
        </w:rPr>
        <w:t xml:space="preserve"> </w:t>
      </w:r>
      <w:r w:rsidRPr="00726A9A">
        <w:rPr>
          <w:rFonts w:ascii="Arial" w:hAnsi="Arial" w:hint="eastAsia"/>
          <w:szCs w:val="24"/>
          <w:rtl/>
        </w:rPr>
        <w:t>הספקים</w:t>
      </w:r>
      <w:r w:rsidRPr="00726A9A">
        <w:rPr>
          <w:rFonts w:ascii="Arial" w:hAnsi="Arial"/>
          <w:szCs w:val="24"/>
          <w:rtl/>
        </w:rPr>
        <w:t xml:space="preserve">. </w:t>
      </w:r>
      <w:r w:rsidRPr="00726A9A">
        <w:rPr>
          <w:rFonts w:ascii="Arial" w:hAnsi="Arial" w:hint="eastAsia"/>
          <w:szCs w:val="24"/>
          <w:rtl/>
        </w:rPr>
        <w:t>יודגש</w:t>
      </w:r>
      <w:r w:rsidRPr="00726A9A">
        <w:rPr>
          <w:rFonts w:ascii="Arial" w:hAnsi="Arial"/>
          <w:szCs w:val="24"/>
          <w:rtl/>
        </w:rPr>
        <w:t xml:space="preserve">, </w:t>
      </w:r>
      <w:r w:rsidRPr="00726A9A">
        <w:rPr>
          <w:rFonts w:ascii="Arial" w:hAnsi="Arial" w:hint="eastAsia"/>
          <w:szCs w:val="24"/>
          <w:rtl/>
        </w:rPr>
        <w:t>הספק</w:t>
      </w:r>
      <w:r w:rsidRPr="00726A9A">
        <w:rPr>
          <w:rFonts w:ascii="Arial" w:hAnsi="Arial"/>
          <w:szCs w:val="24"/>
          <w:rtl/>
        </w:rPr>
        <w:t xml:space="preserve"> </w:t>
      </w:r>
      <w:r w:rsidRPr="00726A9A">
        <w:rPr>
          <w:rFonts w:ascii="Arial" w:hAnsi="Arial" w:hint="eastAsia"/>
          <w:szCs w:val="24"/>
          <w:rtl/>
        </w:rPr>
        <w:t>יישא</w:t>
      </w:r>
      <w:r w:rsidRPr="00726A9A">
        <w:rPr>
          <w:rFonts w:ascii="Arial" w:hAnsi="Arial"/>
          <w:szCs w:val="24"/>
          <w:rtl/>
        </w:rPr>
        <w:t xml:space="preserve"> </w:t>
      </w:r>
      <w:r w:rsidRPr="00726A9A">
        <w:rPr>
          <w:rFonts w:ascii="Arial" w:hAnsi="Arial" w:hint="eastAsia"/>
          <w:szCs w:val="24"/>
          <w:rtl/>
        </w:rPr>
        <w:t>בכלל</w:t>
      </w:r>
      <w:r w:rsidRPr="00726A9A">
        <w:rPr>
          <w:rFonts w:ascii="Arial" w:hAnsi="Arial"/>
          <w:szCs w:val="24"/>
          <w:rtl/>
        </w:rPr>
        <w:t xml:space="preserve"> </w:t>
      </w:r>
      <w:r w:rsidRPr="00726A9A">
        <w:rPr>
          <w:rFonts w:ascii="Arial" w:hAnsi="Arial" w:hint="eastAsia"/>
          <w:szCs w:val="24"/>
          <w:rtl/>
        </w:rPr>
        <w:t>העלויות</w:t>
      </w:r>
      <w:r w:rsidRPr="00726A9A">
        <w:rPr>
          <w:rFonts w:ascii="Arial" w:hAnsi="Arial"/>
          <w:szCs w:val="24"/>
          <w:rtl/>
        </w:rPr>
        <w:t xml:space="preserve"> </w:t>
      </w:r>
      <w:r w:rsidRPr="00726A9A">
        <w:rPr>
          <w:rFonts w:ascii="Arial" w:hAnsi="Arial" w:hint="eastAsia"/>
          <w:szCs w:val="24"/>
          <w:rtl/>
        </w:rPr>
        <w:t>הכרוכות</w:t>
      </w:r>
      <w:r w:rsidRPr="00726A9A">
        <w:rPr>
          <w:rFonts w:ascii="Arial" w:hAnsi="Arial"/>
          <w:szCs w:val="24"/>
          <w:rtl/>
        </w:rPr>
        <w:t xml:space="preserve"> </w:t>
      </w:r>
      <w:r w:rsidRPr="00726A9A">
        <w:rPr>
          <w:rFonts w:ascii="Arial" w:hAnsi="Arial" w:hint="eastAsia"/>
          <w:szCs w:val="24"/>
          <w:rtl/>
        </w:rPr>
        <w:t>בהתחברות</w:t>
      </w:r>
      <w:r w:rsidRPr="00726A9A">
        <w:rPr>
          <w:rFonts w:ascii="Arial" w:hAnsi="Arial"/>
          <w:szCs w:val="24"/>
          <w:rtl/>
        </w:rPr>
        <w:t xml:space="preserve"> </w:t>
      </w:r>
      <w:r w:rsidRPr="00726A9A">
        <w:rPr>
          <w:rFonts w:ascii="Arial" w:hAnsi="Arial" w:hint="eastAsia"/>
          <w:szCs w:val="24"/>
          <w:rtl/>
        </w:rPr>
        <w:t>לפורטל</w:t>
      </w:r>
      <w:r w:rsidRPr="00726A9A">
        <w:rPr>
          <w:rFonts w:ascii="Arial" w:hAnsi="Arial"/>
          <w:szCs w:val="24"/>
          <w:rtl/>
        </w:rPr>
        <w:t xml:space="preserve"> </w:t>
      </w:r>
      <w:r w:rsidRPr="00726A9A">
        <w:rPr>
          <w:rFonts w:ascii="Arial" w:hAnsi="Arial" w:hint="eastAsia"/>
          <w:szCs w:val="24"/>
          <w:rtl/>
        </w:rPr>
        <w:t>הספקים</w:t>
      </w:r>
      <w:r w:rsidRPr="00726A9A">
        <w:rPr>
          <w:rFonts w:ascii="Arial" w:hAnsi="Arial"/>
          <w:szCs w:val="24"/>
          <w:rtl/>
        </w:rPr>
        <w:t xml:space="preserve"> </w:t>
      </w:r>
      <w:r w:rsidRPr="00726A9A">
        <w:rPr>
          <w:rFonts w:ascii="Arial" w:hAnsi="Arial" w:hint="eastAsia"/>
          <w:szCs w:val="24"/>
          <w:rtl/>
        </w:rPr>
        <w:t>הממשלתי</w:t>
      </w:r>
      <w:r w:rsidRPr="00726A9A">
        <w:rPr>
          <w:rFonts w:ascii="Arial" w:hAnsi="Arial"/>
          <w:szCs w:val="24"/>
          <w:rtl/>
        </w:rPr>
        <w:t>."</w:t>
      </w:r>
    </w:p>
    <w:p w14:paraId="314B34F0" w14:textId="77777777" w:rsidR="00247C1B" w:rsidRDefault="00247C1B" w:rsidP="00247C1B">
      <w:pPr>
        <w:numPr>
          <w:ilvl w:val="1"/>
          <w:numId w:val="95"/>
        </w:numPr>
        <w:spacing w:line="360" w:lineRule="auto"/>
        <w:ind w:right="0"/>
        <w:jc w:val="both"/>
        <w:rPr>
          <w:szCs w:val="24"/>
        </w:rPr>
      </w:pPr>
      <w:r>
        <w:rPr>
          <w:rFonts w:hint="cs"/>
          <w:szCs w:val="24"/>
          <w:rtl/>
        </w:rPr>
        <w:t>הצעת המחיר:</w:t>
      </w:r>
    </w:p>
    <w:p w14:paraId="2D3A9914" w14:textId="77777777" w:rsidR="00247C1B" w:rsidRDefault="00247C1B" w:rsidP="00247C1B">
      <w:pPr>
        <w:tabs>
          <w:tab w:val="left" w:pos="7682"/>
          <w:tab w:val="left" w:pos="8958"/>
        </w:tabs>
        <w:spacing w:line="360" w:lineRule="auto"/>
        <w:ind w:right="567"/>
        <w:jc w:val="both"/>
        <w:rPr>
          <w:rFonts w:ascii="Arial Black" w:hAnsi="Arial Black"/>
          <w:szCs w:val="24"/>
          <w:rtl/>
        </w:rPr>
      </w:pPr>
    </w:p>
    <w:p w14:paraId="3C0F6F74" w14:textId="77777777" w:rsidR="00247C1B" w:rsidRDefault="00247C1B" w:rsidP="00247C1B">
      <w:pPr>
        <w:tabs>
          <w:tab w:val="left" w:pos="7682"/>
          <w:tab w:val="left" w:pos="8958"/>
        </w:tabs>
        <w:spacing w:line="360" w:lineRule="auto"/>
        <w:ind w:right="567"/>
        <w:jc w:val="both"/>
        <w:rPr>
          <w:rFonts w:ascii="Arial Black" w:hAnsi="Arial Black"/>
          <w:szCs w:val="24"/>
          <w:rtl/>
        </w:rPr>
      </w:pPr>
      <w:r>
        <w:rPr>
          <w:rFonts w:ascii="Arial" w:hAnsi="Arial" w:hint="cs"/>
          <w:bCs/>
          <w:sz w:val="26"/>
          <w:u w:val="single"/>
          <w:rtl/>
        </w:rPr>
        <w:t>שירות א' - הובלה</w:t>
      </w:r>
      <w:r w:rsidRPr="00E31761">
        <w:rPr>
          <w:rFonts w:ascii="Arial" w:hAnsi="Arial" w:hint="cs"/>
          <w:bCs/>
          <w:sz w:val="26"/>
          <w:u w:val="single"/>
          <w:rtl/>
        </w:rPr>
        <w:t xml:space="preserve"> </w:t>
      </w:r>
      <w:r>
        <w:rPr>
          <w:rFonts w:ascii="Arial" w:hAnsi="Arial" w:hint="cs"/>
          <w:bCs/>
          <w:sz w:val="26"/>
          <w:u w:val="single"/>
          <w:rtl/>
        </w:rPr>
        <w:t>(העמסה ופריקה) של</w:t>
      </w:r>
      <w:r w:rsidRPr="00E31761">
        <w:rPr>
          <w:rFonts w:ascii="Arial" w:hAnsi="Arial" w:hint="cs"/>
          <w:bCs/>
          <w:sz w:val="26"/>
          <w:u w:val="single"/>
          <w:rtl/>
        </w:rPr>
        <w:t xml:space="preserve"> </w:t>
      </w:r>
      <w:r w:rsidRPr="00DF4004">
        <w:rPr>
          <w:rFonts w:ascii="Arial" w:hAnsi="Arial" w:hint="cs"/>
          <w:bCs/>
          <w:sz w:val="26"/>
          <w:u w:val="single"/>
          <w:rtl/>
        </w:rPr>
        <w:t>מכלי גפ"מ מיטלטלים</w:t>
      </w:r>
      <w:r>
        <w:rPr>
          <w:rFonts w:ascii="Arial" w:hAnsi="Arial" w:hint="cs"/>
          <w:bCs/>
          <w:sz w:val="26"/>
          <w:u w:val="single"/>
          <w:rtl/>
        </w:rPr>
        <w:t xml:space="preserve"> בגדלים שונים, צוברים (כולל שאיבות הגפ"מ והוצאת הצובר באמצעות מנוף), משקלים, צינורות, רכבים</w:t>
      </w:r>
      <w:r w:rsidRPr="00DF4004">
        <w:rPr>
          <w:rFonts w:ascii="Arial" w:hAnsi="Arial" w:hint="cs"/>
          <w:bCs/>
          <w:sz w:val="26"/>
          <w:u w:val="single"/>
          <w:rtl/>
        </w:rPr>
        <w:t xml:space="preserve"> וציוד אחר</w:t>
      </w:r>
      <w:r>
        <w:rPr>
          <w:rFonts w:ascii="Arial" w:hAnsi="Arial" w:hint="cs"/>
          <w:bCs/>
          <w:sz w:val="26"/>
          <w:u w:val="single"/>
          <w:rtl/>
        </w:rPr>
        <w:t>,</w:t>
      </w:r>
      <w:r w:rsidRPr="00E31761">
        <w:rPr>
          <w:rFonts w:ascii="Arial" w:hAnsi="Arial" w:hint="cs"/>
          <w:bCs/>
          <w:sz w:val="26"/>
          <w:u w:val="single"/>
          <w:rtl/>
        </w:rPr>
        <w:t xml:space="preserve"> </w:t>
      </w:r>
      <w:r>
        <w:rPr>
          <w:rFonts w:ascii="Arial" w:hAnsi="Arial" w:hint="cs"/>
          <w:bCs/>
          <w:sz w:val="26"/>
          <w:u w:val="single"/>
          <w:rtl/>
        </w:rPr>
        <w:t>וגרירה (רכבים ומשאיות להובלת מכלי גפ"מ) לאתר האחסנה של המשרד</w:t>
      </w:r>
    </w:p>
    <w:p w14:paraId="37339127" w14:textId="77777777" w:rsidR="00247C1B" w:rsidRDefault="00247C1B" w:rsidP="00247C1B">
      <w:pPr>
        <w:tabs>
          <w:tab w:val="left" w:pos="7682"/>
          <w:tab w:val="left" w:pos="8958"/>
        </w:tabs>
        <w:spacing w:line="360" w:lineRule="auto"/>
        <w:ind w:right="567"/>
        <w:jc w:val="both"/>
        <w:rPr>
          <w:rFonts w:ascii="Arial Black" w:hAnsi="Arial Black"/>
          <w:szCs w:val="24"/>
          <w:rtl/>
        </w:rPr>
      </w:pPr>
    </w:p>
    <w:tbl>
      <w:tblPr>
        <w:bidiVisual/>
        <w:tblW w:w="8930" w:type="dxa"/>
        <w:tblInd w:w="10" w:type="dxa"/>
        <w:tblLook w:val="04A0" w:firstRow="1" w:lastRow="0" w:firstColumn="1" w:lastColumn="0" w:noHBand="0" w:noVBand="1"/>
      </w:tblPr>
      <w:tblGrid>
        <w:gridCol w:w="850"/>
        <w:gridCol w:w="5386"/>
        <w:gridCol w:w="2694"/>
      </w:tblGrid>
      <w:tr w:rsidR="00247C1B" w:rsidRPr="0097186C" w14:paraId="150B6C52" w14:textId="77777777" w:rsidTr="002661EA">
        <w:trPr>
          <w:trHeight w:val="624"/>
          <w:tblHeader/>
        </w:trPr>
        <w:tc>
          <w:tcPr>
            <w:tcW w:w="850"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5054611B" w14:textId="77777777" w:rsidR="00247C1B" w:rsidRPr="0097186C" w:rsidRDefault="00247C1B" w:rsidP="002661EA">
            <w:pPr>
              <w:jc w:val="center"/>
              <w:rPr>
                <w:rFonts w:ascii="Arial" w:hAnsi="Arial"/>
                <w:b/>
                <w:bCs/>
                <w:color w:val="000000"/>
                <w:szCs w:val="24"/>
              </w:rPr>
            </w:pPr>
            <w:r w:rsidRPr="0097186C">
              <w:rPr>
                <w:rFonts w:ascii="Arial" w:hAnsi="Arial" w:hint="cs"/>
                <w:b/>
                <w:bCs/>
                <w:color w:val="000000"/>
                <w:szCs w:val="24"/>
                <w:rtl/>
              </w:rPr>
              <w:t>סימן</w:t>
            </w:r>
          </w:p>
        </w:tc>
        <w:tc>
          <w:tcPr>
            <w:tcW w:w="5386"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501E1DC7" w14:textId="77777777" w:rsidR="00247C1B" w:rsidRPr="0097186C" w:rsidRDefault="00247C1B" w:rsidP="002661EA">
            <w:pPr>
              <w:jc w:val="center"/>
              <w:rPr>
                <w:rFonts w:ascii="Arial" w:hAnsi="Arial"/>
                <w:b/>
                <w:bCs/>
                <w:color w:val="000000"/>
                <w:szCs w:val="24"/>
                <w:rtl/>
              </w:rPr>
            </w:pPr>
            <w:r w:rsidRPr="0097186C">
              <w:rPr>
                <w:rFonts w:ascii="Arial" w:hAnsi="Arial" w:hint="cs"/>
                <w:b/>
                <w:bCs/>
                <w:color w:val="000000"/>
                <w:szCs w:val="24"/>
                <w:rtl/>
              </w:rPr>
              <w:t>שירותים</w:t>
            </w:r>
          </w:p>
        </w:tc>
        <w:tc>
          <w:tcPr>
            <w:tcW w:w="2694"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2E693462" w14:textId="77777777" w:rsidR="00247C1B" w:rsidRPr="0097186C" w:rsidRDefault="00247C1B" w:rsidP="002661EA">
            <w:pPr>
              <w:jc w:val="center"/>
              <w:rPr>
                <w:rFonts w:ascii="Arial" w:hAnsi="Arial"/>
                <w:b/>
                <w:bCs/>
                <w:color w:val="000000"/>
                <w:szCs w:val="24"/>
                <w:rtl/>
              </w:rPr>
            </w:pPr>
            <w:r w:rsidRPr="0097186C">
              <w:rPr>
                <w:rFonts w:ascii="Arial" w:hAnsi="Arial" w:hint="cs"/>
                <w:b/>
                <w:bCs/>
                <w:color w:val="000000"/>
                <w:szCs w:val="24"/>
                <w:rtl/>
              </w:rPr>
              <w:t>תמורה בש"ח</w:t>
            </w:r>
            <w:r w:rsidRPr="0097186C">
              <w:rPr>
                <w:rFonts w:ascii="Arial" w:hAnsi="Arial" w:hint="cs"/>
                <w:b/>
                <w:bCs/>
                <w:color w:val="000000"/>
                <w:szCs w:val="24"/>
                <w:rtl/>
              </w:rPr>
              <w:br/>
              <w:t>(ללא מע"מ)</w:t>
            </w:r>
          </w:p>
        </w:tc>
      </w:tr>
      <w:tr w:rsidR="00247C1B" w:rsidRPr="0097186C" w14:paraId="02EA402A" w14:textId="77777777" w:rsidTr="002661EA">
        <w:trPr>
          <w:trHeight w:val="958"/>
        </w:trPr>
        <w:tc>
          <w:tcPr>
            <w:tcW w:w="850" w:type="dxa"/>
            <w:tcBorders>
              <w:top w:val="nil"/>
              <w:left w:val="single" w:sz="8" w:space="0" w:color="auto"/>
              <w:bottom w:val="single" w:sz="4" w:space="0" w:color="auto"/>
              <w:right w:val="single" w:sz="4" w:space="0" w:color="auto"/>
            </w:tcBorders>
            <w:shd w:val="clear" w:color="auto" w:fill="auto"/>
            <w:vAlign w:val="center"/>
            <w:hideMark/>
          </w:tcPr>
          <w:p w14:paraId="72473BA9"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A1</w:t>
            </w:r>
          </w:p>
        </w:tc>
        <w:tc>
          <w:tcPr>
            <w:tcW w:w="5386" w:type="dxa"/>
            <w:tcBorders>
              <w:top w:val="nil"/>
              <w:left w:val="single" w:sz="4" w:space="0" w:color="auto"/>
              <w:bottom w:val="single" w:sz="4" w:space="0" w:color="auto"/>
              <w:right w:val="single" w:sz="4" w:space="0" w:color="auto"/>
            </w:tcBorders>
            <w:shd w:val="clear" w:color="auto" w:fill="auto"/>
            <w:vAlign w:val="center"/>
            <w:hideMark/>
          </w:tcPr>
          <w:p w14:paraId="31C8B33D"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 xml:space="preserve">הצעת מחיר, לא כולל מע"מ , עבור משאית ליום עבודה בן 8 שעות </w:t>
            </w:r>
            <w:r>
              <w:rPr>
                <w:rFonts w:ascii="Arial" w:hAnsi="Arial" w:hint="cs"/>
                <w:color w:val="000000"/>
                <w:sz w:val="22"/>
                <w:szCs w:val="22"/>
                <w:rtl/>
              </w:rPr>
              <w:t>להובלת</w:t>
            </w:r>
            <w:r w:rsidRPr="0097186C">
              <w:rPr>
                <w:rFonts w:ascii="Arial" w:hAnsi="Arial" w:hint="cs"/>
                <w:color w:val="000000"/>
                <w:sz w:val="22"/>
                <w:szCs w:val="22"/>
                <w:rtl/>
              </w:rPr>
              <w:t xml:space="preserve"> מכלים מטלטלים, משקלים, צינורות וציוד גפ"מ אחר. ההצעה כוללת נהג בעל רישיון הובלת חומ"ס ממשרד התחבורה כאמור לעיל בתנאי הסף ועוזר נוסף לצדו</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7B90F3EA"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3743F7E9" w14:textId="77777777" w:rsidTr="002661EA">
        <w:trPr>
          <w:trHeight w:val="702"/>
        </w:trPr>
        <w:tc>
          <w:tcPr>
            <w:tcW w:w="850" w:type="dxa"/>
            <w:tcBorders>
              <w:top w:val="nil"/>
              <w:left w:val="single" w:sz="8" w:space="0" w:color="auto"/>
              <w:bottom w:val="single" w:sz="4" w:space="0" w:color="auto"/>
              <w:right w:val="single" w:sz="4" w:space="0" w:color="auto"/>
            </w:tcBorders>
            <w:shd w:val="clear" w:color="auto" w:fill="auto"/>
            <w:vAlign w:val="center"/>
            <w:hideMark/>
          </w:tcPr>
          <w:p w14:paraId="6FAC2AF3"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A2</w:t>
            </w:r>
          </w:p>
        </w:tc>
        <w:tc>
          <w:tcPr>
            <w:tcW w:w="5386" w:type="dxa"/>
            <w:tcBorders>
              <w:top w:val="nil"/>
              <w:left w:val="single" w:sz="4" w:space="0" w:color="auto"/>
              <w:bottom w:val="single" w:sz="4" w:space="0" w:color="auto"/>
              <w:right w:val="single" w:sz="4" w:space="0" w:color="auto"/>
            </w:tcBorders>
            <w:shd w:val="clear" w:color="auto" w:fill="auto"/>
            <w:vAlign w:val="center"/>
            <w:hideMark/>
          </w:tcPr>
          <w:p w14:paraId="3AF8A61D"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 xml:space="preserve">הצעת מחיר עבור שעת עבודה לכל עובד נוסף להעמסת ופריקת הציוד התפוס. עובד זה הינו מעבר לנהג והעוזר שלו כאמור ב </w:t>
            </w:r>
            <w:r w:rsidRPr="0097186C">
              <w:rPr>
                <w:rFonts w:cs="Times New Roman"/>
                <w:color w:val="000000"/>
                <w:szCs w:val="24"/>
              </w:rPr>
              <w:t>A1</w:t>
            </w:r>
            <w:r w:rsidRPr="0097186C">
              <w:rPr>
                <w:rFonts w:ascii="Arial" w:hAnsi="Arial" w:hint="cs"/>
                <w:color w:val="000000"/>
                <w:szCs w:val="24"/>
                <w:rtl/>
              </w:rPr>
              <w:t>. כמות העובדים שתידרש תתואם עם נציג המשרד</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70097E6C"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574B8263" w14:textId="77777777" w:rsidTr="002661EA">
        <w:trPr>
          <w:trHeight w:val="552"/>
        </w:trPr>
        <w:tc>
          <w:tcPr>
            <w:tcW w:w="850" w:type="dxa"/>
            <w:tcBorders>
              <w:top w:val="nil"/>
              <w:left w:val="single" w:sz="8" w:space="0" w:color="auto"/>
              <w:bottom w:val="single" w:sz="4" w:space="0" w:color="auto"/>
              <w:right w:val="single" w:sz="4" w:space="0" w:color="auto"/>
            </w:tcBorders>
            <w:shd w:val="clear" w:color="auto" w:fill="auto"/>
            <w:vAlign w:val="center"/>
            <w:hideMark/>
          </w:tcPr>
          <w:p w14:paraId="458A7717"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A3</w:t>
            </w:r>
          </w:p>
        </w:tc>
        <w:tc>
          <w:tcPr>
            <w:tcW w:w="5386" w:type="dxa"/>
            <w:tcBorders>
              <w:top w:val="nil"/>
              <w:left w:val="single" w:sz="4" w:space="0" w:color="auto"/>
              <w:bottom w:val="single" w:sz="4" w:space="0" w:color="auto"/>
              <w:right w:val="single" w:sz="4" w:space="0" w:color="auto"/>
            </w:tcBorders>
            <w:shd w:val="clear" w:color="auto" w:fill="auto"/>
            <w:vAlign w:val="center"/>
            <w:hideMark/>
          </w:tcPr>
          <w:p w14:paraId="6C079833"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 xml:space="preserve">הצעת מחיר, לא כולל מע"מ, לשעת עבודה נוספת עבור הצעת מחיר של </w:t>
            </w:r>
            <w:r w:rsidRPr="0097186C">
              <w:rPr>
                <w:rFonts w:ascii="Arial" w:hAnsi="Arial" w:hint="cs"/>
                <w:color w:val="000000"/>
                <w:sz w:val="22"/>
                <w:szCs w:val="22"/>
              </w:rPr>
              <w:t>A1</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7A66DD7A"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18B566C4" w14:textId="77777777" w:rsidTr="002661EA">
        <w:trPr>
          <w:trHeight w:val="806"/>
        </w:trPr>
        <w:tc>
          <w:tcPr>
            <w:tcW w:w="850" w:type="dxa"/>
            <w:tcBorders>
              <w:top w:val="nil"/>
              <w:left w:val="single" w:sz="8" w:space="0" w:color="auto"/>
              <w:bottom w:val="single" w:sz="4" w:space="0" w:color="auto"/>
              <w:right w:val="single" w:sz="4" w:space="0" w:color="auto"/>
            </w:tcBorders>
            <w:shd w:val="clear" w:color="auto" w:fill="auto"/>
            <w:vAlign w:val="center"/>
            <w:hideMark/>
          </w:tcPr>
          <w:p w14:paraId="06D5ED8E"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A4</w:t>
            </w:r>
          </w:p>
        </w:tc>
        <w:tc>
          <w:tcPr>
            <w:tcW w:w="5386" w:type="dxa"/>
            <w:tcBorders>
              <w:top w:val="nil"/>
              <w:left w:val="single" w:sz="4" w:space="0" w:color="auto"/>
              <w:bottom w:val="single" w:sz="4" w:space="0" w:color="auto"/>
              <w:right w:val="single" w:sz="4" w:space="0" w:color="auto"/>
            </w:tcBorders>
            <w:shd w:val="clear" w:color="auto" w:fill="auto"/>
            <w:vAlign w:val="center"/>
            <w:hideMark/>
          </w:tcPr>
          <w:p w14:paraId="58070F0A"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הצעת מחיר, לא כולל מע"מ, עבור מכלית ליום עבודה בן 8 שעות לשאיבה והובלות של הגפ"מ. הצעת המחיר תכלול פירוק הצוברים העיליים או התת הקרקעיים מהצנרת אליה היא מחוברת</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21D8E427"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7AB2CA76" w14:textId="77777777" w:rsidTr="002661EA">
        <w:trPr>
          <w:trHeight w:val="552"/>
        </w:trPr>
        <w:tc>
          <w:tcPr>
            <w:tcW w:w="850" w:type="dxa"/>
            <w:tcBorders>
              <w:top w:val="nil"/>
              <w:left w:val="single" w:sz="8" w:space="0" w:color="auto"/>
              <w:bottom w:val="single" w:sz="4" w:space="0" w:color="auto"/>
              <w:right w:val="single" w:sz="4" w:space="0" w:color="auto"/>
            </w:tcBorders>
            <w:shd w:val="clear" w:color="auto" w:fill="auto"/>
            <w:vAlign w:val="center"/>
            <w:hideMark/>
          </w:tcPr>
          <w:p w14:paraId="02342255"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A5</w:t>
            </w:r>
          </w:p>
        </w:tc>
        <w:tc>
          <w:tcPr>
            <w:tcW w:w="5386" w:type="dxa"/>
            <w:tcBorders>
              <w:top w:val="nil"/>
              <w:left w:val="single" w:sz="4" w:space="0" w:color="auto"/>
              <w:bottom w:val="single" w:sz="4" w:space="0" w:color="auto"/>
              <w:right w:val="single" w:sz="4" w:space="0" w:color="auto"/>
            </w:tcBorders>
            <w:shd w:val="clear" w:color="auto" w:fill="auto"/>
            <w:vAlign w:val="center"/>
            <w:hideMark/>
          </w:tcPr>
          <w:p w14:paraId="2515C20A"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 xml:space="preserve">הצעת מחיר, לא כולל מע"מ, לשעת עבודה נוספת עבור הצעת מחיר של </w:t>
            </w:r>
            <w:r w:rsidRPr="0097186C">
              <w:rPr>
                <w:rFonts w:ascii="Arial" w:hAnsi="Arial" w:hint="cs"/>
                <w:color w:val="000000"/>
                <w:sz w:val="22"/>
                <w:szCs w:val="22"/>
              </w:rPr>
              <w:t>A4</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4EC1C516"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3987B045" w14:textId="77777777" w:rsidTr="002661EA">
        <w:trPr>
          <w:trHeight w:val="699"/>
        </w:trPr>
        <w:tc>
          <w:tcPr>
            <w:tcW w:w="850" w:type="dxa"/>
            <w:tcBorders>
              <w:top w:val="nil"/>
              <w:left w:val="single" w:sz="8" w:space="0" w:color="auto"/>
              <w:bottom w:val="single" w:sz="4" w:space="0" w:color="auto"/>
              <w:right w:val="single" w:sz="4" w:space="0" w:color="auto"/>
            </w:tcBorders>
            <w:shd w:val="clear" w:color="auto" w:fill="auto"/>
            <w:vAlign w:val="center"/>
            <w:hideMark/>
          </w:tcPr>
          <w:p w14:paraId="380DF92B"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A6</w:t>
            </w:r>
          </w:p>
        </w:tc>
        <w:tc>
          <w:tcPr>
            <w:tcW w:w="5386" w:type="dxa"/>
            <w:tcBorders>
              <w:top w:val="nil"/>
              <w:left w:val="single" w:sz="4" w:space="0" w:color="auto"/>
              <w:bottom w:val="single" w:sz="4" w:space="0" w:color="auto"/>
              <w:right w:val="single" w:sz="4" w:space="0" w:color="auto"/>
            </w:tcBorders>
            <w:shd w:val="clear" w:color="auto" w:fill="auto"/>
            <w:vAlign w:val="center"/>
            <w:hideMark/>
          </w:tcPr>
          <w:p w14:paraId="0B1CBA78"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 xml:space="preserve">הצעת מחיר, לא כולל מע"מ, עבור משאית מנוף </w:t>
            </w:r>
            <w:r>
              <w:rPr>
                <w:rFonts w:hint="cs"/>
                <w:szCs w:val="24"/>
                <w:rtl/>
              </w:rPr>
              <w:t xml:space="preserve">15 טון </w:t>
            </w:r>
            <w:r w:rsidRPr="0097186C">
              <w:rPr>
                <w:rFonts w:ascii="Arial" w:hAnsi="Arial" w:hint="cs"/>
                <w:color w:val="000000"/>
                <w:sz w:val="22"/>
                <w:szCs w:val="22"/>
                <w:rtl/>
              </w:rPr>
              <w:t xml:space="preserve">ליום עבודה בן 8 שעות </w:t>
            </w:r>
            <w:r>
              <w:rPr>
                <w:rFonts w:ascii="Arial" w:hAnsi="Arial" w:hint="cs"/>
                <w:color w:val="000000"/>
                <w:sz w:val="22"/>
                <w:szCs w:val="22"/>
                <w:rtl/>
              </w:rPr>
              <w:t>להובלת</w:t>
            </w:r>
            <w:r w:rsidRPr="0097186C">
              <w:rPr>
                <w:rFonts w:ascii="Arial" w:hAnsi="Arial" w:hint="cs"/>
                <w:color w:val="000000"/>
                <w:sz w:val="22"/>
                <w:szCs w:val="22"/>
                <w:rtl/>
              </w:rPr>
              <w:t xml:space="preserve"> צובר עילי או תת קרקעי. הצעת המחיר תכלול שימוש בטרקטור במידה ויידרש</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682A4AE2"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2CD3A76A" w14:textId="77777777" w:rsidTr="002661EA">
        <w:trPr>
          <w:trHeight w:val="552"/>
        </w:trPr>
        <w:tc>
          <w:tcPr>
            <w:tcW w:w="850" w:type="dxa"/>
            <w:tcBorders>
              <w:top w:val="nil"/>
              <w:left w:val="single" w:sz="8" w:space="0" w:color="auto"/>
              <w:bottom w:val="single" w:sz="4" w:space="0" w:color="auto"/>
              <w:right w:val="single" w:sz="4" w:space="0" w:color="auto"/>
            </w:tcBorders>
            <w:shd w:val="clear" w:color="auto" w:fill="auto"/>
            <w:vAlign w:val="center"/>
            <w:hideMark/>
          </w:tcPr>
          <w:p w14:paraId="25821DAF"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A7</w:t>
            </w:r>
          </w:p>
        </w:tc>
        <w:tc>
          <w:tcPr>
            <w:tcW w:w="5386" w:type="dxa"/>
            <w:tcBorders>
              <w:top w:val="nil"/>
              <w:left w:val="single" w:sz="4" w:space="0" w:color="auto"/>
              <w:bottom w:val="single" w:sz="4" w:space="0" w:color="auto"/>
              <w:right w:val="single" w:sz="4" w:space="0" w:color="auto"/>
            </w:tcBorders>
            <w:shd w:val="clear" w:color="auto" w:fill="auto"/>
            <w:vAlign w:val="center"/>
            <w:hideMark/>
          </w:tcPr>
          <w:p w14:paraId="0BB99B85"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 xml:space="preserve">הצעת מחיר, לא כולל מע"מ, לשעת עבודה נוספת עבור הצעת מחיר של </w:t>
            </w:r>
            <w:r w:rsidRPr="0097186C">
              <w:rPr>
                <w:rFonts w:ascii="Arial" w:hAnsi="Arial" w:hint="cs"/>
                <w:color w:val="000000"/>
                <w:sz w:val="22"/>
                <w:szCs w:val="22"/>
              </w:rPr>
              <w:t>A6</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6A8FE1BB"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16226CBF" w14:textId="77777777" w:rsidTr="002661EA">
        <w:trPr>
          <w:trHeight w:val="552"/>
        </w:trPr>
        <w:tc>
          <w:tcPr>
            <w:tcW w:w="850" w:type="dxa"/>
            <w:tcBorders>
              <w:top w:val="nil"/>
              <w:left w:val="single" w:sz="8" w:space="0" w:color="auto"/>
              <w:bottom w:val="single" w:sz="4" w:space="0" w:color="auto"/>
              <w:right w:val="single" w:sz="4" w:space="0" w:color="auto"/>
            </w:tcBorders>
            <w:shd w:val="clear" w:color="auto" w:fill="auto"/>
            <w:vAlign w:val="center"/>
            <w:hideMark/>
          </w:tcPr>
          <w:p w14:paraId="4ECA573D"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A8</w:t>
            </w:r>
          </w:p>
        </w:tc>
        <w:tc>
          <w:tcPr>
            <w:tcW w:w="5386" w:type="dxa"/>
            <w:tcBorders>
              <w:top w:val="nil"/>
              <w:left w:val="single" w:sz="4" w:space="0" w:color="auto"/>
              <w:bottom w:val="single" w:sz="4" w:space="0" w:color="auto"/>
              <w:right w:val="single" w:sz="4" w:space="0" w:color="auto"/>
            </w:tcBorders>
            <w:shd w:val="clear" w:color="auto" w:fill="auto"/>
            <w:vAlign w:val="center"/>
            <w:hideMark/>
          </w:tcPr>
          <w:p w14:paraId="43818ECF"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הצעת מחיר, לא כולל מע"מ, עבור משאית גרר ליום עבודה בן 8 שעות ל</w:t>
            </w:r>
            <w:r>
              <w:rPr>
                <w:rFonts w:ascii="Arial" w:hAnsi="Arial" w:hint="cs"/>
                <w:color w:val="000000"/>
                <w:sz w:val="22"/>
                <w:szCs w:val="22"/>
                <w:rtl/>
              </w:rPr>
              <w:t>גרירה</w:t>
            </w:r>
            <w:r w:rsidRPr="0097186C">
              <w:rPr>
                <w:rFonts w:ascii="Arial" w:hAnsi="Arial" w:hint="cs"/>
                <w:color w:val="000000"/>
                <w:sz w:val="22"/>
                <w:szCs w:val="22"/>
                <w:rtl/>
              </w:rPr>
              <w:t xml:space="preserve"> רכבים</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5C507842"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29C4E464" w14:textId="77777777" w:rsidTr="002661EA">
        <w:trPr>
          <w:trHeight w:val="564"/>
        </w:trPr>
        <w:tc>
          <w:tcPr>
            <w:tcW w:w="850" w:type="dxa"/>
            <w:tcBorders>
              <w:top w:val="nil"/>
              <w:left w:val="single" w:sz="8" w:space="0" w:color="auto"/>
              <w:bottom w:val="single" w:sz="8" w:space="0" w:color="auto"/>
              <w:right w:val="single" w:sz="4" w:space="0" w:color="auto"/>
            </w:tcBorders>
            <w:shd w:val="clear" w:color="auto" w:fill="auto"/>
            <w:vAlign w:val="center"/>
            <w:hideMark/>
          </w:tcPr>
          <w:p w14:paraId="41B29D06"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A9</w:t>
            </w:r>
          </w:p>
        </w:tc>
        <w:tc>
          <w:tcPr>
            <w:tcW w:w="5386" w:type="dxa"/>
            <w:tcBorders>
              <w:top w:val="nil"/>
              <w:left w:val="single" w:sz="4" w:space="0" w:color="auto"/>
              <w:bottom w:val="single" w:sz="8" w:space="0" w:color="auto"/>
              <w:right w:val="single" w:sz="4" w:space="0" w:color="auto"/>
            </w:tcBorders>
            <w:shd w:val="clear" w:color="auto" w:fill="auto"/>
            <w:vAlign w:val="center"/>
            <w:hideMark/>
          </w:tcPr>
          <w:p w14:paraId="7C3ECD83"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 xml:space="preserve">הצעת מחיר, לא כולל מע"מ, לשעת עבודה נוספת עבור הצעת מחיר של </w:t>
            </w:r>
            <w:r w:rsidRPr="0097186C">
              <w:rPr>
                <w:rFonts w:ascii="Arial" w:hAnsi="Arial" w:hint="cs"/>
                <w:color w:val="000000"/>
                <w:sz w:val="22"/>
                <w:szCs w:val="22"/>
              </w:rPr>
              <w:t>A8</w:t>
            </w:r>
          </w:p>
        </w:tc>
        <w:tc>
          <w:tcPr>
            <w:tcW w:w="2694" w:type="dxa"/>
            <w:tcBorders>
              <w:top w:val="nil"/>
              <w:left w:val="single" w:sz="4" w:space="0" w:color="auto"/>
              <w:bottom w:val="single" w:sz="8" w:space="0" w:color="auto"/>
              <w:right w:val="single" w:sz="8" w:space="0" w:color="auto"/>
            </w:tcBorders>
            <w:shd w:val="clear" w:color="auto" w:fill="auto"/>
            <w:vAlign w:val="center"/>
            <w:hideMark/>
          </w:tcPr>
          <w:p w14:paraId="105F0EBB"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bl>
    <w:p w14:paraId="017A9C9C" w14:textId="77777777" w:rsidR="00247C1B" w:rsidRDefault="00247C1B" w:rsidP="00247C1B">
      <w:pPr>
        <w:tabs>
          <w:tab w:val="left" w:pos="7682"/>
          <w:tab w:val="left" w:pos="8958"/>
        </w:tabs>
        <w:spacing w:line="360" w:lineRule="auto"/>
        <w:ind w:right="567"/>
        <w:jc w:val="both"/>
        <w:rPr>
          <w:rFonts w:ascii="Arial Black" w:hAnsi="Arial Black"/>
          <w:szCs w:val="24"/>
          <w:rtl/>
        </w:rPr>
      </w:pPr>
    </w:p>
    <w:p w14:paraId="57D6BCB3" w14:textId="77777777" w:rsidR="00247C1B" w:rsidRDefault="00247C1B" w:rsidP="00247C1B">
      <w:pPr>
        <w:tabs>
          <w:tab w:val="left" w:pos="7682"/>
          <w:tab w:val="left" w:pos="8958"/>
        </w:tabs>
        <w:spacing w:line="360" w:lineRule="auto"/>
        <w:ind w:right="567"/>
        <w:jc w:val="both"/>
        <w:rPr>
          <w:rFonts w:ascii="Arial Black" w:hAnsi="Arial Black"/>
          <w:szCs w:val="24"/>
          <w:rtl/>
        </w:rPr>
      </w:pPr>
    </w:p>
    <w:p w14:paraId="6412096D" w14:textId="77777777" w:rsidR="00247C1B" w:rsidRDefault="00247C1B" w:rsidP="00247C1B">
      <w:pPr>
        <w:tabs>
          <w:tab w:val="left" w:pos="7682"/>
          <w:tab w:val="left" w:pos="8958"/>
        </w:tabs>
        <w:spacing w:line="360" w:lineRule="auto"/>
        <w:ind w:right="567"/>
        <w:jc w:val="both"/>
        <w:rPr>
          <w:rFonts w:ascii="Arial Black" w:hAnsi="Arial Black"/>
          <w:szCs w:val="24"/>
          <w:rtl/>
        </w:rPr>
      </w:pPr>
      <w:r>
        <w:rPr>
          <w:rFonts w:ascii="Arial" w:hAnsi="Arial" w:hint="cs"/>
          <w:bCs/>
          <w:sz w:val="26"/>
          <w:u w:val="single"/>
          <w:rtl/>
        </w:rPr>
        <w:t>שירות ב' - אחסון מכלי גפ</w:t>
      </w:r>
      <w:r>
        <w:rPr>
          <w:rFonts w:ascii="Arial" w:hAnsi="Arial"/>
          <w:bCs/>
          <w:sz w:val="26"/>
          <w:u w:val="single"/>
          <w:rtl/>
        </w:rPr>
        <w:t>"</w:t>
      </w:r>
      <w:r>
        <w:rPr>
          <w:rFonts w:ascii="Arial" w:hAnsi="Arial" w:hint="cs"/>
          <w:bCs/>
          <w:sz w:val="26"/>
          <w:u w:val="single"/>
          <w:rtl/>
        </w:rPr>
        <w:t>מ מיטלטלים, צוברי גפ</w:t>
      </w:r>
      <w:r>
        <w:rPr>
          <w:rFonts w:ascii="Arial" w:hAnsi="Arial"/>
          <w:bCs/>
          <w:sz w:val="26"/>
          <w:u w:val="single"/>
          <w:rtl/>
        </w:rPr>
        <w:t>"</w:t>
      </w:r>
      <w:r>
        <w:rPr>
          <w:rFonts w:ascii="Arial" w:hAnsi="Arial" w:hint="cs"/>
          <w:bCs/>
          <w:sz w:val="26"/>
          <w:u w:val="single"/>
          <w:rtl/>
        </w:rPr>
        <w:t>מ, ציוד גפ</w:t>
      </w:r>
      <w:r>
        <w:rPr>
          <w:rFonts w:ascii="Arial" w:hAnsi="Arial"/>
          <w:bCs/>
          <w:sz w:val="26"/>
          <w:u w:val="single"/>
          <w:rtl/>
        </w:rPr>
        <w:t>"</w:t>
      </w:r>
      <w:r>
        <w:rPr>
          <w:rFonts w:ascii="Arial" w:hAnsi="Arial" w:hint="cs"/>
          <w:bCs/>
          <w:sz w:val="26"/>
          <w:u w:val="single"/>
          <w:rtl/>
        </w:rPr>
        <w:t>מ אחר ורכבים</w:t>
      </w:r>
    </w:p>
    <w:p w14:paraId="23007D35" w14:textId="77777777" w:rsidR="00247C1B" w:rsidRDefault="00247C1B" w:rsidP="00247C1B">
      <w:pPr>
        <w:tabs>
          <w:tab w:val="left" w:pos="7682"/>
          <w:tab w:val="left" w:pos="8958"/>
        </w:tabs>
        <w:spacing w:line="360" w:lineRule="auto"/>
        <w:ind w:right="567"/>
        <w:jc w:val="both"/>
        <w:rPr>
          <w:rFonts w:ascii="Arial Black" w:hAnsi="Arial Black"/>
          <w:szCs w:val="24"/>
          <w:rtl/>
        </w:rPr>
      </w:pPr>
    </w:p>
    <w:tbl>
      <w:tblPr>
        <w:bidiVisual/>
        <w:tblW w:w="7809" w:type="dxa"/>
        <w:tblInd w:w="10" w:type="dxa"/>
        <w:tblLook w:val="04A0" w:firstRow="1" w:lastRow="0" w:firstColumn="1" w:lastColumn="0" w:noHBand="0" w:noVBand="1"/>
      </w:tblPr>
      <w:tblGrid>
        <w:gridCol w:w="680"/>
        <w:gridCol w:w="4577"/>
        <w:gridCol w:w="2552"/>
      </w:tblGrid>
      <w:tr w:rsidR="00247C1B" w:rsidRPr="0097186C" w14:paraId="300EDC4F" w14:textId="77777777" w:rsidTr="002661EA">
        <w:trPr>
          <w:trHeight w:val="624"/>
        </w:trPr>
        <w:tc>
          <w:tcPr>
            <w:tcW w:w="680"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64D00F3A" w14:textId="77777777" w:rsidR="00247C1B" w:rsidRPr="0097186C" w:rsidRDefault="00247C1B" w:rsidP="002661EA">
            <w:pPr>
              <w:jc w:val="center"/>
              <w:rPr>
                <w:rFonts w:ascii="Arial" w:hAnsi="Arial"/>
                <w:b/>
                <w:bCs/>
                <w:color w:val="000000"/>
                <w:szCs w:val="24"/>
              </w:rPr>
            </w:pPr>
            <w:r w:rsidRPr="0097186C">
              <w:rPr>
                <w:rFonts w:ascii="Arial" w:hAnsi="Arial" w:hint="cs"/>
                <w:b/>
                <w:bCs/>
                <w:color w:val="000000"/>
                <w:szCs w:val="24"/>
                <w:rtl/>
              </w:rPr>
              <w:t>סימן</w:t>
            </w:r>
          </w:p>
        </w:tc>
        <w:tc>
          <w:tcPr>
            <w:tcW w:w="4577"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1CE50E05" w14:textId="77777777" w:rsidR="00247C1B" w:rsidRPr="0097186C" w:rsidRDefault="00247C1B" w:rsidP="002661EA">
            <w:pPr>
              <w:jc w:val="center"/>
              <w:rPr>
                <w:rFonts w:ascii="Arial" w:hAnsi="Arial"/>
                <w:b/>
                <w:bCs/>
                <w:color w:val="000000"/>
                <w:szCs w:val="24"/>
                <w:rtl/>
              </w:rPr>
            </w:pPr>
            <w:r w:rsidRPr="0097186C">
              <w:rPr>
                <w:rFonts w:ascii="Arial" w:hAnsi="Arial" w:hint="cs"/>
                <w:b/>
                <w:bCs/>
                <w:color w:val="000000"/>
                <w:szCs w:val="24"/>
                <w:rtl/>
              </w:rPr>
              <w:t>שירותים</w:t>
            </w:r>
          </w:p>
        </w:tc>
        <w:tc>
          <w:tcPr>
            <w:tcW w:w="2552"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1A57A984" w14:textId="77777777" w:rsidR="00247C1B" w:rsidRPr="0097186C" w:rsidRDefault="00247C1B" w:rsidP="002661EA">
            <w:pPr>
              <w:jc w:val="center"/>
              <w:rPr>
                <w:rFonts w:ascii="Arial" w:hAnsi="Arial"/>
                <w:b/>
                <w:bCs/>
                <w:color w:val="000000"/>
                <w:szCs w:val="24"/>
                <w:rtl/>
              </w:rPr>
            </w:pPr>
            <w:r w:rsidRPr="0097186C">
              <w:rPr>
                <w:rFonts w:ascii="Arial" w:hAnsi="Arial" w:hint="cs"/>
                <w:b/>
                <w:bCs/>
                <w:color w:val="000000"/>
                <w:szCs w:val="24"/>
                <w:rtl/>
              </w:rPr>
              <w:t>תמורה בש"ח</w:t>
            </w:r>
            <w:r w:rsidRPr="0097186C">
              <w:rPr>
                <w:rFonts w:ascii="Arial" w:hAnsi="Arial" w:hint="cs"/>
                <w:b/>
                <w:bCs/>
                <w:color w:val="000000"/>
                <w:szCs w:val="24"/>
                <w:rtl/>
              </w:rPr>
              <w:br/>
              <w:t>(ללא מע"מ)</w:t>
            </w:r>
          </w:p>
        </w:tc>
      </w:tr>
      <w:tr w:rsidR="00247C1B" w:rsidRPr="0097186C" w14:paraId="00F78549" w14:textId="77777777" w:rsidTr="002661EA">
        <w:trPr>
          <w:trHeight w:val="552"/>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452694BF"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A1</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74253940"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הצעת מחיר, לא כולל מע"מ, עבור חודש אחסון של מכל גפ"מ במשקל 12 ק"ג</w:t>
            </w:r>
          </w:p>
        </w:tc>
        <w:tc>
          <w:tcPr>
            <w:tcW w:w="2552" w:type="dxa"/>
            <w:tcBorders>
              <w:top w:val="nil"/>
              <w:left w:val="single" w:sz="4" w:space="0" w:color="auto"/>
              <w:bottom w:val="single" w:sz="4" w:space="0" w:color="auto"/>
              <w:right w:val="single" w:sz="8" w:space="0" w:color="auto"/>
            </w:tcBorders>
            <w:shd w:val="clear" w:color="auto" w:fill="auto"/>
            <w:vAlign w:val="center"/>
            <w:hideMark/>
          </w:tcPr>
          <w:p w14:paraId="53125298"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59656E3D" w14:textId="77777777" w:rsidTr="002661EA">
        <w:trPr>
          <w:trHeight w:val="552"/>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32C102DC"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A2</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31977463"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הצעת מחיר, לא כולל מע"מ, עבור חודש אחסון של מכל גפ"מ במשקל 48 ק"ג</w:t>
            </w:r>
          </w:p>
        </w:tc>
        <w:tc>
          <w:tcPr>
            <w:tcW w:w="2552" w:type="dxa"/>
            <w:tcBorders>
              <w:top w:val="nil"/>
              <w:left w:val="single" w:sz="4" w:space="0" w:color="auto"/>
              <w:bottom w:val="single" w:sz="4" w:space="0" w:color="auto"/>
              <w:right w:val="single" w:sz="8" w:space="0" w:color="auto"/>
            </w:tcBorders>
            <w:shd w:val="clear" w:color="auto" w:fill="auto"/>
            <w:vAlign w:val="center"/>
            <w:hideMark/>
          </w:tcPr>
          <w:p w14:paraId="1A58BD5E"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5660D74A" w14:textId="77777777" w:rsidTr="002661EA">
        <w:trPr>
          <w:trHeight w:val="828"/>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23430D5D"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A3</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5E6479DB"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הצעת מחיר, לא כולל מע"מ, עבור חודש אחסון של כלובי מגן עם הצללה לאחסון מכלי מחנאות בשטח ייעודי בגודל של 10 מ"ר</w:t>
            </w:r>
          </w:p>
        </w:tc>
        <w:tc>
          <w:tcPr>
            <w:tcW w:w="2552" w:type="dxa"/>
            <w:tcBorders>
              <w:top w:val="nil"/>
              <w:left w:val="single" w:sz="4" w:space="0" w:color="auto"/>
              <w:bottom w:val="single" w:sz="4" w:space="0" w:color="auto"/>
              <w:right w:val="single" w:sz="8" w:space="0" w:color="auto"/>
            </w:tcBorders>
            <w:shd w:val="clear" w:color="auto" w:fill="auto"/>
            <w:vAlign w:val="center"/>
            <w:hideMark/>
          </w:tcPr>
          <w:p w14:paraId="4FA3B4ED"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2A69F7CD" w14:textId="77777777" w:rsidTr="002661EA">
        <w:trPr>
          <w:trHeight w:val="828"/>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C302100"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A4</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3D6EE527"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הצעת מחיר, לא כולל מע"מ, עבור חודש אחסון של ציוד גפ"מ אחר (צוברים, משקלים, צינורות וכו') על גבי שטח בן 500 מ"ר</w:t>
            </w:r>
          </w:p>
        </w:tc>
        <w:tc>
          <w:tcPr>
            <w:tcW w:w="2552" w:type="dxa"/>
            <w:tcBorders>
              <w:top w:val="nil"/>
              <w:left w:val="single" w:sz="4" w:space="0" w:color="auto"/>
              <w:bottom w:val="single" w:sz="4" w:space="0" w:color="auto"/>
              <w:right w:val="single" w:sz="8" w:space="0" w:color="auto"/>
            </w:tcBorders>
            <w:shd w:val="clear" w:color="auto" w:fill="auto"/>
            <w:vAlign w:val="center"/>
            <w:hideMark/>
          </w:tcPr>
          <w:p w14:paraId="6259CF13"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006310BF" w14:textId="77777777" w:rsidTr="002661EA">
        <w:trPr>
          <w:trHeight w:val="552"/>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3E543C87"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A5</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40A2E4B4"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הצעת מחיר, לא כולל מע"מ, עבור חודש אחסון רכב פרטי עד 4 טון</w:t>
            </w:r>
          </w:p>
        </w:tc>
        <w:tc>
          <w:tcPr>
            <w:tcW w:w="2552" w:type="dxa"/>
            <w:tcBorders>
              <w:top w:val="nil"/>
              <w:left w:val="single" w:sz="4" w:space="0" w:color="auto"/>
              <w:bottom w:val="single" w:sz="4" w:space="0" w:color="auto"/>
              <w:right w:val="single" w:sz="8" w:space="0" w:color="auto"/>
            </w:tcBorders>
            <w:shd w:val="clear" w:color="auto" w:fill="auto"/>
            <w:vAlign w:val="center"/>
            <w:hideMark/>
          </w:tcPr>
          <w:p w14:paraId="442CA92E"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4726CD70" w14:textId="77777777" w:rsidTr="002661EA">
        <w:trPr>
          <w:trHeight w:val="552"/>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3862A5A"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A6</w:t>
            </w:r>
          </w:p>
        </w:tc>
        <w:tc>
          <w:tcPr>
            <w:tcW w:w="4577" w:type="dxa"/>
            <w:tcBorders>
              <w:top w:val="nil"/>
              <w:left w:val="single" w:sz="4" w:space="0" w:color="auto"/>
              <w:bottom w:val="single" w:sz="4" w:space="0" w:color="auto"/>
              <w:right w:val="single" w:sz="4" w:space="0" w:color="auto"/>
            </w:tcBorders>
            <w:shd w:val="clear" w:color="auto" w:fill="auto"/>
            <w:vAlign w:val="center"/>
            <w:hideMark/>
          </w:tcPr>
          <w:p w14:paraId="7D13BD06"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הצעת מחיר, לא כולל מע"מ, עבור חודש אחסון רכב מסחרי אחוד</w:t>
            </w:r>
          </w:p>
        </w:tc>
        <w:tc>
          <w:tcPr>
            <w:tcW w:w="2552" w:type="dxa"/>
            <w:tcBorders>
              <w:top w:val="nil"/>
              <w:left w:val="single" w:sz="4" w:space="0" w:color="auto"/>
              <w:bottom w:val="single" w:sz="4" w:space="0" w:color="auto"/>
              <w:right w:val="single" w:sz="8" w:space="0" w:color="auto"/>
            </w:tcBorders>
            <w:shd w:val="clear" w:color="auto" w:fill="auto"/>
            <w:vAlign w:val="center"/>
            <w:hideMark/>
          </w:tcPr>
          <w:p w14:paraId="794780D8"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r w:rsidR="00247C1B" w:rsidRPr="0097186C" w14:paraId="34F21E74" w14:textId="77777777" w:rsidTr="002661EA">
        <w:trPr>
          <w:trHeight w:val="564"/>
        </w:trPr>
        <w:tc>
          <w:tcPr>
            <w:tcW w:w="680" w:type="dxa"/>
            <w:tcBorders>
              <w:top w:val="nil"/>
              <w:left w:val="single" w:sz="8" w:space="0" w:color="auto"/>
              <w:bottom w:val="single" w:sz="8" w:space="0" w:color="auto"/>
              <w:right w:val="single" w:sz="4" w:space="0" w:color="auto"/>
            </w:tcBorders>
            <w:shd w:val="clear" w:color="auto" w:fill="auto"/>
            <w:vAlign w:val="center"/>
            <w:hideMark/>
          </w:tcPr>
          <w:p w14:paraId="36A41BFA"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Pr>
              <w:t>A7</w:t>
            </w:r>
          </w:p>
        </w:tc>
        <w:tc>
          <w:tcPr>
            <w:tcW w:w="4577" w:type="dxa"/>
            <w:tcBorders>
              <w:top w:val="nil"/>
              <w:left w:val="single" w:sz="4" w:space="0" w:color="auto"/>
              <w:bottom w:val="single" w:sz="8" w:space="0" w:color="auto"/>
              <w:right w:val="single" w:sz="4" w:space="0" w:color="auto"/>
            </w:tcBorders>
            <w:shd w:val="clear" w:color="auto" w:fill="auto"/>
            <w:vAlign w:val="center"/>
            <w:hideMark/>
          </w:tcPr>
          <w:p w14:paraId="50D21AF0" w14:textId="77777777" w:rsidR="00247C1B" w:rsidRPr="0097186C" w:rsidRDefault="00247C1B" w:rsidP="002661EA">
            <w:pPr>
              <w:jc w:val="center"/>
              <w:rPr>
                <w:rFonts w:ascii="Arial" w:hAnsi="Arial"/>
                <w:color w:val="000000"/>
                <w:sz w:val="22"/>
                <w:szCs w:val="22"/>
                <w:rtl/>
              </w:rPr>
            </w:pPr>
            <w:r w:rsidRPr="0097186C">
              <w:rPr>
                <w:rFonts w:ascii="Arial" w:hAnsi="Arial" w:hint="cs"/>
                <w:color w:val="000000"/>
                <w:sz w:val="22"/>
                <w:szCs w:val="22"/>
                <w:rtl/>
              </w:rPr>
              <w:t>הצעת מחיר, לא כולל מע"מ, עבור חודש אחסון משאית</w:t>
            </w:r>
          </w:p>
        </w:tc>
        <w:tc>
          <w:tcPr>
            <w:tcW w:w="2552" w:type="dxa"/>
            <w:tcBorders>
              <w:top w:val="nil"/>
              <w:left w:val="single" w:sz="4" w:space="0" w:color="auto"/>
              <w:bottom w:val="single" w:sz="8" w:space="0" w:color="auto"/>
              <w:right w:val="single" w:sz="8" w:space="0" w:color="auto"/>
            </w:tcBorders>
            <w:shd w:val="clear" w:color="auto" w:fill="auto"/>
            <w:vAlign w:val="center"/>
            <w:hideMark/>
          </w:tcPr>
          <w:p w14:paraId="27605037" w14:textId="77777777" w:rsidR="00247C1B" w:rsidRPr="0097186C" w:rsidRDefault="00247C1B" w:rsidP="002661EA">
            <w:pPr>
              <w:jc w:val="center"/>
              <w:rPr>
                <w:rFonts w:ascii="Arial" w:hAnsi="Arial"/>
                <w:color w:val="000000"/>
                <w:szCs w:val="24"/>
                <w:rtl/>
              </w:rPr>
            </w:pPr>
            <w:r w:rsidRPr="0097186C">
              <w:rPr>
                <w:rFonts w:ascii="Arial" w:hAnsi="Arial" w:hint="cs"/>
                <w:color w:val="000000"/>
                <w:szCs w:val="24"/>
                <w:rtl/>
              </w:rPr>
              <w:t>________________ ₪</w:t>
            </w:r>
          </w:p>
        </w:tc>
      </w:tr>
    </w:tbl>
    <w:p w14:paraId="47872520" w14:textId="77777777" w:rsidR="00247C1B" w:rsidRDefault="00247C1B" w:rsidP="00247C1B">
      <w:pPr>
        <w:tabs>
          <w:tab w:val="left" w:pos="7682"/>
          <w:tab w:val="left" w:pos="8958"/>
        </w:tabs>
        <w:spacing w:line="360" w:lineRule="auto"/>
        <w:ind w:right="567"/>
        <w:jc w:val="both"/>
        <w:rPr>
          <w:rFonts w:ascii="Arial Black" w:hAnsi="Arial Black"/>
          <w:szCs w:val="24"/>
          <w:rtl/>
        </w:rPr>
      </w:pPr>
    </w:p>
    <w:p w14:paraId="26A8266D" w14:textId="77777777" w:rsidR="00247C1B" w:rsidRPr="00B35E12" w:rsidRDefault="00247C1B" w:rsidP="00247C1B">
      <w:pPr>
        <w:numPr>
          <w:ilvl w:val="1"/>
          <w:numId w:val="95"/>
        </w:numPr>
        <w:spacing w:line="360" w:lineRule="auto"/>
        <w:ind w:right="0"/>
        <w:jc w:val="both"/>
        <w:rPr>
          <w:szCs w:val="24"/>
        </w:rPr>
      </w:pPr>
      <w:r w:rsidRPr="00B35E12">
        <w:rPr>
          <w:rFonts w:hint="cs"/>
          <w:szCs w:val="24"/>
          <w:rtl/>
        </w:rPr>
        <w:t>בגמר ביצוע כל פעילות</w:t>
      </w:r>
      <w:r>
        <w:rPr>
          <w:rFonts w:hint="cs"/>
          <w:szCs w:val="24"/>
          <w:rtl/>
        </w:rPr>
        <w:t xml:space="preserve"> הובלה</w:t>
      </w:r>
      <w:r w:rsidRPr="00B35E12">
        <w:rPr>
          <w:rFonts w:hint="cs"/>
          <w:szCs w:val="24"/>
          <w:rtl/>
        </w:rPr>
        <w:t xml:space="preserve"> / </w:t>
      </w:r>
      <w:r>
        <w:rPr>
          <w:rFonts w:hint="cs"/>
          <w:szCs w:val="24"/>
          <w:rtl/>
        </w:rPr>
        <w:t>גרירה</w:t>
      </w:r>
      <w:r w:rsidRPr="00B35E12">
        <w:rPr>
          <w:rFonts w:hint="cs"/>
          <w:szCs w:val="24"/>
          <w:rtl/>
        </w:rPr>
        <w:t xml:space="preserve">/ </w:t>
      </w:r>
      <w:r>
        <w:rPr>
          <w:rFonts w:hint="cs"/>
          <w:szCs w:val="24"/>
          <w:rtl/>
        </w:rPr>
        <w:t>שאיבות</w:t>
      </w:r>
      <w:r w:rsidRPr="00B35E12">
        <w:rPr>
          <w:rFonts w:hint="cs"/>
          <w:szCs w:val="24"/>
          <w:rtl/>
        </w:rPr>
        <w:t xml:space="preserve"> צוברים על פי הסכם זה, או בתום חודש אחסון, לפי העניין, ימסור הקבלן לממונה חשבונית מס מפורטת בגין שירותים שבוצעו</w:t>
      </w:r>
      <w:r>
        <w:rPr>
          <w:rFonts w:hint="cs"/>
          <w:szCs w:val="24"/>
          <w:rtl/>
        </w:rPr>
        <w:t xml:space="preserve"> עקב הזמנת עבודה של המשרד</w:t>
      </w:r>
      <w:r w:rsidRPr="00B35E12">
        <w:rPr>
          <w:rFonts w:hint="cs"/>
          <w:szCs w:val="24"/>
          <w:rtl/>
        </w:rPr>
        <w:t>.</w:t>
      </w:r>
      <w:r>
        <w:rPr>
          <w:rFonts w:hint="cs"/>
          <w:szCs w:val="24"/>
          <w:rtl/>
        </w:rPr>
        <w:t xml:space="preserve"> </w:t>
      </w:r>
    </w:p>
    <w:p w14:paraId="1BD6E95C" w14:textId="77777777" w:rsidR="00247C1B" w:rsidRDefault="00247C1B" w:rsidP="00247C1B">
      <w:pPr>
        <w:numPr>
          <w:ilvl w:val="1"/>
          <w:numId w:val="95"/>
        </w:numPr>
        <w:spacing w:line="360" w:lineRule="auto"/>
        <w:ind w:right="0"/>
        <w:jc w:val="both"/>
        <w:rPr>
          <w:szCs w:val="24"/>
        </w:rPr>
      </w:pPr>
      <w:r>
        <w:rPr>
          <w:rFonts w:hint="cs"/>
          <w:szCs w:val="24"/>
          <w:rtl/>
        </w:rPr>
        <w:t xml:space="preserve">סכום התמורה הוא סופי ומוחלט, יכלול את כל הוצאות הקבלן, הישירות והעקיפות, ולא יחולו עליו התייקרויות או הצמדות כלשהן למעט אם </w:t>
      </w:r>
      <w:r>
        <w:rPr>
          <w:rFonts w:ascii="Arial Black" w:hAnsi="Arial Black" w:hint="cs"/>
          <w:szCs w:val="24"/>
          <w:rtl/>
        </w:rPr>
        <w:t>משך</w:t>
      </w:r>
      <w:r w:rsidRPr="00E8482B">
        <w:rPr>
          <w:rFonts w:ascii="Arial Black" w:hAnsi="Arial Black" w:hint="cs"/>
          <w:szCs w:val="24"/>
          <w:rtl/>
        </w:rPr>
        <w:t xml:space="preserve"> ההת</w:t>
      </w:r>
      <w:r>
        <w:rPr>
          <w:rFonts w:ascii="Arial Black" w:hAnsi="Arial Black" w:hint="cs"/>
          <w:szCs w:val="24"/>
          <w:rtl/>
        </w:rPr>
        <w:t xml:space="preserve">קשרות </w:t>
      </w:r>
      <w:r w:rsidRPr="00E8482B">
        <w:rPr>
          <w:rFonts w:ascii="Arial Black" w:hAnsi="Arial Black" w:hint="cs"/>
          <w:szCs w:val="24"/>
          <w:rtl/>
        </w:rPr>
        <w:t>יעלה על 18 חודשים</w:t>
      </w:r>
      <w:r>
        <w:rPr>
          <w:rFonts w:ascii="Arial Black" w:hAnsi="Arial Black" w:hint="cs"/>
          <w:szCs w:val="24"/>
          <w:rtl/>
        </w:rPr>
        <w:t xml:space="preserve">, אז יוצמדו התשלומים המגיעים לקבלן למדד המחירים לצרכן החל מהחודש ה-19 להתקשרות מידי חודש, </w:t>
      </w:r>
      <w:r w:rsidRPr="00E8482B">
        <w:rPr>
          <w:rFonts w:ascii="Arial Black" w:hAnsi="Arial Black" w:hint="cs"/>
          <w:szCs w:val="24"/>
          <w:rtl/>
        </w:rPr>
        <w:t>כדלה</w:t>
      </w:r>
      <w:r>
        <w:rPr>
          <w:rFonts w:ascii="Arial Black" w:hAnsi="Arial Black" w:hint="cs"/>
          <w:szCs w:val="24"/>
          <w:rtl/>
        </w:rPr>
        <w:t>ל</w:t>
      </w:r>
      <w:r w:rsidRPr="00E8482B">
        <w:rPr>
          <w:rFonts w:ascii="Arial Black" w:hAnsi="Arial Black" w:hint="cs"/>
          <w:szCs w:val="24"/>
          <w:rtl/>
        </w:rPr>
        <w:t>ן:</w:t>
      </w:r>
    </w:p>
    <w:p w14:paraId="1EC32605" w14:textId="77777777" w:rsidR="00247C1B" w:rsidRPr="003B7244" w:rsidRDefault="00247C1B" w:rsidP="00247C1B">
      <w:pPr>
        <w:numPr>
          <w:ilvl w:val="1"/>
          <w:numId w:val="95"/>
        </w:numPr>
        <w:spacing w:line="360" w:lineRule="auto"/>
        <w:ind w:right="0"/>
        <w:jc w:val="both"/>
        <w:rPr>
          <w:b/>
          <w:bCs/>
          <w:szCs w:val="24"/>
          <w:u w:val="single"/>
          <w:rtl/>
        </w:rPr>
      </w:pPr>
      <w:r w:rsidRPr="00006E9A">
        <w:rPr>
          <w:rFonts w:hint="eastAsia"/>
          <w:b/>
          <w:bCs/>
          <w:szCs w:val="24"/>
          <w:u w:val="single"/>
          <w:rtl/>
        </w:rPr>
        <w:t>הצמדה</w:t>
      </w:r>
      <w:r w:rsidRPr="003B7244">
        <w:rPr>
          <w:b/>
          <w:bCs/>
          <w:szCs w:val="24"/>
          <w:u w:val="single"/>
          <w:rtl/>
        </w:rPr>
        <w:t xml:space="preserve"> </w:t>
      </w:r>
      <w:r w:rsidRPr="003B7244">
        <w:rPr>
          <w:rFonts w:hint="cs"/>
          <w:b/>
          <w:bCs/>
          <w:szCs w:val="24"/>
          <w:u w:val="single"/>
          <w:rtl/>
        </w:rPr>
        <w:t>עבור שירותים:</w:t>
      </w:r>
    </w:p>
    <w:p w14:paraId="3F965F1D" w14:textId="77777777" w:rsidR="00247C1B" w:rsidRPr="003B7244" w:rsidRDefault="00247C1B" w:rsidP="00247C1B">
      <w:pPr>
        <w:pStyle w:val="a6"/>
        <w:numPr>
          <w:ilvl w:val="0"/>
          <w:numId w:val="0"/>
        </w:numPr>
        <w:ind w:left="720"/>
        <w:rPr>
          <w:rFonts w:ascii="Arial" w:hAnsi="Arial" w:cs="David"/>
          <w:sz w:val="24"/>
          <w:szCs w:val="24"/>
          <w:rtl/>
        </w:rPr>
      </w:pPr>
      <w:r w:rsidRPr="003B7244">
        <w:rPr>
          <w:rFonts w:ascii="Arial" w:hAnsi="Arial" w:cs="David"/>
          <w:sz w:val="24"/>
          <w:szCs w:val="24"/>
          <w:rtl/>
        </w:rPr>
        <w:t>כללי ההצמדה המפורטים להלן הם אלה הקבועים על ידי החשב הכללי</w:t>
      </w:r>
      <w:r w:rsidRPr="003B7244">
        <w:rPr>
          <w:rFonts w:ascii="Arial" w:hAnsi="Arial" w:cs="David" w:hint="cs"/>
          <w:sz w:val="24"/>
          <w:szCs w:val="24"/>
          <w:rtl/>
        </w:rPr>
        <w:t xml:space="preserve"> בהוראת תכ"מ  </w:t>
      </w:r>
      <w:r w:rsidRPr="003B7244">
        <w:rPr>
          <w:rFonts w:ascii="Arial" w:hAnsi="Arial" w:cs="David"/>
          <w:sz w:val="24"/>
          <w:szCs w:val="24"/>
          <w:rtl/>
        </w:rPr>
        <w:t>7.17.2</w:t>
      </w:r>
      <w:r w:rsidRPr="003B7244">
        <w:rPr>
          <w:rFonts w:ascii="Arial" w:hAnsi="Arial" w:cs="David" w:hint="cs"/>
          <w:sz w:val="24"/>
          <w:szCs w:val="24"/>
          <w:rtl/>
        </w:rPr>
        <w:t xml:space="preserve"> </w:t>
      </w:r>
      <w:r w:rsidRPr="003B7244">
        <w:rPr>
          <w:rFonts w:ascii="Arial" w:hAnsi="Arial" w:cs="David"/>
          <w:sz w:val="24"/>
          <w:szCs w:val="24"/>
          <w:rtl/>
        </w:rPr>
        <w:t>–</w:t>
      </w:r>
      <w:r w:rsidRPr="003B7244">
        <w:rPr>
          <w:rFonts w:ascii="Arial" w:hAnsi="Arial" w:cs="David" w:hint="cs"/>
          <w:sz w:val="24"/>
          <w:szCs w:val="24"/>
          <w:rtl/>
        </w:rPr>
        <w:t>"כללי הצמדה"</w:t>
      </w:r>
      <w:r w:rsidRPr="003B7244">
        <w:rPr>
          <w:rFonts w:ascii="Arial" w:hAnsi="Arial" w:cs="David"/>
          <w:sz w:val="24"/>
          <w:szCs w:val="24"/>
          <w:rtl/>
        </w:rPr>
        <w:t>:</w:t>
      </w:r>
    </w:p>
    <w:p w14:paraId="06CBB873" w14:textId="77777777" w:rsidR="00247C1B" w:rsidRPr="003B7244" w:rsidRDefault="00247C1B" w:rsidP="00247C1B">
      <w:pPr>
        <w:pStyle w:val="afffffff3"/>
        <w:numPr>
          <w:ilvl w:val="1"/>
          <w:numId w:val="117"/>
        </w:numPr>
        <w:autoSpaceDE w:val="0"/>
        <w:autoSpaceDN w:val="0"/>
        <w:adjustRightInd w:val="0"/>
        <w:rPr>
          <w:sz w:val="24"/>
          <w:szCs w:val="24"/>
          <w:u w:val="single"/>
          <w:rtl/>
        </w:rPr>
      </w:pPr>
      <w:r w:rsidRPr="003B7244">
        <w:rPr>
          <w:rFonts w:ascii="Times New Roman" w:hAnsi="Times New Roman" w:hint="eastAsia"/>
          <w:sz w:val="24"/>
          <w:szCs w:val="24"/>
          <w:u w:val="single"/>
          <w:rtl/>
        </w:rPr>
        <w:t>הגדרות</w:t>
      </w:r>
      <w:r w:rsidRPr="003B7244">
        <w:rPr>
          <w:sz w:val="24"/>
          <w:szCs w:val="24"/>
          <w:u w:val="single"/>
          <w:rtl/>
        </w:rPr>
        <w:t xml:space="preserve"> בנושא הצמדה</w:t>
      </w:r>
    </w:p>
    <w:p w14:paraId="506FD03E" w14:textId="77777777" w:rsidR="00247C1B" w:rsidRPr="003B7244" w:rsidRDefault="00247C1B" w:rsidP="00247C1B">
      <w:pPr>
        <w:pStyle w:val="a6"/>
        <w:numPr>
          <w:ilvl w:val="2"/>
          <w:numId w:val="116"/>
        </w:numPr>
        <w:ind w:hanging="761"/>
        <w:rPr>
          <w:rFonts w:ascii="Arial" w:hAnsi="Arial" w:cs="David"/>
          <w:sz w:val="24"/>
          <w:szCs w:val="24"/>
          <w:rtl/>
        </w:rPr>
      </w:pPr>
      <w:r w:rsidRPr="003B7244">
        <w:rPr>
          <w:rFonts w:ascii="Arial" w:hAnsi="Arial" w:cs="David" w:hint="eastAsia"/>
          <w:b/>
          <w:bCs/>
          <w:sz w:val="24"/>
          <w:szCs w:val="24"/>
          <w:rtl/>
        </w:rPr>
        <w:t>ת</w:t>
      </w:r>
      <w:r w:rsidRPr="003B7244">
        <w:rPr>
          <w:rFonts w:ascii="Arial" w:hAnsi="Arial" w:cs="David"/>
          <w:b/>
          <w:bCs/>
          <w:sz w:val="24"/>
          <w:szCs w:val="24"/>
          <w:rtl/>
        </w:rPr>
        <w:t>אריך הבסיס</w:t>
      </w:r>
      <w:r w:rsidRPr="003B7244">
        <w:rPr>
          <w:rFonts w:ascii="Arial" w:hAnsi="Arial" w:cs="David"/>
          <w:sz w:val="24"/>
          <w:szCs w:val="24"/>
          <w:rtl/>
        </w:rPr>
        <w:t xml:space="preserve"> –יום החתימה על חוזה ההתקשרות.</w:t>
      </w:r>
    </w:p>
    <w:p w14:paraId="6C94CAC3" w14:textId="77777777" w:rsidR="00247C1B" w:rsidRPr="003B7244" w:rsidRDefault="00247C1B" w:rsidP="00247C1B">
      <w:pPr>
        <w:pStyle w:val="a6"/>
        <w:numPr>
          <w:ilvl w:val="2"/>
          <w:numId w:val="116"/>
        </w:numPr>
        <w:ind w:left="1982" w:hanging="709"/>
        <w:rPr>
          <w:rFonts w:ascii="Arial" w:hAnsi="Arial" w:cs="David"/>
          <w:sz w:val="24"/>
          <w:szCs w:val="24"/>
          <w:rtl/>
        </w:rPr>
      </w:pPr>
      <w:r w:rsidRPr="003B7244">
        <w:rPr>
          <w:rFonts w:ascii="Arial" w:hAnsi="Arial" w:cs="David"/>
          <w:b/>
          <w:bCs/>
          <w:sz w:val="24"/>
          <w:szCs w:val="24"/>
          <w:rtl/>
        </w:rPr>
        <w:t>תאריך התחלת הצמדה</w:t>
      </w:r>
      <w:r w:rsidRPr="003B7244">
        <w:rPr>
          <w:rFonts w:ascii="Arial" w:hAnsi="Arial" w:cs="David"/>
          <w:sz w:val="24"/>
          <w:szCs w:val="24"/>
          <w:rtl/>
        </w:rPr>
        <w:t xml:space="preserve"> – המועד </w:t>
      </w:r>
      <w:r w:rsidRPr="003B7244">
        <w:rPr>
          <w:rFonts w:ascii="Arial" w:hAnsi="Arial" w:cs="David"/>
          <w:b/>
          <w:bCs/>
          <w:sz w:val="24"/>
          <w:szCs w:val="24"/>
          <w:rtl/>
        </w:rPr>
        <w:t>שממנו</w:t>
      </w:r>
      <w:r w:rsidRPr="003B7244">
        <w:rPr>
          <w:rFonts w:ascii="Arial" w:hAnsi="Arial" w:cs="David"/>
          <w:sz w:val="24"/>
          <w:szCs w:val="24"/>
          <w:rtl/>
        </w:rPr>
        <w:t xml:space="preserve"> והלאה מחושבת ההצמדה (ככלל, 18 חודש מתאריך הבסיס</w:t>
      </w:r>
      <w:r w:rsidRPr="003B7244">
        <w:rPr>
          <w:rFonts w:ascii="Arial" w:hAnsi="Arial" w:cs="David" w:hint="cs"/>
          <w:sz w:val="24"/>
          <w:szCs w:val="24"/>
          <w:rtl/>
        </w:rPr>
        <w:t>)</w:t>
      </w:r>
    </w:p>
    <w:p w14:paraId="23339ECA" w14:textId="77777777" w:rsidR="00247C1B" w:rsidRPr="003B7244" w:rsidRDefault="00247C1B" w:rsidP="00247C1B">
      <w:pPr>
        <w:pStyle w:val="a6"/>
        <w:numPr>
          <w:ilvl w:val="2"/>
          <w:numId w:val="116"/>
        </w:numPr>
        <w:ind w:left="1982" w:hanging="709"/>
        <w:rPr>
          <w:rFonts w:ascii="Arial" w:hAnsi="Arial" w:cs="David"/>
          <w:sz w:val="24"/>
          <w:szCs w:val="24"/>
          <w:rtl/>
        </w:rPr>
      </w:pPr>
      <w:r w:rsidRPr="003B7244">
        <w:rPr>
          <w:rFonts w:ascii="Arial" w:hAnsi="Arial" w:cs="David"/>
          <w:b/>
          <w:bCs/>
          <w:sz w:val="24"/>
          <w:szCs w:val="24"/>
          <w:rtl/>
        </w:rPr>
        <w:t>מדד התחלתי</w:t>
      </w:r>
      <w:r w:rsidRPr="003B7244">
        <w:rPr>
          <w:rFonts w:ascii="Arial" w:hAnsi="Arial" w:cs="David"/>
          <w:sz w:val="24"/>
          <w:szCs w:val="24"/>
          <w:rtl/>
        </w:rPr>
        <w:t xml:space="preserve"> – המדד הידוע בתאריך </w:t>
      </w:r>
      <w:r w:rsidRPr="003B7244">
        <w:rPr>
          <w:rFonts w:ascii="Arial" w:hAnsi="Arial" w:cs="David"/>
          <w:b/>
          <w:bCs/>
          <w:sz w:val="24"/>
          <w:szCs w:val="24"/>
          <w:rtl/>
        </w:rPr>
        <w:t>התחלת</w:t>
      </w:r>
      <w:r w:rsidRPr="003B7244">
        <w:rPr>
          <w:rFonts w:ascii="Arial" w:hAnsi="Arial" w:cs="David"/>
          <w:sz w:val="24"/>
          <w:szCs w:val="24"/>
          <w:rtl/>
        </w:rPr>
        <w:t xml:space="preserve"> ההצמדה, מדד חודש: </w:t>
      </w:r>
      <w:r w:rsidRPr="003B7244">
        <w:rPr>
          <w:rFonts w:ascii="Arial" w:hAnsi="Arial" w:cs="David"/>
          <w:sz w:val="24"/>
          <w:szCs w:val="24"/>
          <w:u w:val="single"/>
          <w:rtl/>
        </w:rPr>
        <w:t xml:space="preserve">               </w:t>
      </w:r>
      <w:r w:rsidRPr="003B7244">
        <w:rPr>
          <w:rFonts w:ascii="Arial" w:hAnsi="Arial" w:cs="David"/>
          <w:sz w:val="24"/>
          <w:szCs w:val="24"/>
          <w:rtl/>
        </w:rPr>
        <w:t>.</w:t>
      </w:r>
    </w:p>
    <w:p w14:paraId="0E5F8048" w14:textId="77777777" w:rsidR="00247C1B" w:rsidRPr="003B7244" w:rsidRDefault="00247C1B" w:rsidP="00247C1B">
      <w:pPr>
        <w:pStyle w:val="a6"/>
        <w:numPr>
          <w:ilvl w:val="2"/>
          <w:numId w:val="116"/>
        </w:numPr>
        <w:ind w:left="1982" w:hanging="709"/>
        <w:rPr>
          <w:rFonts w:ascii="Arial" w:hAnsi="Arial" w:cs="David"/>
          <w:sz w:val="24"/>
          <w:szCs w:val="24"/>
          <w:rtl/>
        </w:rPr>
      </w:pPr>
      <w:r w:rsidRPr="003B7244">
        <w:rPr>
          <w:rFonts w:ascii="Arial" w:hAnsi="Arial" w:cs="David"/>
          <w:b/>
          <w:bCs/>
          <w:sz w:val="24"/>
          <w:szCs w:val="24"/>
          <w:rtl/>
        </w:rPr>
        <w:t>המדד הקובע</w:t>
      </w:r>
      <w:r w:rsidRPr="003B7244">
        <w:rPr>
          <w:rFonts w:ascii="Arial" w:hAnsi="Arial" w:cs="David"/>
          <w:sz w:val="24"/>
          <w:szCs w:val="24"/>
          <w:rtl/>
        </w:rPr>
        <w:t xml:space="preserve"> – המדד האחרון הידוע ביום מועד ביצוע ההצמדה. </w:t>
      </w:r>
    </w:p>
    <w:p w14:paraId="00C8F5EB" w14:textId="77777777" w:rsidR="00247C1B" w:rsidRPr="003B7244" w:rsidRDefault="00247C1B" w:rsidP="00247C1B">
      <w:pPr>
        <w:pStyle w:val="a6"/>
        <w:numPr>
          <w:ilvl w:val="2"/>
          <w:numId w:val="116"/>
        </w:numPr>
        <w:ind w:left="1982" w:hanging="709"/>
        <w:rPr>
          <w:rFonts w:ascii="Arial" w:hAnsi="Arial" w:cs="David"/>
          <w:sz w:val="24"/>
          <w:szCs w:val="24"/>
          <w:rtl/>
        </w:rPr>
      </w:pPr>
      <w:r w:rsidRPr="003B7244">
        <w:rPr>
          <w:rFonts w:ascii="Arial" w:hAnsi="Arial" w:cs="David"/>
          <w:sz w:val="24"/>
          <w:szCs w:val="24"/>
          <w:rtl/>
        </w:rPr>
        <w:t xml:space="preserve">הצמדה שלילית – הצמדה </w:t>
      </w:r>
      <w:r w:rsidRPr="003B7244">
        <w:rPr>
          <w:rFonts w:ascii="Arial" w:hAnsi="Arial" w:cs="David"/>
          <w:b/>
          <w:bCs/>
          <w:sz w:val="24"/>
          <w:szCs w:val="24"/>
          <w:rtl/>
        </w:rPr>
        <w:t>המבוצעת</w:t>
      </w:r>
      <w:r w:rsidRPr="003B7244">
        <w:rPr>
          <w:rFonts w:ascii="Arial" w:hAnsi="Arial" w:cs="David"/>
          <w:sz w:val="24"/>
          <w:szCs w:val="24"/>
          <w:rtl/>
        </w:rPr>
        <w:t xml:space="preserve"> כאשר המדד או הרכב המדדים הקובע ירד אל מתחת לשיעור המדד ההתחלתי.</w:t>
      </w:r>
    </w:p>
    <w:p w14:paraId="388EEED8" w14:textId="77777777" w:rsidR="00247C1B" w:rsidRPr="003B7244" w:rsidRDefault="00247C1B" w:rsidP="00247C1B">
      <w:pPr>
        <w:pStyle w:val="a6"/>
        <w:numPr>
          <w:ilvl w:val="2"/>
          <w:numId w:val="116"/>
        </w:numPr>
        <w:ind w:left="1982" w:hanging="709"/>
        <w:rPr>
          <w:rFonts w:ascii="Arial" w:hAnsi="Arial" w:cs="David"/>
          <w:sz w:val="24"/>
          <w:szCs w:val="24"/>
          <w:rtl/>
        </w:rPr>
      </w:pPr>
      <w:r w:rsidRPr="003B7244">
        <w:rPr>
          <w:rFonts w:ascii="Arial" w:hAnsi="Arial" w:cs="David"/>
          <w:b/>
          <w:bCs/>
          <w:sz w:val="24"/>
          <w:szCs w:val="24"/>
          <w:rtl/>
        </w:rPr>
        <w:t>מדד המחירים לצרכן</w:t>
      </w:r>
      <w:r w:rsidRPr="003B7244">
        <w:rPr>
          <w:rFonts w:ascii="Arial" w:hAnsi="Arial" w:cs="David"/>
          <w:sz w:val="24"/>
          <w:szCs w:val="24"/>
          <w:rtl/>
        </w:rPr>
        <w:t xml:space="preserve"> – כפי שמפורסם על ידי הלשכה המרכזית לסטטיסטיקה או מי שהוסמך על ידי ממשלת ישראל להחליפה. </w:t>
      </w:r>
    </w:p>
    <w:p w14:paraId="5E6DB055" w14:textId="77777777" w:rsidR="00247C1B" w:rsidRPr="003B7244" w:rsidRDefault="00247C1B" w:rsidP="00247C1B">
      <w:pPr>
        <w:pStyle w:val="afffffff3"/>
        <w:numPr>
          <w:ilvl w:val="1"/>
          <w:numId w:val="117"/>
        </w:numPr>
        <w:autoSpaceDE w:val="0"/>
        <w:autoSpaceDN w:val="0"/>
        <w:adjustRightInd w:val="0"/>
        <w:rPr>
          <w:sz w:val="24"/>
          <w:szCs w:val="24"/>
          <w:u w:val="single"/>
          <w:rtl/>
        </w:rPr>
      </w:pPr>
      <w:r w:rsidRPr="003B7244">
        <w:rPr>
          <w:rFonts w:hint="eastAsia"/>
          <w:sz w:val="24"/>
          <w:szCs w:val="24"/>
          <w:u w:val="single"/>
          <w:rtl/>
        </w:rPr>
        <w:t>ע</w:t>
      </w:r>
      <w:r w:rsidRPr="003B7244">
        <w:rPr>
          <w:sz w:val="24"/>
          <w:szCs w:val="24"/>
          <w:u w:val="single"/>
          <w:rtl/>
        </w:rPr>
        <w:t xml:space="preserve">קרונות ביצוע הצמדה </w:t>
      </w:r>
    </w:p>
    <w:p w14:paraId="31128658" w14:textId="77777777" w:rsidR="00247C1B" w:rsidRPr="003B7244" w:rsidRDefault="00247C1B" w:rsidP="00247C1B">
      <w:pPr>
        <w:pStyle w:val="a6"/>
        <w:numPr>
          <w:ilvl w:val="2"/>
          <w:numId w:val="118"/>
        </w:numPr>
        <w:ind w:hanging="761"/>
        <w:rPr>
          <w:rFonts w:ascii="Arial" w:hAnsi="Arial" w:cs="David"/>
          <w:sz w:val="24"/>
          <w:szCs w:val="24"/>
        </w:rPr>
      </w:pPr>
      <w:r w:rsidRPr="003B7244">
        <w:rPr>
          <w:rFonts w:ascii="Arial" w:hAnsi="Arial" w:cs="David"/>
          <w:sz w:val="24"/>
          <w:szCs w:val="24"/>
          <w:rtl/>
        </w:rPr>
        <w:t>המחירים</w:t>
      </w:r>
      <w:r w:rsidRPr="003B7244">
        <w:rPr>
          <w:rFonts w:ascii="Arial" w:hAnsi="Arial" w:cs="David"/>
          <w:sz w:val="24"/>
          <w:szCs w:val="24"/>
        </w:rPr>
        <w:t xml:space="preserve"> </w:t>
      </w:r>
      <w:r w:rsidRPr="003B7244">
        <w:rPr>
          <w:rFonts w:ascii="Arial" w:hAnsi="Arial" w:cs="David"/>
          <w:sz w:val="24"/>
          <w:szCs w:val="24"/>
          <w:rtl/>
        </w:rPr>
        <w:t>יוצמדו</w:t>
      </w:r>
      <w:r w:rsidRPr="003B7244">
        <w:rPr>
          <w:rFonts w:ascii="Arial" w:hAnsi="Arial" w:cs="David"/>
          <w:sz w:val="24"/>
          <w:szCs w:val="24"/>
        </w:rPr>
        <w:t xml:space="preserve"> </w:t>
      </w:r>
      <w:r w:rsidRPr="003B7244">
        <w:rPr>
          <w:rFonts w:ascii="Arial" w:hAnsi="Arial" w:cs="David"/>
          <w:sz w:val="24"/>
          <w:szCs w:val="24"/>
          <w:rtl/>
        </w:rPr>
        <w:t>לשינויים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sz w:val="24"/>
          <w:szCs w:val="24"/>
          <w:rtl/>
        </w:rPr>
        <w:softHyphen/>
      </w:r>
      <w:r w:rsidRPr="003B7244">
        <w:rPr>
          <w:rFonts w:ascii="Arial" w:hAnsi="Arial" w:cs="David" w:hint="cs"/>
          <w:sz w:val="24"/>
          <w:szCs w:val="24"/>
          <w:rtl/>
        </w:rPr>
        <w:t xml:space="preserve">מדד המחירים לצרכן. </w:t>
      </w:r>
    </w:p>
    <w:p w14:paraId="2EB8B32A" w14:textId="77777777" w:rsidR="00247C1B" w:rsidRPr="003B7244" w:rsidRDefault="00247C1B" w:rsidP="00247C1B">
      <w:pPr>
        <w:pStyle w:val="a6"/>
        <w:numPr>
          <w:ilvl w:val="2"/>
          <w:numId w:val="118"/>
        </w:numPr>
        <w:ind w:left="1982" w:hanging="709"/>
        <w:rPr>
          <w:rFonts w:ascii="Arial" w:hAnsi="Arial" w:cs="David"/>
          <w:sz w:val="24"/>
          <w:szCs w:val="24"/>
        </w:rPr>
      </w:pPr>
      <w:r w:rsidRPr="003B7244">
        <w:rPr>
          <w:rFonts w:ascii="Arial" w:hAnsi="Arial" w:cs="David" w:hint="eastAsia"/>
          <w:sz w:val="24"/>
          <w:szCs w:val="24"/>
          <w:rtl/>
        </w:rPr>
        <w:t>סכום</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שיחושב</w:t>
      </w:r>
      <w:r w:rsidRPr="003B7244">
        <w:rPr>
          <w:rFonts w:ascii="Arial" w:hAnsi="Arial" w:cs="David"/>
          <w:sz w:val="24"/>
          <w:szCs w:val="24"/>
          <w:rtl/>
        </w:rPr>
        <w:t xml:space="preserve"> </w:t>
      </w:r>
      <w:r w:rsidRPr="003B7244">
        <w:rPr>
          <w:rFonts w:ascii="Arial" w:hAnsi="Arial" w:cs="David" w:hint="eastAsia"/>
          <w:sz w:val="24"/>
          <w:szCs w:val="24"/>
          <w:rtl/>
        </w:rPr>
        <w:t>יתווסף</w:t>
      </w:r>
      <w:r w:rsidRPr="003B7244">
        <w:rPr>
          <w:rFonts w:ascii="Arial" w:hAnsi="Arial" w:cs="David"/>
          <w:sz w:val="24"/>
          <w:szCs w:val="24"/>
          <w:rtl/>
        </w:rPr>
        <w:t xml:space="preserve"> (או </w:t>
      </w:r>
      <w:r w:rsidRPr="003B7244">
        <w:rPr>
          <w:rFonts w:ascii="Arial" w:hAnsi="Arial" w:cs="David" w:hint="eastAsia"/>
          <w:sz w:val="24"/>
          <w:szCs w:val="24"/>
          <w:rtl/>
        </w:rPr>
        <w:t>יופחת</w:t>
      </w:r>
      <w:r w:rsidRPr="003B7244">
        <w:rPr>
          <w:rFonts w:ascii="Arial" w:hAnsi="Arial" w:cs="David"/>
          <w:sz w:val="24"/>
          <w:szCs w:val="24"/>
          <w:rtl/>
        </w:rPr>
        <w:t xml:space="preserve">, </w:t>
      </w:r>
      <w:r w:rsidRPr="003B7244">
        <w:rPr>
          <w:rFonts w:ascii="Arial" w:hAnsi="Arial" w:cs="David" w:hint="eastAsia"/>
          <w:sz w:val="24"/>
          <w:szCs w:val="24"/>
          <w:rtl/>
        </w:rPr>
        <w:t>אם</w:t>
      </w:r>
      <w:r w:rsidRPr="003B7244">
        <w:rPr>
          <w:rFonts w:ascii="Arial" w:hAnsi="Arial" w:cs="David"/>
          <w:sz w:val="24"/>
          <w:szCs w:val="24"/>
          <w:rtl/>
        </w:rPr>
        <w:t xml:space="preserve"> </w:t>
      </w:r>
      <w:r w:rsidRPr="003B7244">
        <w:rPr>
          <w:rFonts w:ascii="Arial" w:hAnsi="Arial" w:cs="David" w:hint="eastAsia"/>
          <w:sz w:val="24"/>
          <w:szCs w:val="24"/>
          <w:rtl/>
        </w:rPr>
        <w:t>חלה</w:t>
      </w:r>
      <w:r w:rsidRPr="003B7244">
        <w:rPr>
          <w:rFonts w:ascii="Arial" w:hAnsi="Arial" w:cs="David"/>
          <w:sz w:val="24"/>
          <w:szCs w:val="24"/>
          <w:rtl/>
        </w:rPr>
        <w:t xml:space="preserve"> </w:t>
      </w:r>
      <w:r w:rsidRPr="003B7244">
        <w:rPr>
          <w:rFonts w:ascii="Arial" w:hAnsi="Arial" w:cs="David" w:hint="eastAsia"/>
          <w:sz w:val="24"/>
          <w:szCs w:val="24"/>
          <w:rtl/>
        </w:rPr>
        <w:t>ירידה</w:t>
      </w:r>
      <w:r w:rsidRPr="003B7244">
        <w:rPr>
          <w:rFonts w:ascii="Arial" w:hAnsi="Arial" w:cs="David"/>
          <w:sz w:val="24"/>
          <w:szCs w:val="24"/>
          <w:rtl/>
        </w:rPr>
        <w:t xml:space="preserve"> </w:t>
      </w:r>
      <w:r w:rsidRPr="003B7244">
        <w:rPr>
          <w:rFonts w:ascii="Arial" w:hAnsi="Arial" w:cs="David" w:hint="eastAsia"/>
          <w:sz w:val="24"/>
          <w:szCs w:val="24"/>
          <w:rtl/>
        </w:rPr>
        <w:t>במדד</w:t>
      </w:r>
      <w:r w:rsidRPr="003B7244">
        <w:rPr>
          <w:rFonts w:ascii="Arial" w:hAnsi="Arial" w:cs="David"/>
          <w:sz w:val="24"/>
          <w:szCs w:val="24"/>
          <w:rtl/>
        </w:rPr>
        <w:t xml:space="preserve"> </w:t>
      </w:r>
      <w:r w:rsidRPr="003B7244">
        <w:rPr>
          <w:rFonts w:ascii="Arial" w:hAnsi="Arial" w:cs="David" w:hint="eastAsia"/>
          <w:sz w:val="24"/>
          <w:szCs w:val="24"/>
          <w:rtl/>
        </w:rPr>
        <w:t>הרלוונטי</w:t>
      </w:r>
      <w:r w:rsidRPr="003B7244">
        <w:rPr>
          <w:rFonts w:ascii="Arial" w:hAnsi="Arial" w:cs="David"/>
          <w:sz w:val="24"/>
          <w:szCs w:val="24"/>
          <w:rtl/>
        </w:rPr>
        <w:t xml:space="preserve">) </w:t>
      </w:r>
      <w:r w:rsidRPr="003B7244">
        <w:rPr>
          <w:rFonts w:ascii="Arial" w:hAnsi="Arial" w:cs="David" w:hint="eastAsia"/>
          <w:sz w:val="24"/>
          <w:szCs w:val="24"/>
          <w:rtl/>
        </w:rPr>
        <w:t>לתעריפים</w:t>
      </w:r>
      <w:r w:rsidRPr="003B7244">
        <w:rPr>
          <w:rFonts w:ascii="Arial" w:hAnsi="Arial" w:cs="David"/>
          <w:sz w:val="24"/>
          <w:szCs w:val="24"/>
          <w:rtl/>
        </w:rPr>
        <w:t xml:space="preserve"> </w:t>
      </w:r>
      <w:r w:rsidRPr="003B7244">
        <w:rPr>
          <w:rFonts w:ascii="Arial" w:hAnsi="Arial" w:cs="David" w:hint="eastAsia"/>
          <w:sz w:val="24"/>
          <w:szCs w:val="24"/>
          <w:rtl/>
        </w:rPr>
        <w:t>שנקבעו</w:t>
      </w:r>
      <w:r w:rsidRPr="003B7244">
        <w:rPr>
          <w:rFonts w:ascii="Arial" w:hAnsi="Arial" w:cs="David"/>
          <w:sz w:val="24"/>
          <w:szCs w:val="24"/>
          <w:rtl/>
        </w:rPr>
        <w:t xml:space="preserve"> </w:t>
      </w:r>
      <w:r w:rsidRPr="003B7244">
        <w:rPr>
          <w:rFonts w:ascii="Arial" w:hAnsi="Arial" w:cs="David" w:hint="eastAsia"/>
          <w:sz w:val="24"/>
          <w:szCs w:val="24"/>
          <w:rtl/>
        </w:rPr>
        <w:t>בהתקשרות</w:t>
      </w:r>
      <w:r w:rsidRPr="003B7244">
        <w:rPr>
          <w:rFonts w:ascii="Arial" w:hAnsi="Arial" w:cs="David"/>
          <w:sz w:val="24"/>
          <w:szCs w:val="24"/>
          <w:rtl/>
        </w:rPr>
        <w:t>.</w:t>
      </w:r>
    </w:p>
    <w:p w14:paraId="7EBE19E3" w14:textId="77777777" w:rsidR="00247C1B" w:rsidRPr="003B7244" w:rsidRDefault="00247C1B" w:rsidP="00247C1B">
      <w:pPr>
        <w:pStyle w:val="a6"/>
        <w:numPr>
          <w:ilvl w:val="2"/>
          <w:numId w:val="118"/>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גם</w:t>
      </w:r>
      <w:r w:rsidRPr="003B7244">
        <w:rPr>
          <w:rFonts w:ascii="Arial" w:hAnsi="Arial" w:cs="David"/>
          <w:sz w:val="24"/>
          <w:szCs w:val="24"/>
          <w:rtl/>
        </w:rPr>
        <w:t xml:space="preserve"> </w:t>
      </w:r>
      <w:r w:rsidRPr="003B7244">
        <w:rPr>
          <w:rFonts w:ascii="Arial" w:hAnsi="Arial" w:cs="David" w:hint="eastAsia"/>
          <w:sz w:val="24"/>
          <w:szCs w:val="24"/>
          <w:rtl/>
        </w:rPr>
        <w:t>במקרים</w:t>
      </w:r>
      <w:r w:rsidRPr="003B7244">
        <w:rPr>
          <w:rFonts w:ascii="Arial" w:hAnsi="Arial" w:cs="David"/>
          <w:sz w:val="24"/>
          <w:szCs w:val="24"/>
          <w:rtl/>
        </w:rPr>
        <w:t xml:space="preserve"> </w:t>
      </w:r>
      <w:r w:rsidRPr="003B7244">
        <w:rPr>
          <w:rFonts w:ascii="Arial" w:hAnsi="Arial" w:cs="David" w:hint="eastAsia"/>
          <w:sz w:val="24"/>
          <w:szCs w:val="24"/>
          <w:rtl/>
        </w:rPr>
        <w:t>שבהם</w:t>
      </w:r>
      <w:r w:rsidRPr="003B7244">
        <w:rPr>
          <w:rFonts w:ascii="Arial" w:hAnsi="Arial" w:cs="David"/>
          <w:sz w:val="24"/>
          <w:szCs w:val="24"/>
          <w:rtl/>
        </w:rPr>
        <w:t xml:space="preserve"> </w:t>
      </w:r>
      <w:r w:rsidRPr="003B7244">
        <w:rPr>
          <w:rFonts w:ascii="Arial" w:hAnsi="Arial" w:cs="David" w:hint="eastAsia"/>
          <w:sz w:val="24"/>
          <w:szCs w:val="24"/>
          <w:rtl/>
        </w:rPr>
        <w:t>מדובר</w:t>
      </w:r>
      <w:r w:rsidRPr="003B7244">
        <w:rPr>
          <w:rFonts w:ascii="Arial" w:hAnsi="Arial" w:cs="David"/>
          <w:sz w:val="24"/>
          <w:szCs w:val="24"/>
          <w:rtl/>
        </w:rPr>
        <w:t xml:space="preserve"> </w:t>
      </w:r>
      <w:r w:rsidRPr="003B7244">
        <w:rPr>
          <w:rFonts w:ascii="Arial" w:hAnsi="Arial" w:cs="David" w:hint="eastAsia"/>
          <w:sz w:val="24"/>
          <w:szCs w:val="24"/>
          <w:rtl/>
        </w:rPr>
        <w:t>בהצמדה</w:t>
      </w:r>
      <w:r w:rsidRPr="003B7244">
        <w:rPr>
          <w:rFonts w:ascii="Arial" w:hAnsi="Arial" w:cs="David"/>
          <w:sz w:val="24"/>
          <w:szCs w:val="24"/>
          <w:rtl/>
        </w:rPr>
        <w:t xml:space="preserve"> </w:t>
      </w:r>
      <w:r w:rsidRPr="003B7244">
        <w:rPr>
          <w:rFonts w:ascii="Arial" w:hAnsi="Arial" w:cs="David" w:hint="eastAsia"/>
          <w:sz w:val="24"/>
          <w:szCs w:val="24"/>
          <w:rtl/>
        </w:rPr>
        <w:t>שלילית</w:t>
      </w:r>
      <w:r w:rsidRPr="003B7244">
        <w:rPr>
          <w:rFonts w:ascii="Arial" w:hAnsi="Arial" w:cs="David"/>
          <w:sz w:val="24"/>
          <w:szCs w:val="24"/>
          <w:rtl/>
        </w:rPr>
        <w:t>.</w:t>
      </w:r>
    </w:p>
    <w:p w14:paraId="5DF40C2E" w14:textId="77777777" w:rsidR="00247C1B" w:rsidRPr="003B7244" w:rsidRDefault="00247C1B" w:rsidP="00247C1B">
      <w:pPr>
        <w:pStyle w:val="a6"/>
        <w:numPr>
          <w:ilvl w:val="2"/>
          <w:numId w:val="118"/>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במועד</w:t>
      </w:r>
      <w:r w:rsidRPr="003B7244">
        <w:rPr>
          <w:rFonts w:ascii="Arial" w:hAnsi="Arial" w:cs="David"/>
          <w:sz w:val="24"/>
          <w:szCs w:val="24"/>
          <w:rtl/>
        </w:rPr>
        <w:t xml:space="preserve"> </w:t>
      </w:r>
      <w:r w:rsidRPr="003B7244">
        <w:rPr>
          <w:rFonts w:ascii="Arial" w:hAnsi="Arial" w:cs="David" w:hint="eastAsia"/>
          <w:sz w:val="24"/>
          <w:szCs w:val="24"/>
          <w:rtl/>
        </w:rPr>
        <w:t>קבלת</w:t>
      </w:r>
      <w:r w:rsidRPr="003B7244">
        <w:rPr>
          <w:rFonts w:ascii="Arial" w:hAnsi="Arial" w:cs="David"/>
          <w:sz w:val="24"/>
          <w:szCs w:val="24"/>
          <w:rtl/>
        </w:rPr>
        <w:t xml:space="preserve"> </w:t>
      </w:r>
      <w:r w:rsidRPr="003B7244">
        <w:rPr>
          <w:rFonts w:ascii="Arial" w:hAnsi="Arial" w:cs="David" w:hint="eastAsia"/>
          <w:sz w:val="24"/>
          <w:szCs w:val="24"/>
          <w:rtl/>
        </w:rPr>
        <w:t>החשבונית</w:t>
      </w:r>
      <w:r w:rsidRPr="003B7244">
        <w:rPr>
          <w:rFonts w:ascii="Arial" w:hAnsi="Arial" w:cs="David"/>
          <w:sz w:val="24"/>
          <w:szCs w:val="24"/>
          <w:rtl/>
        </w:rPr>
        <w:t xml:space="preserve"> </w:t>
      </w:r>
      <w:r w:rsidRPr="003B7244">
        <w:rPr>
          <w:rFonts w:ascii="Arial" w:hAnsi="Arial" w:cs="David" w:hint="eastAsia"/>
          <w:sz w:val="24"/>
          <w:szCs w:val="24"/>
          <w:rtl/>
        </w:rPr>
        <w:t>במשרד</w:t>
      </w:r>
      <w:r w:rsidRPr="003B7244">
        <w:rPr>
          <w:rFonts w:ascii="Arial" w:hAnsi="Arial" w:cs="David" w:hint="cs"/>
          <w:i/>
          <w:iCs/>
          <w:sz w:val="24"/>
          <w:szCs w:val="24"/>
          <w:rtl/>
        </w:rPr>
        <w:t>.</w:t>
      </w:r>
    </w:p>
    <w:p w14:paraId="76841E25" w14:textId="77777777" w:rsidR="00247C1B" w:rsidRPr="003B7244" w:rsidRDefault="00247C1B" w:rsidP="00247C1B">
      <w:pPr>
        <w:pStyle w:val="afffffff3"/>
        <w:numPr>
          <w:ilvl w:val="1"/>
          <w:numId w:val="117"/>
        </w:numPr>
        <w:autoSpaceDE w:val="0"/>
        <w:autoSpaceDN w:val="0"/>
        <w:adjustRightInd w:val="0"/>
        <w:rPr>
          <w:sz w:val="24"/>
          <w:szCs w:val="24"/>
          <w:u w:val="single"/>
        </w:rPr>
      </w:pPr>
      <w:r w:rsidRPr="003B7244">
        <w:rPr>
          <w:rFonts w:hint="eastAsia"/>
          <w:sz w:val="24"/>
          <w:szCs w:val="24"/>
          <w:u w:val="single"/>
          <w:rtl/>
        </w:rPr>
        <w:t>מנגנון</w:t>
      </w:r>
      <w:r w:rsidRPr="003B7244">
        <w:rPr>
          <w:sz w:val="24"/>
          <w:szCs w:val="24"/>
          <w:u w:val="single"/>
          <w:rtl/>
        </w:rPr>
        <w:t xml:space="preserve"> </w:t>
      </w:r>
      <w:r w:rsidRPr="003B7244">
        <w:rPr>
          <w:rFonts w:hint="eastAsia"/>
          <w:sz w:val="24"/>
          <w:szCs w:val="24"/>
          <w:u w:val="single"/>
          <w:rtl/>
        </w:rPr>
        <w:t>ביצוע</w:t>
      </w:r>
      <w:r w:rsidRPr="003B7244">
        <w:rPr>
          <w:sz w:val="24"/>
          <w:szCs w:val="24"/>
          <w:u w:val="single"/>
          <w:rtl/>
        </w:rPr>
        <w:t xml:space="preserve"> </w:t>
      </w:r>
      <w:r w:rsidRPr="003B7244">
        <w:rPr>
          <w:rFonts w:hint="eastAsia"/>
          <w:sz w:val="24"/>
          <w:szCs w:val="24"/>
          <w:u w:val="single"/>
          <w:rtl/>
        </w:rPr>
        <w:t>הצמדה</w:t>
      </w:r>
    </w:p>
    <w:p w14:paraId="45855EB0" w14:textId="77777777" w:rsidR="00247C1B" w:rsidRPr="003B7244" w:rsidRDefault="00247C1B" w:rsidP="00247C1B">
      <w:pPr>
        <w:pStyle w:val="a6"/>
        <w:numPr>
          <w:ilvl w:val="2"/>
          <w:numId w:val="119"/>
        </w:numPr>
        <w:ind w:left="2012" w:hanging="709"/>
        <w:rPr>
          <w:rFonts w:cs="David"/>
          <w:sz w:val="24"/>
          <w:szCs w:val="24"/>
        </w:rPr>
      </w:pPr>
      <w:r w:rsidRPr="003B7244">
        <w:rPr>
          <w:rFonts w:ascii="Arial" w:hAnsi="Arial" w:cs="David"/>
          <w:sz w:val="24"/>
          <w:szCs w:val="24"/>
          <w:rtl/>
        </w:rPr>
        <w:t xml:space="preserve">ביצוע ההצמדה יחל לאחר תום </w:t>
      </w:r>
      <w:r w:rsidRPr="003B7244">
        <w:rPr>
          <w:rFonts w:ascii="Arial" w:hAnsi="Arial" w:cs="David" w:hint="cs"/>
          <w:sz w:val="24"/>
          <w:szCs w:val="24"/>
          <w:rtl/>
        </w:rPr>
        <w:t>1</w:t>
      </w:r>
      <w:r>
        <w:rPr>
          <w:rFonts w:ascii="Arial" w:hAnsi="Arial" w:cs="David" w:hint="cs"/>
          <w:sz w:val="24"/>
          <w:szCs w:val="24"/>
          <w:rtl/>
        </w:rPr>
        <w:t>6</w:t>
      </w:r>
      <w:r w:rsidRPr="003B7244">
        <w:rPr>
          <w:rFonts w:ascii="Arial" w:hAnsi="Arial" w:cs="David"/>
          <w:sz w:val="24"/>
          <w:szCs w:val="24"/>
          <w:rtl/>
        </w:rPr>
        <w:t xml:space="preserve"> חודשים מ</w:t>
      </w:r>
      <w:r w:rsidRPr="003B7244">
        <w:rPr>
          <w:rFonts w:ascii="Arial" w:hAnsi="Arial" w:cs="David" w:hint="eastAsia"/>
          <w:sz w:val="24"/>
          <w:szCs w:val="24"/>
          <w:rtl/>
        </w:rPr>
        <w:t>תאריך</w:t>
      </w:r>
      <w:r w:rsidRPr="003B7244">
        <w:rPr>
          <w:rFonts w:ascii="Arial" w:hAnsi="Arial" w:cs="David"/>
          <w:sz w:val="24"/>
          <w:szCs w:val="24"/>
          <w:rtl/>
        </w:rPr>
        <w:t xml:space="preserve"> הבסיס, </w:t>
      </w:r>
      <w:r w:rsidRPr="003B7244">
        <w:rPr>
          <w:rFonts w:cs="David" w:hint="eastAsia"/>
          <w:sz w:val="24"/>
          <w:szCs w:val="24"/>
          <w:rtl/>
        </w:rPr>
        <w:t>המדד</w:t>
      </w:r>
      <w:r w:rsidRPr="003B7244">
        <w:rPr>
          <w:rFonts w:cs="David"/>
          <w:sz w:val="24"/>
          <w:szCs w:val="24"/>
          <w:rtl/>
        </w:rPr>
        <w:t xml:space="preserve"> </w:t>
      </w:r>
      <w:r w:rsidRPr="003B7244">
        <w:rPr>
          <w:rFonts w:cs="David" w:hint="eastAsia"/>
          <w:sz w:val="24"/>
          <w:szCs w:val="24"/>
          <w:rtl/>
        </w:rPr>
        <w:t>הידוע</w:t>
      </w:r>
      <w:r w:rsidRPr="003B7244">
        <w:rPr>
          <w:rFonts w:cs="David"/>
          <w:sz w:val="24"/>
          <w:szCs w:val="24"/>
          <w:rtl/>
        </w:rPr>
        <w:t xml:space="preserve"> </w:t>
      </w:r>
      <w:r w:rsidRPr="003B7244">
        <w:rPr>
          <w:rFonts w:cs="David" w:hint="eastAsia"/>
          <w:sz w:val="24"/>
          <w:szCs w:val="24"/>
          <w:rtl/>
        </w:rPr>
        <w:t>ביום</w:t>
      </w:r>
      <w:r w:rsidRPr="003B7244">
        <w:rPr>
          <w:rFonts w:cs="David"/>
          <w:sz w:val="24"/>
          <w:szCs w:val="24"/>
          <w:rtl/>
        </w:rPr>
        <w:t xml:space="preserve"> </w:t>
      </w:r>
      <w:r w:rsidRPr="003B7244">
        <w:rPr>
          <w:rFonts w:cs="David" w:hint="eastAsia"/>
          <w:sz w:val="24"/>
          <w:szCs w:val="24"/>
          <w:rtl/>
        </w:rPr>
        <w:t>זה</w:t>
      </w:r>
      <w:r w:rsidRPr="003B7244">
        <w:rPr>
          <w:rFonts w:cs="David"/>
          <w:sz w:val="24"/>
          <w:szCs w:val="24"/>
          <w:rtl/>
        </w:rPr>
        <w:t xml:space="preserve"> </w:t>
      </w:r>
      <w:r w:rsidRPr="003B7244">
        <w:rPr>
          <w:rFonts w:cs="David" w:hint="eastAsia"/>
          <w:sz w:val="24"/>
          <w:szCs w:val="24"/>
          <w:rtl/>
        </w:rPr>
        <w:t>ייקבע</w:t>
      </w:r>
      <w:r w:rsidRPr="003B7244">
        <w:rPr>
          <w:rFonts w:cs="David"/>
          <w:sz w:val="24"/>
          <w:szCs w:val="24"/>
          <w:rtl/>
        </w:rPr>
        <w:t xml:space="preserve"> </w:t>
      </w:r>
      <w:r w:rsidRPr="003B7244">
        <w:rPr>
          <w:rFonts w:cs="David" w:hint="eastAsia"/>
          <w:sz w:val="24"/>
          <w:szCs w:val="24"/>
          <w:rtl/>
        </w:rPr>
        <w:t>כמדד</w:t>
      </w:r>
      <w:r w:rsidRPr="003B7244">
        <w:rPr>
          <w:rFonts w:cs="David"/>
          <w:sz w:val="24"/>
          <w:szCs w:val="24"/>
          <w:rtl/>
        </w:rPr>
        <w:t xml:space="preserve"> </w:t>
      </w:r>
      <w:r w:rsidRPr="003B7244">
        <w:rPr>
          <w:rFonts w:cs="David" w:hint="eastAsia"/>
          <w:sz w:val="24"/>
          <w:szCs w:val="24"/>
          <w:rtl/>
        </w:rPr>
        <w:t>ההתחלתי</w:t>
      </w:r>
      <w:r w:rsidRPr="003B7244">
        <w:rPr>
          <w:rFonts w:cs="David"/>
          <w:sz w:val="24"/>
          <w:szCs w:val="24"/>
          <w:rtl/>
        </w:rPr>
        <w:t>.</w:t>
      </w:r>
    </w:p>
    <w:p w14:paraId="288E597C" w14:textId="77777777" w:rsidR="00247C1B" w:rsidRPr="003B7244" w:rsidRDefault="00247C1B" w:rsidP="00247C1B">
      <w:pPr>
        <w:pStyle w:val="a6"/>
        <w:numPr>
          <w:ilvl w:val="2"/>
          <w:numId w:val="119"/>
        </w:numPr>
        <w:ind w:left="1982" w:hanging="709"/>
        <w:rPr>
          <w:rFonts w:ascii="Arial" w:hAnsi="Arial" w:cs="David"/>
          <w:sz w:val="24"/>
          <w:szCs w:val="24"/>
        </w:rPr>
      </w:pPr>
      <w:r w:rsidRPr="003B7244">
        <w:rPr>
          <w:rFonts w:ascii="Arial" w:hAnsi="Arial" w:cs="David" w:hint="eastAsia"/>
          <w:sz w:val="24"/>
          <w:szCs w:val="24"/>
          <w:rtl/>
        </w:rPr>
        <w:t>ההצמדה</w:t>
      </w:r>
      <w:r w:rsidRPr="003B7244">
        <w:rPr>
          <w:rFonts w:ascii="Arial" w:hAnsi="Arial" w:cs="David"/>
          <w:sz w:val="24"/>
          <w:szCs w:val="24"/>
          <w:rtl/>
        </w:rPr>
        <w:t xml:space="preserve"> תתבצע מדי </w:t>
      </w:r>
      <w:r w:rsidRPr="003B7244">
        <w:rPr>
          <w:rFonts w:ascii="Arial" w:hAnsi="Arial" w:cs="David"/>
          <w:sz w:val="24"/>
          <w:szCs w:val="24"/>
          <w:rtl/>
        </w:rPr>
        <w:softHyphen/>
        <w:t xml:space="preserve">3 חודשים, כך שההצמדה הראשונה תתבצע בחלוף </w:t>
      </w:r>
      <w:r w:rsidRPr="003B7244">
        <w:rPr>
          <w:rFonts w:ascii="Arial" w:hAnsi="Arial" w:cs="David"/>
          <w:sz w:val="24"/>
          <w:szCs w:val="24"/>
          <w:rtl/>
        </w:rPr>
        <w:softHyphen/>
        <w:t>21</w:t>
      </w:r>
      <w:r w:rsidRPr="003B7244">
        <w:rPr>
          <w:rFonts w:ascii="Arial" w:hAnsi="Arial" w:cs="David"/>
          <w:sz w:val="24"/>
          <w:szCs w:val="24"/>
          <w:rtl/>
        </w:rPr>
        <w:tab/>
        <w:t xml:space="preserve"> חודשים מתאריך תחילת הצמדה, ובכל 3 חודשים לאחר מכן.</w:t>
      </w:r>
    </w:p>
    <w:p w14:paraId="780BB1D3" w14:textId="77777777" w:rsidR="00247C1B" w:rsidRPr="003B7244" w:rsidRDefault="00247C1B" w:rsidP="00247C1B">
      <w:pPr>
        <w:pStyle w:val="a6"/>
        <w:numPr>
          <w:ilvl w:val="2"/>
          <w:numId w:val="119"/>
        </w:numPr>
        <w:ind w:left="1982" w:hanging="709"/>
        <w:rPr>
          <w:rFonts w:ascii="Arial" w:hAnsi="Arial" w:cs="David"/>
          <w:sz w:val="24"/>
          <w:szCs w:val="24"/>
        </w:rPr>
      </w:pPr>
      <w:r w:rsidRPr="003B7244">
        <w:rPr>
          <w:rFonts w:ascii="Arial" w:hAnsi="Arial" w:cs="David"/>
          <w:sz w:val="24"/>
          <w:szCs w:val="24"/>
          <w:rtl/>
        </w:rPr>
        <w:t xml:space="preserve">על אף </w:t>
      </w:r>
      <w:r w:rsidRPr="003B7244">
        <w:rPr>
          <w:rFonts w:ascii="Arial" w:hAnsi="Arial" w:cs="David" w:hint="eastAsia"/>
          <w:sz w:val="24"/>
          <w:szCs w:val="24"/>
          <w:rtl/>
        </w:rPr>
        <w:t>האמור</w:t>
      </w:r>
      <w:r w:rsidRPr="003B7244">
        <w:rPr>
          <w:rFonts w:ascii="Arial" w:hAnsi="Arial" w:cs="David"/>
          <w:sz w:val="24"/>
          <w:szCs w:val="24"/>
          <w:rtl/>
        </w:rPr>
        <w:t xml:space="preserve"> בסעיף </w:t>
      </w:r>
      <w:r>
        <w:rPr>
          <w:rFonts w:ascii="Arial" w:hAnsi="Arial" w:cs="David" w:hint="cs"/>
          <w:sz w:val="24"/>
          <w:szCs w:val="24"/>
          <w:rtl/>
        </w:rPr>
        <w:t>ח.ג.1 לעיל,</w:t>
      </w:r>
      <w:r w:rsidRPr="003B7244">
        <w:rPr>
          <w:rFonts w:ascii="Arial" w:hAnsi="Arial" w:cs="David"/>
          <w:sz w:val="24"/>
          <w:szCs w:val="24"/>
        </w:rPr>
        <w:t xml:space="preserve"> </w:t>
      </w:r>
      <w:r w:rsidRPr="003B7244">
        <w:rPr>
          <w:rFonts w:ascii="Arial" w:hAnsi="Arial" w:cs="David"/>
          <w:sz w:val="24"/>
          <w:szCs w:val="24"/>
          <w:rtl/>
        </w:rPr>
        <w:t>אם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hint="eastAsia"/>
          <w:sz w:val="24"/>
          <w:szCs w:val="24"/>
          <w:rtl/>
        </w:rPr>
        <w:t>מועד</w:t>
      </w:r>
      <w:r w:rsidRPr="003B7244">
        <w:rPr>
          <w:rFonts w:ascii="Arial" w:hAnsi="Arial" w:cs="David"/>
          <w:sz w:val="24"/>
          <w:szCs w:val="24"/>
          <w:rtl/>
        </w:rPr>
        <w:t xml:space="preserve"> </w:t>
      </w:r>
      <w:r w:rsidRPr="003B7244">
        <w:rPr>
          <w:rFonts w:ascii="Arial" w:hAnsi="Arial" w:cs="David" w:hint="eastAsia"/>
          <w:sz w:val="24"/>
          <w:szCs w:val="24"/>
          <w:rtl/>
        </w:rPr>
        <w:t>מסוים</w:t>
      </w:r>
      <w:r w:rsidRPr="003B7244">
        <w:rPr>
          <w:rFonts w:ascii="Arial" w:hAnsi="Arial" w:cs="David"/>
          <w:sz w:val="24"/>
          <w:szCs w:val="24"/>
          <w:rtl/>
        </w:rPr>
        <w:t xml:space="preserve"> (להלן: "יום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ב</w:t>
      </w:r>
      <w:r w:rsidRPr="003B7244">
        <w:rPr>
          <w:rFonts w:ascii="Arial" w:hAnsi="Arial" w:cs="David"/>
          <w:sz w:val="24"/>
          <w:szCs w:val="24"/>
          <w:rtl/>
        </w:rPr>
        <w:t>מהלך</w:t>
      </w:r>
      <w:r w:rsidRPr="003B7244">
        <w:rPr>
          <w:rFonts w:ascii="Arial" w:hAnsi="Arial" w:cs="David"/>
          <w:sz w:val="24"/>
          <w:szCs w:val="24"/>
        </w:rPr>
        <w:t xml:space="preserve"> </w:t>
      </w:r>
      <w:r w:rsidRPr="003B7244">
        <w:rPr>
          <w:rFonts w:ascii="Arial" w:hAnsi="Arial" w:cs="David" w:hint="cs"/>
          <w:sz w:val="24"/>
          <w:szCs w:val="24"/>
          <w:rtl/>
        </w:rPr>
        <w:t>18</w:t>
      </w:r>
      <w:r w:rsidRPr="003B7244">
        <w:rPr>
          <w:rFonts w:ascii="Arial" w:hAnsi="Arial" w:cs="David"/>
          <w:sz w:val="24"/>
          <w:szCs w:val="24"/>
        </w:rPr>
        <w:t xml:space="preserve"> </w:t>
      </w:r>
      <w:r w:rsidRPr="003B7244">
        <w:rPr>
          <w:rFonts w:ascii="Arial" w:hAnsi="Arial" w:cs="David"/>
          <w:sz w:val="24"/>
          <w:szCs w:val="24"/>
          <w:rtl/>
        </w:rPr>
        <w:t>החודשים</w:t>
      </w:r>
      <w:r w:rsidRPr="003B7244">
        <w:rPr>
          <w:rFonts w:ascii="Arial" w:hAnsi="Arial" w:cs="David"/>
          <w:sz w:val="24"/>
          <w:szCs w:val="24"/>
        </w:rPr>
        <w:t xml:space="preserve"> </w:t>
      </w:r>
      <w:r w:rsidRPr="003B7244">
        <w:rPr>
          <w:rFonts w:ascii="Arial" w:hAnsi="Arial" w:cs="David"/>
          <w:sz w:val="24"/>
          <w:szCs w:val="24"/>
          <w:rtl/>
        </w:rPr>
        <w:t>הראשוני</w:t>
      </w:r>
      <w:r w:rsidRPr="003B7244">
        <w:rPr>
          <w:rFonts w:ascii="Arial" w:hAnsi="Arial" w:cs="David" w:hint="eastAsia"/>
          <w:sz w:val="24"/>
          <w:szCs w:val="24"/>
          <w:rtl/>
        </w:rPr>
        <w:t>ם</w:t>
      </w:r>
      <w:r w:rsidRPr="003B7244">
        <w:rPr>
          <w:rFonts w:ascii="Arial" w:hAnsi="Arial" w:cs="David"/>
          <w:sz w:val="24"/>
          <w:szCs w:val="24"/>
          <w:rtl/>
        </w:rPr>
        <w:t xml:space="preserve"> </w:t>
      </w:r>
      <w:r w:rsidRPr="003B7244">
        <w:rPr>
          <w:rFonts w:ascii="Arial" w:hAnsi="Arial" w:cs="David" w:hint="eastAsia"/>
          <w:sz w:val="24"/>
          <w:szCs w:val="24"/>
          <w:rtl/>
        </w:rPr>
        <w:t>מתאריך</w:t>
      </w:r>
      <w:r w:rsidRPr="003B7244">
        <w:rPr>
          <w:rFonts w:ascii="Arial" w:hAnsi="Arial" w:cs="David"/>
          <w:sz w:val="24"/>
          <w:szCs w:val="24"/>
          <w:rtl/>
        </w:rPr>
        <w:t xml:space="preserve"> </w:t>
      </w:r>
      <w:r w:rsidRPr="003B7244">
        <w:rPr>
          <w:rFonts w:ascii="Arial" w:hAnsi="Arial" w:cs="David" w:hint="eastAsia"/>
          <w:sz w:val="24"/>
          <w:szCs w:val="24"/>
          <w:rtl/>
        </w:rPr>
        <w:t>הבסיס</w:t>
      </w:r>
      <w:r w:rsidRPr="003B7244">
        <w:rPr>
          <w:rFonts w:ascii="Arial" w:hAnsi="Arial" w:cs="David"/>
          <w:sz w:val="24"/>
          <w:szCs w:val="24"/>
          <w:rtl/>
        </w:rPr>
        <w:t>,</w:t>
      </w:r>
      <w:r w:rsidRPr="003B7244">
        <w:rPr>
          <w:rFonts w:ascii="Arial" w:hAnsi="Arial" w:cs="David"/>
          <w:sz w:val="24"/>
          <w:szCs w:val="24"/>
        </w:rPr>
        <w:t xml:space="preserve"> </w:t>
      </w:r>
      <w:r w:rsidRPr="003B7244">
        <w:rPr>
          <w:rFonts w:ascii="Arial" w:hAnsi="Arial" w:cs="David"/>
          <w:sz w:val="24"/>
          <w:szCs w:val="24"/>
          <w:rtl/>
        </w:rPr>
        <w:t>יחול</w:t>
      </w:r>
      <w:r w:rsidRPr="003B7244">
        <w:rPr>
          <w:rFonts w:ascii="Arial" w:hAnsi="Arial" w:cs="David"/>
          <w:sz w:val="24"/>
          <w:szCs w:val="24"/>
        </w:rPr>
        <w:t xml:space="preserve"> </w:t>
      </w:r>
      <w:r w:rsidRPr="003B7244">
        <w:rPr>
          <w:rFonts w:ascii="Arial" w:hAnsi="Arial" w:cs="David"/>
          <w:sz w:val="24"/>
          <w:szCs w:val="24"/>
          <w:rtl/>
        </w:rPr>
        <w:t>שינוי</w:t>
      </w:r>
      <w:r w:rsidRPr="003B7244">
        <w:rPr>
          <w:rFonts w:ascii="Arial" w:hAnsi="Arial" w:cs="David"/>
          <w:sz w:val="24"/>
          <w:szCs w:val="24"/>
        </w:rPr>
        <w:t xml:space="preserve"> </w:t>
      </w:r>
      <w:r w:rsidRPr="003B7244">
        <w:rPr>
          <w:rFonts w:ascii="Arial" w:hAnsi="Arial" w:cs="David"/>
          <w:sz w:val="24"/>
          <w:szCs w:val="24"/>
          <w:rtl/>
        </w:rPr>
        <w:t>במדד – כך שיהיה גבוה בשיעור של</w:t>
      </w:r>
      <w:r>
        <w:rPr>
          <w:rFonts w:ascii="Arial" w:hAnsi="Arial" w:cs="David" w:hint="cs"/>
          <w:sz w:val="24"/>
          <w:szCs w:val="24"/>
          <w:rtl/>
        </w:rPr>
        <w:t xml:space="preserve"> 4% </w:t>
      </w:r>
      <w:r w:rsidRPr="003B7244">
        <w:rPr>
          <w:rFonts w:ascii="Arial" w:hAnsi="Arial" w:cs="David"/>
          <w:sz w:val="24"/>
          <w:szCs w:val="24"/>
          <w:rtl/>
        </w:rPr>
        <w:t>ויותר מ</w:t>
      </w:r>
      <w:r w:rsidRPr="003B7244">
        <w:rPr>
          <w:rFonts w:ascii="Arial" w:hAnsi="Arial" w:cs="David" w:hint="eastAsia"/>
          <w:sz w:val="24"/>
          <w:szCs w:val="24"/>
          <w:rtl/>
        </w:rPr>
        <w:t>ה</w:t>
      </w:r>
      <w:r w:rsidRPr="003B7244">
        <w:rPr>
          <w:rFonts w:ascii="Arial" w:hAnsi="Arial" w:cs="David"/>
          <w:sz w:val="24"/>
          <w:szCs w:val="24"/>
          <w:rtl/>
        </w:rPr>
        <w:t xml:space="preserve">מדד </w:t>
      </w:r>
      <w:r w:rsidRPr="003B7244">
        <w:rPr>
          <w:rFonts w:ascii="Arial" w:hAnsi="Arial" w:cs="David" w:hint="eastAsia"/>
          <w:sz w:val="24"/>
          <w:szCs w:val="24"/>
          <w:rtl/>
        </w:rPr>
        <w:t>הידוע</w:t>
      </w:r>
      <w:r w:rsidRPr="003B7244">
        <w:rPr>
          <w:rFonts w:ascii="Arial" w:hAnsi="Arial" w:cs="David"/>
          <w:sz w:val="24"/>
          <w:szCs w:val="24"/>
          <w:rtl/>
        </w:rPr>
        <w:t xml:space="preserve"> בתאריך הבסיס, </w:t>
      </w:r>
      <w:r w:rsidRPr="003B7244">
        <w:rPr>
          <w:rFonts w:ascii="Arial" w:hAnsi="Arial" w:cs="David" w:hint="eastAsia"/>
          <w:sz w:val="24"/>
          <w:szCs w:val="24"/>
          <w:rtl/>
        </w:rPr>
        <w:t>יחל</w:t>
      </w:r>
      <w:r w:rsidRPr="003B7244">
        <w:rPr>
          <w:rFonts w:ascii="Arial" w:hAnsi="Arial" w:cs="David"/>
          <w:sz w:val="24"/>
          <w:szCs w:val="24"/>
          <w:rtl/>
        </w:rPr>
        <w:t xml:space="preserve"> חישוב ההצמדה </w:t>
      </w:r>
      <w:r w:rsidRPr="003B7244">
        <w:rPr>
          <w:rFonts w:ascii="Arial" w:hAnsi="Arial" w:cs="David" w:hint="eastAsia"/>
          <w:sz w:val="24"/>
          <w:szCs w:val="24"/>
          <w:rtl/>
        </w:rPr>
        <w:t>מנקודה</w:t>
      </w:r>
      <w:r w:rsidRPr="003B7244">
        <w:rPr>
          <w:rFonts w:ascii="Arial" w:hAnsi="Arial" w:cs="David"/>
          <w:sz w:val="24"/>
          <w:szCs w:val="24"/>
          <w:rtl/>
        </w:rPr>
        <w:t xml:space="preserve"> </w:t>
      </w:r>
      <w:r w:rsidRPr="003B7244">
        <w:rPr>
          <w:rFonts w:ascii="Arial" w:hAnsi="Arial" w:cs="David" w:hint="eastAsia"/>
          <w:sz w:val="24"/>
          <w:szCs w:val="24"/>
          <w:rtl/>
        </w:rPr>
        <w:t>זו</w:t>
      </w:r>
      <w:r w:rsidRPr="003B7244">
        <w:rPr>
          <w:rFonts w:ascii="Arial" w:hAnsi="Arial" w:cs="David"/>
          <w:sz w:val="24"/>
          <w:szCs w:val="24"/>
          <w:rtl/>
        </w:rPr>
        <w:t xml:space="preserve"> </w:t>
      </w:r>
      <w:r w:rsidRPr="003B7244">
        <w:rPr>
          <w:rFonts w:ascii="Arial" w:hAnsi="Arial" w:cs="David" w:hint="eastAsia"/>
          <w:sz w:val="24"/>
          <w:szCs w:val="24"/>
          <w:rtl/>
        </w:rPr>
        <w:t>ואילך</w:t>
      </w:r>
      <w:r w:rsidRPr="003B7244">
        <w:rPr>
          <w:rFonts w:ascii="Arial" w:hAnsi="Arial" w:cs="David"/>
          <w:sz w:val="24"/>
          <w:szCs w:val="24"/>
          <w:rtl/>
        </w:rPr>
        <w:t xml:space="preserve">, </w:t>
      </w:r>
      <w:r w:rsidRPr="003B7244">
        <w:rPr>
          <w:rFonts w:ascii="Arial" w:hAnsi="Arial" w:cs="David" w:hint="eastAsia"/>
          <w:sz w:val="24"/>
          <w:szCs w:val="24"/>
          <w:rtl/>
        </w:rPr>
        <w:t>באופן</w:t>
      </w:r>
      <w:r w:rsidRPr="003B7244">
        <w:rPr>
          <w:rFonts w:ascii="Arial" w:hAnsi="Arial" w:cs="David"/>
          <w:sz w:val="24"/>
          <w:szCs w:val="24"/>
          <w:rtl/>
        </w:rPr>
        <w:t xml:space="preserve"> </w:t>
      </w:r>
      <w:r w:rsidRPr="003B7244">
        <w:rPr>
          <w:rFonts w:ascii="Arial" w:hAnsi="Arial" w:cs="David" w:hint="eastAsia"/>
          <w:sz w:val="24"/>
          <w:szCs w:val="24"/>
          <w:rtl/>
        </w:rPr>
        <w:t>הבא</w:t>
      </w:r>
      <w:r w:rsidRPr="003B7244">
        <w:rPr>
          <w:rFonts w:ascii="Arial" w:hAnsi="Arial" w:cs="David"/>
          <w:sz w:val="24"/>
          <w:szCs w:val="24"/>
          <w:rtl/>
        </w:rPr>
        <w:t>:</w:t>
      </w:r>
    </w:p>
    <w:p w14:paraId="73B1EC4D" w14:textId="77777777" w:rsidR="00247C1B" w:rsidRPr="003B7244" w:rsidRDefault="00247C1B" w:rsidP="00247C1B">
      <w:pPr>
        <w:pStyle w:val="13"/>
        <w:numPr>
          <w:ilvl w:val="0"/>
          <w:numId w:val="0"/>
        </w:numPr>
        <w:ind w:left="2342" w:firstLine="538"/>
        <w:rPr>
          <w:rFonts w:ascii="Arial" w:hAnsi="Arial" w:cs="David"/>
          <w:sz w:val="24"/>
          <w:szCs w:val="24"/>
        </w:rPr>
      </w:pPr>
      <w:r w:rsidRPr="003B7244">
        <w:rPr>
          <w:rFonts w:ascii="Arial" w:hAnsi="Arial" w:cs="David" w:hint="cs"/>
          <w:sz w:val="24"/>
          <w:szCs w:val="24"/>
          <w:rtl/>
        </w:rPr>
        <w:t xml:space="preserve">א. </w:t>
      </w:r>
      <w:r w:rsidRPr="003B7244">
        <w:rPr>
          <w:rFonts w:ascii="Arial" w:hAnsi="Arial" w:cs="David" w:hint="eastAsia"/>
          <w:sz w:val="24"/>
          <w:szCs w:val="24"/>
          <w:rtl/>
        </w:rPr>
        <w:t>המדד</w:t>
      </w:r>
      <w:r w:rsidRPr="003B7244">
        <w:rPr>
          <w:rFonts w:ascii="Arial" w:hAnsi="Arial" w:cs="David"/>
          <w:sz w:val="24"/>
          <w:szCs w:val="24"/>
          <w:rtl/>
        </w:rPr>
        <w:t xml:space="preserve"> </w:t>
      </w:r>
      <w:r w:rsidRPr="003B7244">
        <w:rPr>
          <w:rFonts w:ascii="Arial" w:hAnsi="Arial" w:cs="David" w:hint="eastAsia"/>
          <w:sz w:val="24"/>
          <w:szCs w:val="24"/>
          <w:rtl/>
        </w:rPr>
        <w:t>הידוע</w:t>
      </w:r>
      <w:r w:rsidRPr="003B7244">
        <w:rPr>
          <w:rFonts w:ascii="Arial" w:hAnsi="Arial" w:cs="David"/>
          <w:sz w:val="24"/>
          <w:szCs w:val="24"/>
          <w:rtl/>
        </w:rPr>
        <w:t xml:space="preserve"> </w:t>
      </w:r>
      <w:r w:rsidRPr="003B7244">
        <w:rPr>
          <w:rFonts w:ascii="Arial" w:hAnsi="Arial" w:cs="David" w:hint="eastAsia"/>
          <w:sz w:val="24"/>
          <w:szCs w:val="24"/>
          <w:rtl/>
        </w:rPr>
        <w:t>ביום</w:t>
      </w:r>
      <w:r w:rsidRPr="003B7244">
        <w:rPr>
          <w:rFonts w:ascii="Arial" w:hAnsi="Arial" w:cs="David"/>
          <w:sz w:val="24"/>
          <w:szCs w:val="24"/>
          <w:rtl/>
        </w:rPr>
        <w:t xml:space="preserve">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ייקבע</w:t>
      </w:r>
      <w:r w:rsidRPr="003B7244">
        <w:rPr>
          <w:rFonts w:ascii="Arial" w:hAnsi="Arial" w:cs="David"/>
          <w:sz w:val="24"/>
          <w:szCs w:val="24"/>
          <w:rtl/>
        </w:rPr>
        <w:t xml:space="preserve"> </w:t>
      </w:r>
      <w:r w:rsidRPr="003B7244">
        <w:rPr>
          <w:rFonts w:ascii="Arial" w:hAnsi="Arial" w:cs="David" w:hint="eastAsia"/>
          <w:sz w:val="24"/>
          <w:szCs w:val="24"/>
          <w:rtl/>
        </w:rPr>
        <w:t>כמדד</w:t>
      </w:r>
      <w:r w:rsidRPr="003B7244">
        <w:rPr>
          <w:rFonts w:ascii="Arial" w:hAnsi="Arial" w:cs="David"/>
          <w:sz w:val="24"/>
          <w:szCs w:val="24"/>
          <w:rtl/>
        </w:rPr>
        <w:t xml:space="preserve"> </w:t>
      </w:r>
      <w:r w:rsidRPr="003B7244">
        <w:rPr>
          <w:rFonts w:ascii="Arial" w:hAnsi="Arial" w:cs="David" w:hint="eastAsia"/>
          <w:sz w:val="24"/>
          <w:szCs w:val="24"/>
          <w:rtl/>
        </w:rPr>
        <w:t>ההתחלתי</w:t>
      </w:r>
      <w:r w:rsidRPr="003B7244">
        <w:rPr>
          <w:rFonts w:ascii="Arial" w:hAnsi="Arial" w:cs="David"/>
          <w:sz w:val="24"/>
          <w:szCs w:val="24"/>
          <w:rtl/>
        </w:rPr>
        <w:t>.</w:t>
      </w:r>
    </w:p>
    <w:p w14:paraId="0BC34188" w14:textId="77777777" w:rsidR="00247C1B" w:rsidRPr="0095114E" w:rsidRDefault="00247C1B" w:rsidP="00247C1B">
      <w:pPr>
        <w:pStyle w:val="af6"/>
        <w:autoSpaceDE w:val="0"/>
        <w:autoSpaceDN w:val="0"/>
        <w:adjustRightInd w:val="0"/>
        <w:spacing w:line="360" w:lineRule="auto"/>
        <w:ind w:left="2880" w:right="720"/>
        <w:jc w:val="both"/>
        <w:rPr>
          <w:szCs w:val="24"/>
        </w:rPr>
      </w:pPr>
      <w:r w:rsidRPr="003B7244">
        <w:rPr>
          <w:rFonts w:ascii="Arial" w:hAnsi="Arial" w:hint="cs"/>
          <w:szCs w:val="24"/>
          <w:rtl/>
        </w:rPr>
        <w:t xml:space="preserve">ב. </w:t>
      </w:r>
      <w:r w:rsidRPr="003B7244">
        <w:rPr>
          <w:rFonts w:ascii="Arial" w:hAnsi="Arial" w:hint="eastAsia"/>
          <w:szCs w:val="24"/>
          <w:rtl/>
        </w:rPr>
        <w:t>ביצוע</w:t>
      </w:r>
      <w:r w:rsidRPr="003B7244">
        <w:rPr>
          <w:rFonts w:ascii="Arial" w:hAnsi="Arial"/>
          <w:szCs w:val="24"/>
          <w:rtl/>
        </w:rPr>
        <w:t xml:space="preserve"> ההצמדה ייעשה בחלוף פרק הזמן שנקבע לביצוע </w:t>
      </w:r>
      <w:r w:rsidRPr="003B7244">
        <w:rPr>
          <w:rFonts w:ascii="Arial" w:hAnsi="Arial" w:hint="cs"/>
          <w:szCs w:val="24"/>
          <w:rtl/>
        </w:rPr>
        <w:t xml:space="preserve">  </w:t>
      </w:r>
      <w:r w:rsidRPr="003B7244">
        <w:rPr>
          <w:rFonts w:ascii="Arial" w:hAnsi="Arial"/>
          <w:szCs w:val="24"/>
          <w:rtl/>
        </w:rPr>
        <w:t xml:space="preserve">הצמדות, כאמור בסעיף </w:t>
      </w:r>
      <w:r>
        <w:rPr>
          <w:rFonts w:ascii="Arial" w:hAnsi="Arial" w:hint="cs"/>
          <w:szCs w:val="24"/>
          <w:rtl/>
        </w:rPr>
        <w:t>ח</w:t>
      </w:r>
      <w:r w:rsidRPr="003B7244">
        <w:rPr>
          <w:rFonts w:ascii="Arial" w:hAnsi="Arial" w:hint="cs"/>
          <w:szCs w:val="24"/>
          <w:rtl/>
        </w:rPr>
        <w:t>.ג.2</w:t>
      </w:r>
      <w:r w:rsidRPr="003B7244">
        <w:rPr>
          <w:rFonts w:ascii="Arial" w:hAnsi="Arial"/>
          <w:szCs w:val="24"/>
          <w:rtl/>
        </w:rPr>
        <w:t xml:space="preserve"> לעיל</w:t>
      </w:r>
      <w:r w:rsidRPr="003B7244">
        <w:rPr>
          <w:rFonts w:asciiTheme="minorBidi" w:hAnsiTheme="minorBidi"/>
          <w:szCs w:val="24"/>
          <w:rtl/>
        </w:rPr>
        <w:t>.</w:t>
      </w:r>
    </w:p>
    <w:p w14:paraId="5CB5C61C" w14:textId="77777777" w:rsidR="00247C1B" w:rsidRPr="00844F45" w:rsidRDefault="00247C1B" w:rsidP="00247C1B">
      <w:pPr>
        <w:spacing w:line="360" w:lineRule="auto"/>
        <w:ind w:left="567" w:right="567"/>
        <w:jc w:val="both"/>
        <w:rPr>
          <w:szCs w:val="24"/>
          <w:u w:val="single"/>
        </w:rPr>
      </w:pPr>
    </w:p>
    <w:p w14:paraId="447E19DB" w14:textId="77777777" w:rsidR="00247C1B" w:rsidRDefault="00247C1B" w:rsidP="00247C1B">
      <w:pPr>
        <w:numPr>
          <w:ilvl w:val="1"/>
          <w:numId w:val="95"/>
        </w:numPr>
        <w:spacing w:line="360" w:lineRule="auto"/>
        <w:ind w:right="0"/>
        <w:jc w:val="both"/>
        <w:rPr>
          <w:szCs w:val="24"/>
        </w:rPr>
      </w:pPr>
      <w:r>
        <w:rPr>
          <w:rFonts w:hint="cs"/>
          <w:szCs w:val="24"/>
          <w:rtl/>
        </w:rPr>
        <w:t>הקבלן לא יקבל כל תשלום או הטבה אחרת מעבר לתמורה, לרבות תשלומים בעד נסיעות, הוצאות טלפון, דואר, צילומים, הדפסות, פקס, אש"ל וכיוצא בזה.</w:t>
      </w:r>
    </w:p>
    <w:p w14:paraId="34B2BFCD" w14:textId="77777777" w:rsidR="00247C1B" w:rsidRDefault="00247C1B" w:rsidP="00247C1B">
      <w:pPr>
        <w:numPr>
          <w:ilvl w:val="1"/>
          <w:numId w:val="95"/>
        </w:numPr>
        <w:spacing w:line="360" w:lineRule="auto"/>
        <w:ind w:right="0"/>
        <w:jc w:val="both"/>
        <w:rPr>
          <w:szCs w:val="24"/>
        </w:rPr>
      </w:pPr>
      <w:r>
        <w:rPr>
          <w:rFonts w:hint="cs"/>
          <w:szCs w:val="24"/>
          <w:rtl/>
        </w:rPr>
        <w:t>למען הסר ספק יובהר כי התשלומים יבוצעו לאחר אישור הממונה שהעבודה בוצעה לשביעות רצונו ולאחר הגשת החשבונית למשרד.</w:t>
      </w:r>
    </w:p>
    <w:p w14:paraId="4874DBC3" w14:textId="77777777" w:rsidR="00247C1B" w:rsidRDefault="00247C1B" w:rsidP="00247C1B">
      <w:pPr>
        <w:numPr>
          <w:ilvl w:val="1"/>
          <w:numId w:val="95"/>
        </w:numPr>
        <w:spacing w:line="360" w:lineRule="auto"/>
        <w:ind w:right="0"/>
        <w:jc w:val="both"/>
        <w:rPr>
          <w:szCs w:val="24"/>
        </w:rPr>
      </w:pPr>
      <w:r>
        <w:rPr>
          <w:rFonts w:hint="cs"/>
          <w:szCs w:val="24"/>
          <w:rtl/>
        </w:rPr>
        <w:t>ההיקף הכספי השנתי של ההסכם לא יעלה על .</w:t>
      </w:r>
      <w:r w:rsidRPr="003B4DF5">
        <w:rPr>
          <w:rFonts w:hint="cs"/>
          <w:szCs w:val="24"/>
          <w:highlight w:val="yellow"/>
          <w:rtl/>
        </w:rPr>
        <w:t>.................</w:t>
      </w:r>
      <w:r>
        <w:rPr>
          <w:rFonts w:hint="cs"/>
          <w:szCs w:val="24"/>
          <w:rtl/>
        </w:rPr>
        <w:t xml:space="preserve"> ₪ בתוספת מע"מ.</w:t>
      </w:r>
    </w:p>
    <w:p w14:paraId="461F9BD6" w14:textId="77777777" w:rsidR="00247C1B" w:rsidRDefault="00247C1B" w:rsidP="00247C1B">
      <w:pPr>
        <w:numPr>
          <w:ilvl w:val="1"/>
          <w:numId w:val="95"/>
        </w:numPr>
        <w:spacing w:line="360" w:lineRule="auto"/>
        <w:ind w:right="0"/>
        <w:jc w:val="both"/>
        <w:rPr>
          <w:szCs w:val="24"/>
        </w:rPr>
      </w:pPr>
      <w:r>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45AA2BF8" w14:textId="77777777" w:rsidR="00247C1B" w:rsidRDefault="00247C1B" w:rsidP="00247C1B">
      <w:pPr>
        <w:numPr>
          <w:ilvl w:val="1"/>
          <w:numId w:val="95"/>
        </w:numPr>
        <w:spacing w:line="360" w:lineRule="auto"/>
        <w:ind w:right="0"/>
        <w:jc w:val="both"/>
        <w:rPr>
          <w:szCs w:val="24"/>
        </w:rPr>
      </w:pPr>
      <w:r>
        <w:rPr>
          <w:rFonts w:hint="cs"/>
          <w:szCs w:val="24"/>
          <w:rtl/>
        </w:rPr>
        <w:t>התשלומים יתבצעו כדלקמן:</w:t>
      </w:r>
    </w:p>
    <w:p w14:paraId="2C65B105" w14:textId="77777777" w:rsidR="00247C1B" w:rsidRDefault="00247C1B" w:rsidP="00247C1B">
      <w:pPr>
        <w:numPr>
          <w:ilvl w:val="2"/>
          <w:numId w:val="95"/>
        </w:numPr>
        <w:spacing w:line="360" w:lineRule="auto"/>
        <w:ind w:right="0"/>
        <w:jc w:val="both"/>
        <w:rPr>
          <w:szCs w:val="24"/>
        </w:rPr>
      </w:pPr>
      <w:r>
        <w:rPr>
          <w:rFonts w:hint="cs"/>
          <w:szCs w:val="24"/>
          <w:rtl/>
        </w:rPr>
        <w:t>התמורה לקבלן תשולם בהתאם לאמור להלן ובכפוף להוראות החשב הכללי המתפרסמות מעת לעת.</w:t>
      </w:r>
    </w:p>
    <w:p w14:paraId="5444E42F" w14:textId="77777777" w:rsidR="00247C1B" w:rsidRDefault="00247C1B" w:rsidP="00247C1B">
      <w:pPr>
        <w:numPr>
          <w:ilvl w:val="2"/>
          <w:numId w:val="95"/>
        </w:numPr>
        <w:spacing w:line="360" w:lineRule="auto"/>
        <w:ind w:right="0"/>
        <w:jc w:val="both"/>
        <w:rPr>
          <w:szCs w:val="24"/>
        </w:rPr>
      </w:pPr>
      <w:r>
        <w:rPr>
          <w:rFonts w:hint="cs"/>
          <w:b/>
          <w:bCs/>
          <w:szCs w:val="24"/>
          <w:rtl/>
        </w:rPr>
        <w:t>חשבוניות שיוגשו למשרד ויאושרו במחצית הראשונה של כל חודש</w:t>
      </w:r>
      <w:r>
        <w:rPr>
          <w:rFonts w:hint="cs"/>
          <w:szCs w:val="24"/>
          <w:rtl/>
        </w:rPr>
        <w:t xml:space="preserve"> (בימים 1-15): ישולמו בין התאריכים 15-24 (כולל) של החודש העוקב.</w:t>
      </w:r>
    </w:p>
    <w:p w14:paraId="71F2B0F8" w14:textId="77777777" w:rsidR="00247C1B" w:rsidRDefault="00247C1B" w:rsidP="00247C1B">
      <w:pPr>
        <w:numPr>
          <w:ilvl w:val="2"/>
          <w:numId w:val="95"/>
        </w:numPr>
        <w:spacing w:line="360" w:lineRule="auto"/>
        <w:ind w:right="0"/>
        <w:jc w:val="both"/>
        <w:rPr>
          <w:szCs w:val="24"/>
        </w:rPr>
      </w:pPr>
      <w:r>
        <w:rPr>
          <w:rFonts w:hint="cs"/>
          <w:b/>
          <w:bCs/>
          <w:szCs w:val="24"/>
          <w:rtl/>
        </w:rPr>
        <w:t xml:space="preserve">חשבוניות שיוגשו למשרד ויאושרו בין התאריכים 16-24 לכל חודש </w:t>
      </w:r>
      <w:r>
        <w:rPr>
          <w:rFonts w:hint="cs"/>
          <w:szCs w:val="24"/>
          <w:rtl/>
        </w:rPr>
        <w:t xml:space="preserve">(כולל): ישולמו בין התאריכים 16-24 של החודש העוקב. </w:t>
      </w:r>
    </w:p>
    <w:p w14:paraId="067C0864" w14:textId="77777777" w:rsidR="00247C1B" w:rsidRDefault="00247C1B" w:rsidP="00247C1B">
      <w:pPr>
        <w:numPr>
          <w:ilvl w:val="2"/>
          <w:numId w:val="95"/>
        </w:numPr>
        <w:spacing w:line="360" w:lineRule="auto"/>
        <w:ind w:right="0"/>
        <w:jc w:val="both"/>
        <w:rPr>
          <w:szCs w:val="24"/>
        </w:rPr>
      </w:pPr>
      <w:r>
        <w:rPr>
          <w:rFonts w:hint="cs"/>
          <w:b/>
          <w:bCs/>
          <w:szCs w:val="24"/>
          <w:rtl/>
        </w:rPr>
        <w:t>חשבוניות שיוגשו למשרד ויאושרו בין התאריכים 25-31 לכל חודש</w:t>
      </w:r>
      <w:r>
        <w:rPr>
          <w:rFonts w:hint="cs"/>
          <w:szCs w:val="24"/>
          <w:rtl/>
        </w:rPr>
        <w:t xml:space="preserve"> (כולל): ישולמו ביום ה- 24 לחודש העוקב. </w:t>
      </w:r>
    </w:p>
    <w:p w14:paraId="5F5AA630" w14:textId="77777777" w:rsidR="00247C1B" w:rsidRDefault="00247C1B" w:rsidP="00247C1B">
      <w:pPr>
        <w:numPr>
          <w:ilvl w:val="1"/>
          <w:numId w:val="95"/>
        </w:numPr>
        <w:spacing w:line="360" w:lineRule="auto"/>
        <w:ind w:right="0"/>
        <w:jc w:val="both"/>
        <w:rPr>
          <w:szCs w:val="24"/>
          <w:u w:val="single"/>
          <w:rtl/>
        </w:rPr>
      </w:pPr>
      <w:r>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33A672AE" w14:textId="77777777" w:rsidR="00247C1B" w:rsidRPr="00442351" w:rsidRDefault="00247C1B" w:rsidP="00247C1B">
      <w:pPr>
        <w:numPr>
          <w:ilvl w:val="1"/>
          <w:numId w:val="95"/>
        </w:numPr>
        <w:spacing w:line="360" w:lineRule="auto"/>
        <w:ind w:right="0"/>
        <w:jc w:val="both"/>
        <w:rPr>
          <w:szCs w:val="24"/>
          <w:u w:val="single"/>
        </w:rPr>
      </w:pPr>
      <w:r>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14:paraId="138A3EA0" w14:textId="77777777" w:rsidR="00247C1B" w:rsidRPr="00F00FB6" w:rsidRDefault="00247C1B" w:rsidP="00247C1B">
      <w:pPr>
        <w:numPr>
          <w:ilvl w:val="1"/>
          <w:numId w:val="95"/>
        </w:numPr>
        <w:spacing w:line="360" w:lineRule="auto"/>
        <w:ind w:right="0"/>
        <w:jc w:val="both"/>
        <w:rPr>
          <w:szCs w:val="24"/>
          <w:rtl/>
        </w:rPr>
      </w:pPr>
      <w:r w:rsidRPr="00F00FB6">
        <w:rPr>
          <w:szCs w:val="24"/>
          <w:rtl/>
        </w:rPr>
        <w:t xml:space="preserve">מוסכם בזה בין הצדדים כי שום תשלום אחר או נוסף פרט לאמור בסעיף </w:t>
      </w:r>
      <w:r w:rsidRPr="00F00FB6">
        <w:rPr>
          <w:rFonts w:hint="cs"/>
          <w:szCs w:val="24"/>
          <w:rtl/>
        </w:rPr>
        <w:t xml:space="preserve">7 </w:t>
      </w:r>
      <w:r w:rsidRPr="00F00FB6">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F00FB6">
        <w:rPr>
          <w:rFonts w:hint="cs"/>
          <w:szCs w:val="24"/>
          <w:rtl/>
        </w:rPr>
        <w:t>קבלן</w:t>
      </w:r>
      <w:r w:rsidRPr="00F00FB6">
        <w:rPr>
          <w:szCs w:val="24"/>
          <w:rtl/>
        </w:rPr>
        <w:t xml:space="preserve"> ולא לכל אדם או גוף אחר.</w:t>
      </w:r>
    </w:p>
    <w:p w14:paraId="3991498E" w14:textId="77777777" w:rsidR="00247C1B" w:rsidRDefault="00247C1B" w:rsidP="00247C1B">
      <w:pPr>
        <w:numPr>
          <w:ilvl w:val="1"/>
          <w:numId w:val="95"/>
        </w:numPr>
        <w:spacing w:line="360" w:lineRule="auto"/>
        <w:ind w:right="0"/>
        <w:jc w:val="both"/>
        <w:rPr>
          <w:szCs w:val="24"/>
        </w:rPr>
      </w:pPr>
      <w:r w:rsidRPr="00F00FB6">
        <w:rPr>
          <w:rFonts w:hint="cs"/>
          <w:szCs w:val="24"/>
          <w:rtl/>
        </w:rPr>
        <w:t>היה</w:t>
      </w:r>
      <w:r w:rsidRPr="00F00FB6">
        <w:rPr>
          <w:szCs w:val="24"/>
          <w:rtl/>
        </w:rPr>
        <w:t xml:space="preserve"> ו</w:t>
      </w:r>
      <w:r w:rsidRPr="00F00FB6">
        <w:rPr>
          <w:rFonts w:hint="cs"/>
          <w:szCs w:val="24"/>
          <w:rtl/>
        </w:rPr>
        <w:t>י</w:t>
      </w:r>
      <w:r w:rsidRPr="00F00FB6">
        <w:rPr>
          <w:szCs w:val="24"/>
          <w:rtl/>
        </w:rPr>
        <w:t>יקבע מסיבה כלשהי, במועד כלשהו אחרי תחילתו של הסכם זה, כי למרות כוונת הצדדים, שבאה לידי ביטוי בהסכם זה,  רואים את העסקתו של ה</w:t>
      </w:r>
      <w:r w:rsidRPr="00F00FB6">
        <w:rPr>
          <w:rFonts w:hint="cs"/>
          <w:szCs w:val="24"/>
          <w:rtl/>
        </w:rPr>
        <w:t>קבלן</w:t>
      </w:r>
      <w:r w:rsidRPr="00F00FB6">
        <w:rPr>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5BFA6BA" w14:textId="77777777" w:rsidR="00247C1B" w:rsidRPr="001436BD" w:rsidRDefault="00247C1B" w:rsidP="00247C1B">
      <w:pPr>
        <w:pStyle w:val="af6"/>
        <w:spacing w:line="360" w:lineRule="auto"/>
        <w:ind w:left="992"/>
        <w:jc w:val="both"/>
        <w:rPr>
          <w:szCs w:val="24"/>
          <w:rtl/>
        </w:rPr>
      </w:pPr>
    </w:p>
    <w:p w14:paraId="746BF4C0" w14:textId="77777777" w:rsidR="00247C1B" w:rsidRPr="001436BD" w:rsidRDefault="00247C1B" w:rsidP="00247C1B">
      <w:pPr>
        <w:numPr>
          <w:ilvl w:val="0"/>
          <w:numId w:val="95"/>
        </w:numPr>
        <w:spacing w:line="360" w:lineRule="auto"/>
        <w:ind w:right="0"/>
        <w:jc w:val="both"/>
        <w:rPr>
          <w:szCs w:val="24"/>
        </w:rPr>
      </w:pPr>
      <w:r w:rsidRPr="001436BD">
        <w:rPr>
          <w:b/>
          <w:bCs/>
          <w:szCs w:val="24"/>
          <w:u w:val="single"/>
          <w:rtl/>
        </w:rPr>
        <w:t>היתרים רישיונות ואישורים</w:t>
      </w:r>
      <w:r w:rsidRPr="001436BD">
        <w:rPr>
          <w:szCs w:val="24"/>
          <w:rtl/>
        </w:rPr>
        <w:t xml:space="preserve"> </w:t>
      </w:r>
      <w:r w:rsidRPr="001436BD">
        <w:rPr>
          <w:rFonts w:hint="cs"/>
          <w:szCs w:val="24"/>
          <w:rtl/>
        </w:rPr>
        <w:t xml:space="preserve"> </w:t>
      </w:r>
    </w:p>
    <w:p w14:paraId="6C995904" w14:textId="77777777" w:rsidR="00247C1B" w:rsidRDefault="00247C1B" w:rsidP="00247C1B">
      <w:pPr>
        <w:numPr>
          <w:ilvl w:val="1"/>
          <w:numId w:val="95"/>
        </w:numPr>
        <w:spacing w:line="360" w:lineRule="auto"/>
        <w:ind w:right="0"/>
        <w:jc w:val="both"/>
        <w:rPr>
          <w:szCs w:val="24"/>
        </w:rPr>
      </w:pPr>
      <w:r w:rsidRPr="001436BD">
        <w:rPr>
          <w:rFonts w:hint="cs"/>
          <w:szCs w:val="24"/>
          <w:rtl/>
        </w:rPr>
        <w:t xml:space="preserve">הקבלן </w:t>
      </w:r>
      <w:r w:rsidRPr="001436BD">
        <w:rPr>
          <w:szCs w:val="24"/>
          <w:rtl/>
        </w:rPr>
        <w:t xml:space="preserve">מצהיר ומתחייב בזאת </w:t>
      </w:r>
      <w:r w:rsidRPr="001436BD">
        <w:rPr>
          <w:rFonts w:hint="cs"/>
          <w:szCs w:val="24"/>
          <w:rtl/>
        </w:rPr>
        <w:t xml:space="preserve">כי </w:t>
      </w:r>
      <w:r w:rsidRPr="001436BD">
        <w:rPr>
          <w:szCs w:val="24"/>
          <w:rtl/>
        </w:rPr>
        <w:t>ה</w:t>
      </w:r>
      <w:r w:rsidRPr="001436BD">
        <w:rPr>
          <w:rFonts w:hint="cs"/>
          <w:szCs w:val="24"/>
          <w:rtl/>
        </w:rPr>
        <w:t>ו</w:t>
      </w:r>
      <w:r w:rsidRPr="001436BD">
        <w:rPr>
          <w:szCs w:val="24"/>
          <w:rtl/>
        </w:rPr>
        <w:t>א</w:t>
      </w:r>
      <w:r w:rsidRPr="001436BD">
        <w:rPr>
          <w:rFonts w:hint="cs"/>
          <w:szCs w:val="24"/>
          <w:rtl/>
        </w:rPr>
        <w:t xml:space="preserve"> וכל מי מטעמו</w:t>
      </w:r>
      <w:r w:rsidRPr="001436BD">
        <w:rPr>
          <w:szCs w:val="24"/>
          <w:rtl/>
        </w:rPr>
        <w:t xml:space="preserve"> מחזיק</w:t>
      </w:r>
      <w:r w:rsidRPr="001436BD">
        <w:rPr>
          <w:rFonts w:hint="cs"/>
          <w:szCs w:val="24"/>
          <w:rtl/>
        </w:rPr>
        <w:t>ים</w:t>
      </w:r>
      <w:r w:rsidRPr="001436BD">
        <w:rPr>
          <w:szCs w:val="24"/>
          <w:rtl/>
        </w:rPr>
        <w:t xml:space="preserve"> במסמכים ו</w:t>
      </w:r>
      <w:r w:rsidRPr="001436BD">
        <w:rPr>
          <w:rFonts w:hint="cs"/>
          <w:szCs w:val="24"/>
          <w:rtl/>
        </w:rPr>
        <w:t>ב</w:t>
      </w:r>
      <w:r w:rsidRPr="001436BD">
        <w:rPr>
          <w:szCs w:val="24"/>
          <w:rtl/>
        </w:rPr>
        <w:t>אישורים התקפים</w:t>
      </w:r>
      <w:r w:rsidRPr="001436BD">
        <w:rPr>
          <w:rFonts w:hint="cs"/>
          <w:szCs w:val="24"/>
          <w:rtl/>
        </w:rPr>
        <w:t xml:space="preserve"> הנדרשים לביצוע השירותים כאמור בהסכם זה ונספחיו</w:t>
      </w:r>
      <w:r w:rsidRPr="001436BD">
        <w:rPr>
          <w:szCs w:val="24"/>
          <w:rtl/>
        </w:rPr>
        <w:t xml:space="preserve"> בהתאם להוראות כל דין לרבות המסמכים והאישורים התקפים מאת הרשויות המוסמכות. ה</w:t>
      </w:r>
      <w:r w:rsidRPr="001436BD">
        <w:rPr>
          <w:rFonts w:hint="cs"/>
          <w:szCs w:val="24"/>
          <w:rtl/>
        </w:rPr>
        <w:t>קבלן</w:t>
      </w:r>
      <w:r w:rsidRPr="001436BD">
        <w:rPr>
          <w:szCs w:val="24"/>
          <w:rtl/>
        </w:rPr>
        <w:t xml:space="preserve"> מתחייב להציגם למשרד </w:t>
      </w:r>
      <w:r w:rsidRPr="001436BD">
        <w:rPr>
          <w:b/>
          <w:bCs/>
          <w:szCs w:val="24"/>
          <w:u w:val="single"/>
          <w:rtl/>
        </w:rPr>
        <w:t>בכל עת שידרוש</w:t>
      </w:r>
      <w:r>
        <w:rPr>
          <w:rFonts w:hint="cs"/>
          <w:b/>
          <w:bCs/>
          <w:szCs w:val="24"/>
          <w:u w:val="single"/>
          <w:rtl/>
        </w:rPr>
        <w:t>, או עם כל שינוי שיחול בהם.</w:t>
      </w:r>
      <w:r w:rsidRPr="001436BD">
        <w:rPr>
          <w:szCs w:val="24"/>
          <w:rtl/>
        </w:rPr>
        <w:t xml:space="preserve"> </w:t>
      </w:r>
    </w:p>
    <w:p w14:paraId="51F8E49D" w14:textId="77777777" w:rsidR="00247C1B" w:rsidRDefault="00247C1B" w:rsidP="00247C1B">
      <w:pPr>
        <w:numPr>
          <w:ilvl w:val="1"/>
          <w:numId w:val="95"/>
        </w:numPr>
        <w:spacing w:line="360" w:lineRule="auto"/>
        <w:ind w:right="0"/>
        <w:jc w:val="both"/>
        <w:rPr>
          <w:szCs w:val="24"/>
        </w:rPr>
      </w:pPr>
      <w:r w:rsidRPr="00C21F5C">
        <w:rPr>
          <w:rFonts w:hint="cs"/>
          <w:szCs w:val="24"/>
          <w:rtl/>
        </w:rPr>
        <w:t xml:space="preserve">ידוע לקבלן כי החזקת אישורים, רישיונות והיתרים ברי תוקף כאמור </w:t>
      </w:r>
      <w:r w:rsidRPr="00C21F5C">
        <w:rPr>
          <w:szCs w:val="24"/>
          <w:rtl/>
        </w:rPr>
        <w:t>היא תנאי מהותי בהסכם זה. אי נכונות הצהרות</w:t>
      </w:r>
      <w:r w:rsidRPr="00C21F5C">
        <w:rPr>
          <w:rFonts w:hint="cs"/>
          <w:szCs w:val="24"/>
          <w:rtl/>
        </w:rPr>
        <w:t xml:space="preserve"> הקבלן לעניין זה, כולן או חלקן,</w:t>
      </w:r>
      <w:r w:rsidRPr="00C21F5C">
        <w:rPr>
          <w:szCs w:val="24"/>
          <w:rtl/>
        </w:rPr>
        <w:t xml:space="preserve"> </w:t>
      </w:r>
      <w:r w:rsidRPr="00C21F5C">
        <w:rPr>
          <w:rFonts w:hint="cs"/>
          <w:szCs w:val="24"/>
          <w:rtl/>
        </w:rPr>
        <w:t>תי</w:t>
      </w:r>
      <w:r w:rsidRPr="00C21F5C">
        <w:rPr>
          <w:szCs w:val="24"/>
          <w:rtl/>
        </w:rPr>
        <w:t>חשב כהפרה יסודית של ה</w:t>
      </w:r>
      <w:r w:rsidRPr="00C21F5C">
        <w:rPr>
          <w:rFonts w:hint="cs"/>
          <w:szCs w:val="24"/>
          <w:rtl/>
        </w:rPr>
        <w:t>ה</w:t>
      </w:r>
      <w:r w:rsidRPr="00C21F5C">
        <w:rPr>
          <w:szCs w:val="24"/>
          <w:rtl/>
        </w:rPr>
        <w:t>סכם.</w:t>
      </w:r>
      <w:r w:rsidRPr="00E4286A">
        <w:rPr>
          <w:szCs w:val="24"/>
          <w:rtl/>
        </w:rPr>
        <w:t xml:space="preserve"> </w:t>
      </w:r>
    </w:p>
    <w:p w14:paraId="5467461B" w14:textId="77777777" w:rsidR="00247C1B" w:rsidRDefault="00247C1B" w:rsidP="00247C1B">
      <w:pPr>
        <w:numPr>
          <w:ilvl w:val="1"/>
          <w:numId w:val="95"/>
        </w:numPr>
        <w:spacing w:line="360" w:lineRule="auto"/>
        <w:ind w:right="0"/>
        <w:jc w:val="both"/>
        <w:rPr>
          <w:szCs w:val="24"/>
        </w:rPr>
      </w:pPr>
      <w:r w:rsidRPr="00AC71CC">
        <w:rPr>
          <w:rFonts w:hint="cs"/>
          <w:szCs w:val="24"/>
          <w:rtl/>
        </w:rPr>
        <w:t>הקבלן מתחייב</w:t>
      </w:r>
      <w:r w:rsidRPr="00AC71CC">
        <w:rPr>
          <w:szCs w:val="24"/>
          <w:rtl/>
        </w:rPr>
        <w:t xml:space="preserve"> להודיע למשרד מיד על כל שינוי שיחול בתוקף הצהרותי</w:t>
      </w:r>
      <w:r w:rsidRPr="00AC71CC">
        <w:rPr>
          <w:rFonts w:hint="cs"/>
          <w:szCs w:val="24"/>
          <w:rtl/>
        </w:rPr>
        <w:t>ו כאמור</w:t>
      </w:r>
      <w:r w:rsidRPr="00AC71CC">
        <w:rPr>
          <w:szCs w:val="24"/>
          <w:rtl/>
        </w:rPr>
        <w:t>, לרבות על כל צו שניתן כנגד</w:t>
      </w:r>
      <w:r w:rsidRPr="00AC71CC">
        <w:rPr>
          <w:rFonts w:hint="cs"/>
          <w:szCs w:val="24"/>
          <w:rtl/>
        </w:rPr>
        <w:t>ו</w:t>
      </w:r>
      <w:r w:rsidRPr="00AC71CC">
        <w:rPr>
          <w:szCs w:val="24"/>
          <w:rtl/>
        </w:rPr>
        <w:t xml:space="preserve"> והאוסר או מגביל את יכולת</w:t>
      </w:r>
      <w:r w:rsidRPr="00AC71CC">
        <w:rPr>
          <w:rFonts w:hint="cs"/>
          <w:szCs w:val="24"/>
          <w:rtl/>
        </w:rPr>
        <w:t>ו</w:t>
      </w:r>
      <w:r w:rsidRPr="00AC71CC">
        <w:rPr>
          <w:szCs w:val="24"/>
          <w:rtl/>
        </w:rPr>
        <w:t xml:space="preserve"> ליתן את השירותים בהתאם להסכם </w:t>
      </w:r>
      <w:r w:rsidRPr="00AC71CC">
        <w:rPr>
          <w:rFonts w:hint="cs"/>
          <w:szCs w:val="24"/>
          <w:rtl/>
        </w:rPr>
        <w:t xml:space="preserve">זה </w:t>
      </w:r>
      <w:r w:rsidRPr="00AC71CC">
        <w:rPr>
          <w:szCs w:val="24"/>
          <w:rtl/>
        </w:rPr>
        <w:t xml:space="preserve">על נספחיו. </w:t>
      </w:r>
    </w:p>
    <w:p w14:paraId="18F9694E" w14:textId="77777777" w:rsidR="00247C1B" w:rsidRDefault="00247C1B" w:rsidP="00247C1B">
      <w:pPr>
        <w:numPr>
          <w:ilvl w:val="1"/>
          <w:numId w:val="95"/>
        </w:numPr>
        <w:spacing w:line="360" w:lineRule="auto"/>
        <w:ind w:right="0"/>
        <w:jc w:val="both"/>
        <w:rPr>
          <w:szCs w:val="24"/>
          <w:rtl/>
        </w:rPr>
      </w:pPr>
      <w:r w:rsidRPr="00AC71CC">
        <w:rPr>
          <w:rFonts w:hint="cs"/>
          <w:szCs w:val="24"/>
          <w:rtl/>
        </w:rPr>
        <w:t>הקבלן מתחייב לספק את השירותים בהתאם להוראות כל דין החל בקשר למתן השירותים נשוא הסכם זה.</w:t>
      </w:r>
      <w:r w:rsidRPr="00E4286A">
        <w:rPr>
          <w:rFonts w:hint="cs"/>
          <w:szCs w:val="24"/>
          <w:rtl/>
        </w:rPr>
        <w:t xml:space="preserve"> </w:t>
      </w:r>
    </w:p>
    <w:p w14:paraId="3349939A" w14:textId="77777777" w:rsidR="00247C1B" w:rsidRDefault="00247C1B" w:rsidP="00247C1B">
      <w:pPr>
        <w:spacing w:line="360" w:lineRule="auto"/>
        <w:ind w:right="567"/>
        <w:jc w:val="both"/>
        <w:rPr>
          <w:b/>
          <w:bCs/>
          <w:szCs w:val="24"/>
          <w:u w:val="single"/>
        </w:rPr>
      </w:pPr>
    </w:p>
    <w:p w14:paraId="28B0529D" w14:textId="77777777" w:rsidR="00247C1B" w:rsidRDefault="00247C1B" w:rsidP="00247C1B">
      <w:pPr>
        <w:numPr>
          <w:ilvl w:val="0"/>
          <w:numId w:val="95"/>
        </w:numPr>
        <w:spacing w:line="360" w:lineRule="auto"/>
        <w:ind w:right="0"/>
        <w:jc w:val="both"/>
        <w:rPr>
          <w:b/>
          <w:bCs/>
          <w:szCs w:val="24"/>
          <w:u w:val="single"/>
        </w:rPr>
      </w:pPr>
      <w:r>
        <w:rPr>
          <w:rFonts w:hint="cs"/>
          <w:b/>
          <w:bCs/>
          <w:szCs w:val="24"/>
          <w:u w:val="single"/>
          <w:rtl/>
        </w:rPr>
        <w:t xml:space="preserve">ביטול ההסכם </w:t>
      </w:r>
    </w:p>
    <w:p w14:paraId="0F5E1872" w14:textId="77777777" w:rsidR="00247C1B" w:rsidRDefault="00247C1B" w:rsidP="00247C1B">
      <w:pPr>
        <w:numPr>
          <w:ilvl w:val="1"/>
          <w:numId w:val="95"/>
        </w:numPr>
        <w:spacing w:line="360" w:lineRule="auto"/>
        <w:ind w:right="0"/>
        <w:jc w:val="both"/>
        <w:rPr>
          <w:szCs w:val="24"/>
        </w:rPr>
      </w:pPr>
      <w:r>
        <w:rPr>
          <w:rFonts w:hint="cs"/>
          <w:szCs w:val="24"/>
          <w:rtl/>
        </w:rPr>
        <w:t xml:space="preserve">המשרד רשאי לבטל את ההסכם בכל עת לפני תום תקופת ההסכם על ידי הודעה מוקדמת בכתב, 30 ימים מראש, ללא חובת הנמקה. </w:t>
      </w:r>
    </w:p>
    <w:p w14:paraId="27DC84DD" w14:textId="77777777" w:rsidR="00247C1B" w:rsidRPr="007C554D" w:rsidRDefault="00247C1B" w:rsidP="00247C1B">
      <w:pPr>
        <w:numPr>
          <w:ilvl w:val="1"/>
          <w:numId w:val="95"/>
        </w:numPr>
        <w:spacing w:line="360" w:lineRule="auto"/>
        <w:ind w:right="0"/>
        <w:jc w:val="both"/>
        <w:rPr>
          <w:szCs w:val="24"/>
        </w:rPr>
      </w:pPr>
      <w:r w:rsidRPr="007C554D">
        <w:rPr>
          <w:rFonts w:hint="cs"/>
          <w:szCs w:val="24"/>
          <w:rtl/>
        </w:rPr>
        <w:t>במקרה של הפרה יסודית של ההסכם מצד הקבלן, המשרד יהיה רשאי לבטל הסכם זה בהתראה מוקדמת של 7 ימים בלבד.</w:t>
      </w:r>
    </w:p>
    <w:p w14:paraId="51E1D5A5" w14:textId="77777777" w:rsidR="00247C1B" w:rsidRDefault="00247C1B" w:rsidP="00247C1B">
      <w:pPr>
        <w:numPr>
          <w:ilvl w:val="1"/>
          <w:numId w:val="95"/>
        </w:numPr>
        <w:spacing w:line="360" w:lineRule="auto"/>
        <w:ind w:right="0"/>
        <w:jc w:val="both"/>
        <w:rPr>
          <w:szCs w:val="24"/>
        </w:rPr>
      </w:pPr>
      <w:r>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5FCE0018" w14:textId="77777777" w:rsidR="00247C1B" w:rsidRDefault="00247C1B" w:rsidP="00247C1B">
      <w:pPr>
        <w:numPr>
          <w:ilvl w:val="1"/>
          <w:numId w:val="95"/>
        </w:numPr>
        <w:spacing w:line="360" w:lineRule="auto"/>
        <w:ind w:right="0"/>
        <w:jc w:val="both"/>
        <w:rPr>
          <w:szCs w:val="24"/>
          <w:rtl/>
        </w:rPr>
      </w:pPr>
      <w:r>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Pr>
          <w:szCs w:val="24"/>
        </w:rPr>
        <w:t>7</w:t>
      </w:r>
      <w:r>
        <w:rPr>
          <w:rFonts w:hint="cs"/>
          <w:szCs w:val="24"/>
          <w:rtl/>
        </w:rPr>
        <w:t>.</w:t>
      </w:r>
    </w:p>
    <w:p w14:paraId="7CE67ACC" w14:textId="77777777" w:rsidR="00247C1B" w:rsidRPr="007C554D" w:rsidRDefault="00247C1B" w:rsidP="00247C1B">
      <w:pPr>
        <w:numPr>
          <w:ilvl w:val="1"/>
          <w:numId w:val="95"/>
        </w:numPr>
        <w:spacing w:line="360" w:lineRule="auto"/>
        <w:ind w:right="0"/>
        <w:jc w:val="both"/>
        <w:rPr>
          <w:szCs w:val="24"/>
        </w:rPr>
      </w:pPr>
      <w:r w:rsidRPr="007C554D">
        <w:rPr>
          <w:szCs w:val="24"/>
          <w:rtl/>
        </w:rPr>
        <w:t>בכל מקרה של הפסקת ההסכם מכל סיבה שהיא, ה</w:t>
      </w:r>
      <w:r w:rsidRPr="007C554D">
        <w:rPr>
          <w:rFonts w:hint="cs"/>
          <w:szCs w:val="24"/>
          <w:rtl/>
        </w:rPr>
        <w:t>קבלן יהיה חייב</w:t>
      </w:r>
      <w:r w:rsidRPr="007C554D">
        <w:rPr>
          <w:szCs w:val="24"/>
          <w:rtl/>
        </w:rPr>
        <w:t xml:space="preserve"> להעביר</w:t>
      </w:r>
      <w:r w:rsidRPr="007C554D">
        <w:rPr>
          <w:rFonts w:hint="cs"/>
          <w:szCs w:val="24"/>
          <w:rtl/>
        </w:rPr>
        <w:t xml:space="preserve"> </w:t>
      </w:r>
      <w:r w:rsidRPr="007C554D">
        <w:rPr>
          <w:szCs w:val="24"/>
          <w:rtl/>
        </w:rPr>
        <w:t>למשרד את כל</w:t>
      </w:r>
      <w:r w:rsidRPr="007C554D">
        <w:rPr>
          <w:rFonts w:hint="cs"/>
          <w:szCs w:val="24"/>
          <w:rtl/>
        </w:rPr>
        <w:t xml:space="preserve"> </w:t>
      </w:r>
      <w:r w:rsidRPr="007C554D">
        <w:rPr>
          <w:szCs w:val="24"/>
          <w:rtl/>
        </w:rPr>
        <w:t>ה</w:t>
      </w:r>
      <w:r w:rsidRPr="007C554D">
        <w:rPr>
          <w:rFonts w:hint="cs"/>
          <w:szCs w:val="24"/>
          <w:rtl/>
        </w:rPr>
        <w:t>ציוד וה</w:t>
      </w:r>
      <w:r w:rsidRPr="007C554D">
        <w:rPr>
          <w:szCs w:val="24"/>
          <w:rtl/>
        </w:rPr>
        <w:t>חומר שברשות</w:t>
      </w:r>
      <w:r w:rsidRPr="007C554D">
        <w:rPr>
          <w:rFonts w:hint="cs"/>
          <w:szCs w:val="24"/>
          <w:rtl/>
        </w:rPr>
        <w:t>ו</w:t>
      </w:r>
      <w:r w:rsidRPr="007C554D">
        <w:rPr>
          <w:szCs w:val="24"/>
          <w:rtl/>
        </w:rPr>
        <w:t xml:space="preserve"> והשייך למשרד או את כל העבודה שעשה עבור המשרד</w:t>
      </w:r>
      <w:r w:rsidRPr="007C554D">
        <w:rPr>
          <w:rFonts w:hint="cs"/>
          <w:szCs w:val="24"/>
          <w:rtl/>
        </w:rPr>
        <w:t xml:space="preserve"> וממצאיה</w:t>
      </w:r>
      <w:r w:rsidRPr="007C554D">
        <w:rPr>
          <w:szCs w:val="24"/>
          <w:rtl/>
        </w:rPr>
        <w:t xml:space="preserve"> עד להפסקת ההסכם. </w:t>
      </w:r>
      <w:r w:rsidRPr="007C554D">
        <w:rPr>
          <w:rFonts w:hint="cs"/>
          <w:szCs w:val="24"/>
          <w:rtl/>
        </w:rPr>
        <w:t>הקבלן אינו רשאי לעכב אצלו ציוד או כל ממצא מכל סוג שהוא, לרבות בגין תשלומים המגיעים לו מהמשרד.</w:t>
      </w:r>
    </w:p>
    <w:p w14:paraId="3101DB65" w14:textId="77777777" w:rsidR="00247C1B" w:rsidRDefault="00247C1B" w:rsidP="00247C1B">
      <w:pPr>
        <w:spacing w:line="360" w:lineRule="auto"/>
        <w:ind w:left="567" w:right="567"/>
        <w:jc w:val="both"/>
        <w:rPr>
          <w:szCs w:val="24"/>
        </w:rPr>
      </w:pPr>
    </w:p>
    <w:p w14:paraId="2F4A9220" w14:textId="77777777" w:rsidR="00247C1B" w:rsidRPr="00C500DA" w:rsidRDefault="00247C1B" w:rsidP="00247C1B">
      <w:pPr>
        <w:numPr>
          <w:ilvl w:val="0"/>
          <w:numId w:val="95"/>
        </w:numPr>
        <w:spacing w:line="360" w:lineRule="auto"/>
        <w:ind w:right="0"/>
        <w:jc w:val="both"/>
        <w:rPr>
          <w:b/>
          <w:bCs/>
          <w:szCs w:val="24"/>
          <w:u w:val="single"/>
        </w:rPr>
      </w:pPr>
      <w:r w:rsidRPr="00C500DA">
        <w:rPr>
          <w:rFonts w:hint="cs"/>
          <w:b/>
          <w:bCs/>
          <w:szCs w:val="24"/>
          <w:u w:val="single"/>
          <w:rtl/>
        </w:rPr>
        <w:t>סודיות</w:t>
      </w:r>
    </w:p>
    <w:p w14:paraId="5AD4A6B2" w14:textId="77777777" w:rsidR="00247C1B" w:rsidRPr="006128C4" w:rsidRDefault="00247C1B" w:rsidP="00247C1B">
      <w:pPr>
        <w:numPr>
          <w:ilvl w:val="1"/>
          <w:numId w:val="95"/>
        </w:numPr>
        <w:spacing w:line="276" w:lineRule="auto"/>
        <w:jc w:val="both"/>
        <w:rPr>
          <w:szCs w:val="24"/>
        </w:rPr>
      </w:pPr>
      <w:r w:rsidRPr="006128C4">
        <w:rPr>
          <w:rFonts w:hint="cs"/>
          <w:szCs w:val="24"/>
          <w:rtl/>
        </w:rPr>
        <w:t>לצורך</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למונחים</w:t>
      </w:r>
      <w:r w:rsidRPr="006128C4">
        <w:rPr>
          <w:szCs w:val="24"/>
          <w:rtl/>
        </w:rPr>
        <w:t xml:space="preserve"> </w:t>
      </w:r>
      <w:r w:rsidRPr="006128C4">
        <w:rPr>
          <w:rFonts w:hint="cs"/>
          <w:szCs w:val="24"/>
          <w:rtl/>
        </w:rPr>
        <w:t>הבאים</w:t>
      </w:r>
      <w:r w:rsidRPr="006128C4">
        <w:rPr>
          <w:szCs w:val="24"/>
          <w:rtl/>
        </w:rPr>
        <w:t xml:space="preserve"> </w:t>
      </w:r>
      <w:r w:rsidRPr="006128C4">
        <w:rPr>
          <w:rFonts w:hint="cs"/>
          <w:szCs w:val="24"/>
          <w:rtl/>
        </w:rPr>
        <w:t>המשמעות</w:t>
      </w:r>
      <w:r w:rsidRPr="006128C4">
        <w:rPr>
          <w:szCs w:val="24"/>
          <w:rtl/>
        </w:rPr>
        <w:t xml:space="preserve"> </w:t>
      </w:r>
      <w:r w:rsidRPr="006128C4">
        <w:rPr>
          <w:rFonts w:hint="cs"/>
          <w:szCs w:val="24"/>
          <w:rtl/>
        </w:rPr>
        <w:t>המופיעה</w:t>
      </w:r>
      <w:r w:rsidRPr="006128C4">
        <w:rPr>
          <w:szCs w:val="24"/>
          <w:rtl/>
        </w:rPr>
        <w:t xml:space="preserve"> </w:t>
      </w:r>
      <w:r w:rsidRPr="006128C4">
        <w:rPr>
          <w:rFonts w:hint="cs"/>
          <w:szCs w:val="24"/>
          <w:rtl/>
        </w:rPr>
        <w:t>לצידם</w:t>
      </w:r>
      <w:r w:rsidRPr="006128C4">
        <w:rPr>
          <w:szCs w:val="24"/>
          <w:rtl/>
        </w:rPr>
        <w:t>:</w:t>
      </w:r>
    </w:p>
    <w:p w14:paraId="2B0BE909" w14:textId="77777777" w:rsidR="00247C1B" w:rsidRPr="006128C4" w:rsidRDefault="00247C1B" w:rsidP="00247C1B">
      <w:pPr>
        <w:pStyle w:val="aff0"/>
        <w:widowControl w:val="0"/>
        <w:spacing w:line="276" w:lineRule="auto"/>
        <w:rPr>
          <w:b/>
          <w:bCs/>
          <w:sz w:val="24"/>
        </w:rPr>
      </w:pPr>
    </w:p>
    <w:p w14:paraId="02F7C71B" w14:textId="77777777" w:rsidR="00247C1B" w:rsidRPr="006128C4" w:rsidRDefault="00247C1B" w:rsidP="00247C1B">
      <w:pPr>
        <w:pStyle w:val="aff0"/>
        <w:widowControl w:val="0"/>
        <w:spacing w:line="276" w:lineRule="auto"/>
        <w:rPr>
          <w:sz w:val="24"/>
        </w:rPr>
      </w:pPr>
      <w:r w:rsidRPr="006128C4">
        <w:rPr>
          <w:b/>
          <w:bCs/>
          <w:sz w:val="24"/>
          <w:rtl/>
        </w:rPr>
        <w:t>"</w:t>
      </w:r>
      <w:r w:rsidRPr="006128C4">
        <w:rPr>
          <w:rFonts w:hint="cs"/>
          <w:b/>
          <w:bCs/>
          <w:sz w:val="24"/>
          <w:rtl/>
        </w:rPr>
        <w:t>מידע</w:t>
      </w:r>
      <w:r w:rsidRPr="006128C4">
        <w:rPr>
          <w:b/>
          <w:bCs/>
          <w:sz w:val="24"/>
          <w:rtl/>
        </w:rPr>
        <w:t>"</w:t>
      </w:r>
      <w:r w:rsidRPr="006128C4">
        <w:rPr>
          <w:sz w:val="24"/>
          <w:rtl/>
        </w:rPr>
        <w:t xml:space="preserve"> -</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sz w:val="24"/>
        </w:rPr>
        <w:t>Information</w:t>
      </w:r>
      <w:r w:rsidRPr="006128C4">
        <w:rPr>
          <w:sz w:val="24"/>
          <w:rtl/>
        </w:rPr>
        <w:t xml:space="preserve">), </w:t>
      </w:r>
      <w:r w:rsidRPr="006128C4">
        <w:rPr>
          <w:rFonts w:hint="cs"/>
          <w:sz w:val="24"/>
          <w:rtl/>
        </w:rPr>
        <w:t>ידע</w:t>
      </w:r>
      <w:r w:rsidRPr="006128C4">
        <w:rPr>
          <w:sz w:val="24"/>
          <w:rtl/>
        </w:rPr>
        <w:t xml:space="preserve"> (</w:t>
      </w:r>
      <w:r w:rsidRPr="006128C4">
        <w:rPr>
          <w:sz w:val="24"/>
        </w:rPr>
        <w:t>Know-How</w:t>
      </w:r>
      <w:r w:rsidRPr="006128C4">
        <w:rPr>
          <w:sz w:val="24"/>
          <w:rtl/>
        </w:rPr>
        <w:t xml:space="preserve">), </w:t>
      </w:r>
      <w:r w:rsidRPr="006128C4">
        <w:rPr>
          <w:rFonts w:hint="cs"/>
          <w:sz w:val="24"/>
          <w:rtl/>
        </w:rPr>
        <w:t>ידיעה</w:t>
      </w:r>
      <w:r w:rsidRPr="006128C4">
        <w:rPr>
          <w:sz w:val="24"/>
          <w:rtl/>
        </w:rPr>
        <w:t xml:space="preserve">, </w:t>
      </w:r>
      <w:r w:rsidRPr="006128C4">
        <w:rPr>
          <w:rFonts w:hint="cs"/>
          <w:sz w:val="24"/>
          <w:rtl/>
        </w:rPr>
        <w:t>מסמך</w:t>
      </w:r>
      <w:r w:rsidRPr="006128C4">
        <w:rPr>
          <w:sz w:val="24"/>
          <w:rtl/>
        </w:rPr>
        <w:t xml:space="preserve">, </w:t>
      </w:r>
      <w:r w:rsidRPr="006128C4">
        <w:rPr>
          <w:rFonts w:hint="cs"/>
          <w:sz w:val="24"/>
          <w:rtl/>
        </w:rPr>
        <w:t>תכתובת</w:t>
      </w:r>
      <w:r w:rsidRPr="006128C4">
        <w:rPr>
          <w:sz w:val="24"/>
          <w:rtl/>
        </w:rPr>
        <w:t xml:space="preserve">, </w:t>
      </w:r>
      <w:r w:rsidRPr="006128C4">
        <w:rPr>
          <w:rFonts w:hint="cs"/>
          <w:sz w:val="24"/>
          <w:rtl/>
        </w:rPr>
        <w:t>תוכנית</w:t>
      </w:r>
      <w:r w:rsidRPr="006128C4">
        <w:rPr>
          <w:sz w:val="24"/>
          <w:rtl/>
        </w:rPr>
        <w:t xml:space="preserve">, </w:t>
      </w:r>
      <w:r w:rsidRPr="006128C4">
        <w:rPr>
          <w:rFonts w:hint="cs"/>
          <w:sz w:val="24"/>
          <w:rtl/>
        </w:rPr>
        <w:t>נתון</w:t>
      </w:r>
      <w:r w:rsidRPr="006128C4">
        <w:rPr>
          <w:sz w:val="24"/>
          <w:rtl/>
        </w:rPr>
        <w:t xml:space="preserve">, </w:t>
      </w:r>
      <w:r w:rsidRPr="006128C4">
        <w:rPr>
          <w:rFonts w:hint="cs"/>
          <w:sz w:val="24"/>
          <w:rtl/>
        </w:rPr>
        <w:t>מודל</w:t>
      </w:r>
      <w:r w:rsidRPr="006128C4">
        <w:rPr>
          <w:sz w:val="24"/>
          <w:rtl/>
        </w:rPr>
        <w:t xml:space="preserve">, </w:t>
      </w:r>
      <w:r w:rsidRPr="006128C4">
        <w:rPr>
          <w:rFonts w:hint="cs"/>
          <w:sz w:val="24"/>
          <w:rtl/>
        </w:rPr>
        <w:t>חוות</w:t>
      </w:r>
      <w:r w:rsidRPr="006128C4">
        <w:rPr>
          <w:sz w:val="24"/>
          <w:rtl/>
        </w:rPr>
        <w:t xml:space="preserve"> </w:t>
      </w:r>
      <w:r w:rsidRPr="006128C4">
        <w:rPr>
          <w:rFonts w:hint="cs"/>
          <w:sz w:val="24"/>
          <w:rtl/>
        </w:rPr>
        <w:t>דעת</w:t>
      </w:r>
      <w:r w:rsidRPr="006128C4">
        <w:rPr>
          <w:sz w:val="24"/>
          <w:rtl/>
        </w:rPr>
        <w:t xml:space="preserve">, </w:t>
      </w:r>
      <w:r w:rsidRPr="006128C4">
        <w:rPr>
          <w:rFonts w:hint="cs"/>
          <w:sz w:val="24"/>
          <w:rtl/>
        </w:rPr>
        <w:t>מסקנה</w:t>
      </w:r>
      <w:r w:rsidRPr="006128C4">
        <w:rPr>
          <w:sz w:val="24"/>
          <w:rtl/>
        </w:rPr>
        <w:t xml:space="preserve"> </w:t>
      </w:r>
      <w:r w:rsidRPr="006128C4">
        <w:rPr>
          <w:rFonts w:hint="cs"/>
          <w:sz w:val="24"/>
          <w:rtl/>
        </w:rPr>
        <w:t>וכל</w:t>
      </w:r>
      <w:r w:rsidRPr="006128C4">
        <w:rPr>
          <w:sz w:val="24"/>
          <w:rtl/>
        </w:rPr>
        <w:t xml:space="preserve"> </w:t>
      </w:r>
      <w:r w:rsidRPr="006128C4">
        <w:rPr>
          <w:rFonts w:hint="cs"/>
          <w:sz w:val="24"/>
          <w:rtl/>
        </w:rPr>
        <w:t>דבר</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כיו</w:t>
      </w:r>
      <w:r w:rsidRPr="006128C4">
        <w:rPr>
          <w:sz w:val="24"/>
          <w:rtl/>
        </w:rPr>
        <w:t>"</w:t>
      </w:r>
      <w:r w:rsidRPr="006128C4">
        <w:rPr>
          <w:rFonts w:hint="cs"/>
          <w:sz w:val="24"/>
          <w:rtl/>
        </w:rPr>
        <w:t>ב</w:t>
      </w:r>
      <w:r w:rsidRPr="006128C4">
        <w:rPr>
          <w:sz w:val="24"/>
          <w:rtl/>
        </w:rPr>
        <w:t xml:space="preserve"> </w:t>
      </w:r>
      <w:r w:rsidRPr="006128C4">
        <w:rPr>
          <w:rFonts w:hint="cs"/>
          <w:sz w:val="24"/>
          <w:rtl/>
        </w:rPr>
        <w:t>הקשור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בכתב</w:t>
      </w:r>
      <w:r w:rsidRPr="006128C4">
        <w:rPr>
          <w:sz w:val="24"/>
          <w:rtl/>
        </w:rPr>
        <w:t xml:space="preserve"> </w:t>
      </w:r>
      <w:r w:rsidRPr="006128C4">
        <w:rPr>
          <w:rFonts w:hint="cs"/>
          <w:sz w:val="24"/>
          <w:rtl/>
        </w:rPr>
        <w:t>ובין</w:t>
      </w:r>
      <w:r w:rsidRPr="006128C4">
        <w:rPr>
          <w:sz w:val="24"/>
          <w:rtl/>
        </w:rPr>
        <w:t xml:space="preserve"> </w:t>
      </w:r>
      <w:r w:rsidRPr="006128C4">
        <w:rPr>
          <w:rFonts w:hint="cs"/>
          <w:sz w:val="24"/>
          <w:rtl/>
        </w:rPr>
        <w:t>בע</w:t>
      </w:r>
      <w:r w:rsidRPr="006128C4">
        <w:rPr>
          <w:sz w:val="24"/>
          <w:rtl/>
        </w:rPr>
        <w:t>"</w:t>
      </w:r>
      <w:r w:rsidRPr="006128C4">
        <w:rPr>
          <w:rFonts w:hint="cs"/>
          <w:sz w:val="24"/>
          <w:rtl/>
        </w:rPr>
        <w:t>פ</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בכל</w:t>
      </w:r>
      <w:r w:rsidRPr="006128C4">
        <w:rPr>
          <w:sz w:val="24"/>
          <w:rtl/>
        </w:rPr>
        <w:t xml:space="preserve"> </w:t>
      </w:r>
      <w:r w:rsidRPr="006128C4">
        <w:rPr>
          <w:rFonts w:hint="cs"/>
          <w:sz w:val="24"/>
          <w:rtl/>
        </w:rPr>
        <w:t>צורה</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דרך</w:t>
      </w:r>
      <w:r w:rsidRPr="006128C4">
        <w:rPr>
          <w:sz w:val="24"/>
          <w:rtl/>
        </w:rPr>
        <w:t xml:space="preserve"> </w:t>
      </w:r>
      <w:r w:rsidRPr="006128C4">
        <w:rPr>
          <w:rFonts w:hint="cs"/>
          <w:sz w:val="24"/>
          <w:rtl/>
        </w:rPr>
        <w:t>של</w:t>
      </w:r>
      <w:r w:rsidRPr="006128C4">
        <w:rPr>
          <w:sz w:val="24"/>
          <w:rtl/>
        </w:rPr>
        <w:t xml:space="preserve"> </w:t>
      </w:r>
      <w:r w:rsidRPr="006128C4">
        <w:rPr>
          <w:rFonts w:hint="cs"/>
          <w:sz w:val="24"/>
          <w:rtl/>
        </w:rPr>
        <w:t>שימור</w:t>
      </w:r>
      <w:r w:rsidRPr="006128C4">
        <w:rPr>
          <w:sz w:val="24"/>
          <w:rtl/>
        </w:rPr>
        <w:t xml:space="preserve"> </w:t>
      </w:r>
      <w:r w:rsidRPr="006128C4">
        <w:rPr>
          <w:rFonts w:hint="cs"/>
          <w:sz w:val="24"/>
          <w:rtl/>
        </w:rPr>
        <w:t>ידיעות</w:t>
      </w:r>
      <w:r w:rsidRPr="006128C4">
        <w:rPr>
          <w:sz w:val="24"/>
          <w:rtl/>
        </w:rPr>
        <w:t xml:space="preserve"> </w:t>
      </w:r>
      <w:r w:rsidRPr="006128C4">
        <w:rPr>
          <w:rFonts w:hint="cs"/>
          <w:sz w:val="24"/>
          <w:rtl/>
        </w:rPr>
        <w:t>בצורה</w:t>
      </w:r>
      <w:r w:rsidRPr="006128C4">
        <w:rPr>
          <w:sz w:val="24"/>
          <w:rtl/>
        </w:rPr>
        <w:t xml:space="preserve"> </w:t>
      </w:r>
      <w:r w:rsidRPr="006128C4">
        <w:rPr>
          <w:rFonts w:hint="cs"/>
          <w:sz w:val="24"/>
          <w:rtl/>
        </w:rPr>
        <w:t>חשמלית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אלקטרונית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אופטית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מגנטית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אחרת</w:t>
      </w:r>
      <w:r w:rsidRPr="006128C4">
        <w:rPr>
          <w:sz w:val="24"/>
          <w:rtl/>
        </w:rPr>
        <w:t xml:space="preserve">, </w:t>
      </w:r>
      <w:r w:rsidRPr="006128C4">
        <w:rPr>
          <w:rFonts w:hint="cs"/>
          <w:sz w:val="24"/>
          <w:rtl/>
        </w:rPr>
        <w:t>הקשורים</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הנוגעים</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w:t>
      </w:r>
    </w:p>
    <w:p w14:paraId="769DF933" w14:textId="77777777" w:rsidR="00247C1B" w:rsidRPr="006128C4" w:rsidRDefault="00247C1B" w:rsidP="00247C1B">
      <w:pPr>
        <w:pStyle w:val="aff0"/>
        <w:widowControl w:val="0"/>
        <w:spacing w:line="276" w:lineRule="auto"/>
        <w:rPr>
          <w:sz w:val="24"/>
          <w:rtl/>
        </w:rPr>
      </w:pPr>
    </w:p>
    <w:p w14:paraId="256E01AF" w14:textId="77777777" w:rsidR="00247C1B" w:rsidRPr="00A03B6D" w:rsidRDefault="00247C1B" w:rsidP="00247C1B">
      <w:pPr>
        <w:pStyle w:val="aff0"/>
        <w:widowControl w:val="0"/>
        <w:spacing w:line="276" w:lineRule="auto"/>
        <w:rPr>
          <w:sz w:val="24"/>
        </w:rPr>
      </w:pPr>
      <w:r w:rsidRPr="006128C4">
        <w:rPr>
          <w:b/>
          <w:bCs/>
          <w:sz w:val="24"/>
          <w:rtl/>
        </w:rPr>
        <w:t>"</w:t>
      </w:r>
      <w:r w:rsidRPr="006128C4">
        <w:rPr>
          <w:rFonts w:hint="cs"/>
          <w:b/>
          <w:bCs/>
          <w:sz w:val="24"/>
          <w:rtl/>
        </w:rPr>
        <w:t>סודות</w:t>
      </w:r>
      <w:r w:rsidRPr="006128C4">
        <w:rPr>
          <w:b/>
          <w:bCs/>
          <w:sz w:val="24"/>
          <w:rtl/>
        </w:rPr>
        <w:t xml:space="preserve"> </w:t>
      </w:r>
      <w:r w:rsidRPr="006128C4">
        <w:rPr>
          <w:rFonts w:hint="cs"/>
          <w:b/>
          <w:bCs/>
          <w:sz w:val="24"/>
          <w:rtl/>
        </w:rPr>
        <w:t>מקצועיים</w:t>
      </w:r>
      <w:r w:rsidRPr="006128C4">
        <w:rPr>
          <w:b/>
          <w:bCs/>
          <w:sz w:val="24"/>
          <w:rtl/>
        </w:rPr>
        <w:t xml:space="preserve">" </w:t>
      </w:r>
      <w:r w:rsidRPr="006128C4">
        <w:rPr>
          <w:sz w:val="24"/>
          <w:rtl/>
        </w:rPr>
        <w:t>-</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אודות</w:t>
      </w:r>
      <w:r w:rsidRPr="006128C4">
        <w:rPr>
          <w:sz w:val="24"/>
          <w:rtl/>
        </w:rPr>
        <w:t xml:space="preserve"> </w:t>
      </w:r>
      <w:r w:rsidRPr="006128C4">
        <w:rPr>
          <w:rFonts w:hint="cs"/>
          <w:sz w:val="24"/>
          <w:rtl/>
        </w:rPr>
        <w:t>המשרד</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יגיע</w:t>
      </w:r>
      <w:r w:rsidRPr="006128C4">
        <w:rPr>
          <w:sz w:val="24"/>
          <w:rtl/>
        </w:rPr>
        <w:t xml:space="preserve"> </w:t>
      </w:r>
      <w:r w:rsidRPr="006128C4">
        <w:rPr>
          <w:rFonts w:hint="cs"/>
          <w:sz w:val="24"/>
          <w:rtl/>
        </w:rPr>
        <w:t>לידי</w:t>
      </w:r>
      <w:r w:rsidRPr="006128C4">
        <w:rPr>
          <w:sz w:val="24"/>
          <w:rtl/>
        </w:rPr>
        <w:t xml:space="preserve"> </w:t>
      </w:r>
      <w:r>
        <w:rPr>
          <w:rFonts w:hint="cs"/>
          <w:sz w:val="24"/>
          <w:rtl/>
        </w:rPr>
        <w:t>הקבלן</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עובד</w:t>
      </w:r>
      <w:r w:rsidRPr="006128C4">
        <w:rPr>
          <w:sz w:val="24"/>
          <w:rtl/>
        </w:rPr>
        <w:t xml:space="preserve"> </w:t>
      </w:r>
      <w:r w:rsidRPr="006128C4">
        <w:rPr>
          <w:rFonts w:hint="cs"/>
          <w:sz w:val="24"/>
          <w:rtl/>
        </w:rPr>
        <w:t>מטעמו</w:t>
      </w:r>
      <w:r w:rsidRPr="006128C4">
        <w:rPr>
          <w:sz w:val="24"/>
          <w:rtl/>
        </w:rPr>
        <w:t xml:space="preserve"> </w:t>
      </w:r>
      <w:r w:rsidRPr="006128C4">
        <w:rPr>
          <w:rFonts w:hint="cs"/>
          <w:sz w:val="24"/>
          <w:rtl/>
        </w:rPr>
        <w:t>בקשר</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אם</w:t>
      </w:r>
      <w:r w:rsidRPr="006128C4">
        <w:rPr>
          <w:sz w:val="24"/>
          <w:rtl/>
        </w:rPr>
        <w:t xml:space="preserve"> </w:t>
      </w:r>
      <w:r w:rsidRPr="006128C4">
        <w:rPr>
          <w:rFonts w:hint="cs"/>
          <w:sz w:val="24"/>
          <w:rtl/>
        </w:rPr>
        <w:t>נתקבל</w:t>
      </w:r>
      <w:r w:rsidRPr="006128C4">
        <w:rPr>
          <w:sz w:val="24"/>
          <w:rtl/>
        </w:rPr>
        <w:t xml:space="preserve"> </w:t>
      </w:r>
      <w:r w:rsidRPr="006128C4">
        <w:rPr>
          <w:rFonts w:hint="cs"/>
          <w:sz w:val="24"/>
          <w:rtl/>
        </w:rPr>
        <w:t>במהלך</w:t>
      </w:r>
      <w:r w:rsidRPr="006128C4">
        <w:rPr>
          <w:sz w:val="24"/>
          <w:rtl/>
        </w:rPr>
        <w:t xml:space="preserve"> </w:t>
      </w:r>
      <w:r w:rsidRPr="006128C4">
        <w:rPr>
          <w:rFonts w:hint="cs"/>
          <w:sz w:val="24"/>
          <w:rtl/>
        </w:rPr>
        <w:t>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לאחר</w:t>
      </w:r>
      <w:r w:rsidRPr="006128C4">
        <w:rPr>
          <w:sz w:val="24"/>
          <w:rtl/>
        </w:rPr>
        <w:t xml:space="preserve"> </w:t>
      </w:r>
      <w:r w:rsidRPr="006128C4">
        <w:rPr>
          <w:rFonts w:hint="cs"/>
          <w:sz w:val="24"/>
          <w:rtl/>
        </w:rPr>
        <w:t>מכן</w:t>
      </w:r>
      <w:r w:rsidRPr="006128C4">
        <w:rPr>
          <w:sz w:val="24"/>
          <w:rtl/>
        </w:rPr>
        <w:t xml:space="preserve">, </w:t>
      </w:r>
      <w:r w:rsidRPr="006128C4">
        <w:rPr>
          <w:rFonts w:hint="cs"/>
          <w:sz w:val="24"/>
          <w:rtl/>
        </w:rPr>
        <w:t>לרבות</w:t>
      </w:r>
      <w:r w:rsidRPr="006128C4">
        <w:rPr>
          <w:sz w:val="24"/>
          <w:rtl/>
        </w:rPr>
        <w:t xml:space="preserve"> </w:t>
      </w:r>
      <w:r w:rsidRPr="006128C4">
        <w:rPr>
          <w:rFonts w:hint="cs"/>
          <w:sz w:val="24"/>
          <w:rtl/>
        </w:rPr>
        <w:t>ומבלי</w:t>
      </w:r>
      <w:r w:rsidRPr="006128C4">
        <w:rPr>
          <w:sz w:val="24"/>
          <w:rtl/>
        </w:rPr>
        <w:t xml:space="preserve"> </w:t>
      </w:r>
      <w:r w:rsidRPr="006128C4">
        <w:rPr>
          <w:rFonts w:hint="cs"/>
          <w:sz w:val="24"/>
          <w:rtl/>
        </w:rPr>
        <w:t>לפגוע</w:t>
      </w:r>
      <w:r w:rsidRPr="006128C4">
        <w:rPr>
          <w:sz w:val="24"/>
          <w:rtl/>
        </w:rPr>
        <w:t xml:space="preserve"> </w:t>
      </w:r>
      <w:r w:rsidRPr="006128C4">
        <w:rPr>
          <w:rFonts w:hint="cs"/>
          <w:sz w:val="24"/>
          <w:rtl/>
        </w:rPr>
        <w:t>בכלליות</w:t>
      </w:r>
      <w:r w:rsidRPr="006128C4">
        <w:rPr>
          <w:sz w:val="24"/>
          <w:rtl/>
        </w:rPr>
        <w:t xml:space="preserve"> </w:t>
      </w:r>
      <w:r w:rsidRPr="006128C4">
        <w:rPr>
          <w:rFonts w:hint="cs"/>
          <w:sz w:val="24"/>
          <w:rtl/>
        </w:rPr>
        <w:t>האמור</w:t>
      </w:r>
      <w:r w:rsidRPr="006128C4">
        <w:rPr>
          <w:sz w:val="24"/>
          <w:rtl/>
        </w:rPr>
        <w:t xml:space="preserve"> </w:t>
      </w:r>
      <w:r w:rsidRPr="006128C4">
        <w:rPr>
          <w:rFonts w:hint="cs"/>
          <w:sz w:val="24"/>
          <w:rtl/>
        </w:rPr>
        <w:t>לעיל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יימסר</w:t>
      </w:r>
      <w:r w:rsidRPr="006128C4">
        <w:rPr>
          <w:sz w:val="24"/>
          <w:rtl/>
        </w:rPr>
        <w:t xml:space="preserve"> </w:t>
      </w:r>
      <w:r w:rsidRPr="006128C4">
        <w:rPr>
          <w:rFonts w:hint="cs"/>
          <w:sz w:val="24"/>
          <w:rtl/>
        </w:rPr>
        <w:t>ע</w:t>
      </w:r>
      <w:r w:rsidRPr="006128C4">
        <w:rPr>
          <w:sz w:val="24"/>
          <w:rtl/>
        </w:rPr>
        <w:t>"</w:t>
      </w:r>
      <w:r w:rsidRPr="006128C4">
        <w:rPr>
          <w:rFonts w:hint="cs"/>
          <w:sz w:val="24"/>
          <w:rtl/>
        </w:rPr>
        <w:t>י</w:t>
      </w:r>
      <w:r w:rsidRPr="006128C4">
        <w:rPr>
          <w:sz w:val="24"/>
          <w:rtl/>
        </w:rPr>
        <w:t xml:space="preserve"> </w:t>
      </w:r>
      <w:r>
        <w:rPr>
          <w:rFonts w:hint="cs"/>
          <w:sz w:val="24"/>
          <w:rtl/>
        </w:rPr>
        <w:t>המשרד</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כל</w:t>
      </w:r>
      <w:r w:rsidRPr="006128C4">
        <w:rPr>
          <w:sz w:val="24"/>
          <w:rtl/>
        </w:rPr>
        <w:t xml:space="preserve"> </w:t>
      </w:r>
      <w:r w:rsidRPr="006128C4">
        <w:rPr>
          <w:rFonts w:hint="cs"/>
          <w:sz w:val="24"/>
          <w:rtl/>
        </w:rPr>
        <w:t>גורם</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מי</w:t>
      </w:r>
      <w:r w:rsidRPr="006128C4">
        <w:rPr>
          <w:sz w:val="24"/>
          <w:rtl/>
        </w:rPr>
        <w:t xml:space="preserve"> </w:t>
      </w:r>
      <w:r w:rsidRPr="006128C4">
        <w:rPr>
          <w:rFonts w:hint="cs"/>
          <w:sz w:val="24"/>
          <w:rtl/>
        </w:rPr>
        <w:t>מטעמו</w:t>
      </w:r>
      <w:r w:rsidRPr="006128C4">
        <w:rPr>
          <w:sz w:val="24"/>
          <w:rtl/>
        </w:rPr>
        <w:t xml:space="preserve">. </w:t>
      </w:r>
    </w:p>
    <w:p w14:paraId="08434D33" w14:textId="77777777" w:rsidR="00247C1B" w:rsidRDefault="00247C1B" w:rsidP="00247C1B">
      <w:pPr>
        <w:spacing w:line="360" w:lineRule="auto"/>
        <w:ind w:left="1134" w:right="567"/>
        <w:jc w:val="both"/>
        <w:rPr>
          <w:szCs w:val="24"/>
        </w:rPr>
      </w:pPr>
    </w:p>
    <w:p w14:paraId="18F560F7" w14:textId="77777777" w:rsidR="00247C1B" w:rsidRPr="00C500DA" w:rsidRDefault="00247C1B" w:rsidP="00247C1B">
      <w:pPr>
        <w:numPr>
          <w:ilvl w:val="1"/>
          <w:numId w:val="95"/>
        </w:numPr>
        <w:spacing w:line="360" w:lineRule="auto"/>
        <w:ind w:right="0"/>
        <w:jc w:val="both"/>
        <w:rPr>
          <w:szCs w:val="24"/>
        </w:rPr>
      </w:pPr>
      <w:r w:rsidRPr="00C500DA">
        <w:rPr>
          <w:rFonts w:hint="cs"/>
          <w:szCs w:val="24"/>
          <w:rtl/>
        </w:rPr>
        <w:t>הואיל וה</w:t>
      </w:r>
      <w:r>
        <w:rPr>
          <w:rFonts w:hint="cs"/>
          <w:szCs w:val="24"/>
          <w:rtl/>
        </w:rPr>
        <w:t>קבלן</w:t>
      </w:r>
      <w:r w:rsidRPr="00C500DA">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קבלן</w:t>
      </w:r>
      <w:r w:rsidRPr="00C500DA">
        <w:rPr>
          <w:rFonts w:hint="cs"/>
          <w:szCs w:val="24"/>
          <w:rtl/>
        </w:rPr>
        <w:t xml:space="preserve"> מתחייב לא לפרסם, להעביר, להודיע, למסור או להביא לידיעת כל אדם את המידע ו/או הסודות המקצועיים. </w:t>
      </w:r>
    </w:p>
    <w:p w14:paraId="1895A97E" w14:textId="77777777" w:rsidR="00247C1B" w:rsidRPr="00C500DA" w:rsidRDefault="00247C1B" w:rsidP="00247C1B">
      <w:pPr>
        <w:numPr>
          <w:ilvl w:val="1"/>
          <w:numId w:val="95"/>
        </w:numPr>
        <w:spacing w:line="360" w:lineRule="auto"/>
        <w:ind w:right="0"/>
        <w:jc w:val="both"/>
        <w:rPr>
          <w:szCs w:val="24"/>
        </w:rPr>
      </w:pPr>
      <w:r w:rsidRPr="00C500DA">
        <w:rPr>
          <w:rFonts w:hint="cs"/>
          <w:szCs w:val="24"/>
          <w:rtl/>
        </w:rPr>
        <w:t>ידוע ל</w:t>
      </w:r>
      <w:r>
        <w:rPr>
          <w:rFonts w:hint="cs"/>
          <w:szCs w:val="24"/>
          <w:rtl/>
        </w:rPr>
        <w:t>קבלן</w:t>
      </w:r>
      <w:r w:rsidRPr="00C500DA">
        <w:rPr>
          <w:rFonts w:hint="cs"/>
          <w:szCs w:val="24"/>
          <w:rtl/>
        </w:rPr>
        <w:t xml:space="preserve"> כי אין לגלות מידע שהתגלו לו במסגרת הסכם זה, להעבירו, למסרו או להביאו לידי כל אדם ללא אישור מראש של הממונה. ה</w:t>
      </w:r>
      <w:r>
        <w:rPr>
          <w:rFonts w:hint="cs"/>
          <w:szCs w:val="24"/>
          <w:rtl/>
        </w:rPr>
        <w:t>קבלן</w:t>
      </w:r>
      <w:r w:rsidRPr="00C500DA">
        <w:rPr>
          <w:rFonts w:hint="cs"/>
          <w:szCs w:val="24"/>
          <w:rtl/>
        </w:rPr>
        <w:t xml:space="preserve"> מתחייב לשמור בסוד כל ידיעה שתגיע אליו עקב ביצוע השירותים, לפני תחילתם ולאחר מכן.</w:t>
      </w:r>
    </w:p>
    <w:p w14:paraId="4093FE5F" w14:textId="77777777" w:rsidR="00247C1B" w:rsidRPr="00C500DA" w:rsidRDefault="00247C1B" w:rsidP="00247C1B">
      <w:pPr>
        <w:numPr>
          <w:ilvl w:val="1"/>
          <w:numId w:val="95"/>
        </w:numPr>
        <w:spacing w:line="360" w:lineRule="auto"/>
        <w:ind w:right="0"/>
        <w:jc w:val="both"/>
        <w:rPr>
          <w:szCs w:val="24"/>
        </w:rPr>
      </w:pPr>
      <w:r w:rsidRPr="00C500DA">
        <w:rPr>
          <w:rFonts w:hint="cs"/>
          <w:szCs w:val="24"/>
          <w:rtl/>
        </w:rPr>
        <w:t>ה</w:t>
      </w:r>
      <w:r>
        <w:rPr>
          <w:rFonts w:hint="cs"/>
          <w:szCs w:val="24"/>
          <w:rtl/>
        </w:rPr>
        <w:t>קבלן</w:t>
      </w:r>
      <w:r w:rsidRPr="00C500DA">
        <w:rPr>
          <w:rFonts w:hint="cs"/>
          <w:szCs w:val="24"/>
          <w:rtl/>
        </w:rPr>
        <w:t xml:space="preserve"> מתחייב לנקוט בכל האמצעים על מנת לוודא כי הסודיות כאמור תשמר גם על ידי עובדיו, סוכניו והמועסקים על ידו.</w:t>
      </w:r>
    </w:p>
    <w:p w14:paraId="089253D0" w14:textId="77777777" w:rsidR="00247C1B" w:rsidRDefault="00247C1B" w:rsidP="00247C1B">
      <w:pPr>
        <w:numPr>
          <w:ilvl w:val="1"/>
          <w:numId w:val="95"/>
        </w:numPr>
        <w:spacing w:line="360" w:lineRule="auto"/>
        <w:ind w:right="0"/>
        <w:jc w:val="both"/>
        <w:rPr>
          <w:szCs w:val="24"/>
        </w:rPr>
      </w:pPr>
      <w:r>
        <w:rPr>
          <w:rFonts w:hint="cs"/>
          <w:szCs w:val="24"/>
          <w:rtl/>
        </w:rPr>
        <w:t>הקבלן</w:t>
      </w:r>
      <w:r w:rsidRPr="00C500DA">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70A6091C" w14:textId="77777777" w:rsidR="00247C1B" w:rsidRPr="00C500DA" w:rsidRDefault="00247C1B" w:rsidP="00247C1B">
      <w:pPr>
        <w:spacing w:line="360" w:lineRule="auto"/>
        <w:ind w:left="567" w:right="567"/>
        <w:jc w:val="both"/>
        <w:rPr>
          <w:szCs w:val="24"/>
        </w:rPr>
      </w:pPr>
    </w:p>
    <w:p w14:paraId="2CB85A01" w14:textId="77777777" w:rsidR="00247C1B" w:rsidRDefault="00247C1B" w:rsidP="00247C1B">
      <w:pPr>
        <w:numPr>
          <w:ilvl w:val="0"/>
          <w:numId w:val="95"/>
        </w:numPr>
        <w:spacing w:line="360" w:lineRule="auto"/>
        <w:ind w:right="0"/>
        <w:jc w:val="both"/>
        <w:rPr>
          <w:b/>
          <w:bCs/>
          <w:szCs w:val="24"/>
          <w:u w:val="single"/>
          <w:rtl/>
        </w:rPr>
      </w:pPr>
      <w:r>
        <w:rPr>
          <w:rFonts w:hint="cs"/>
          <w:b/>
          <w:bCs/>
          <w:szCs w:val="24"/>
          <w:u w:val="single"/>
          <w:rtl/>
        </w:rPr>
        <w:t>קניין רוחני וזכויות יוצרים</w:t>
      </w:r>
    </w:p>
    <w:p w14:paraId="3761A251" w14:textId="77777777" w:rsidR="00247C1B" w:rsidRDefault="00247C1B" w:rsidP="00247C1B">
      <w:pPr>
        <w:numPr>
          <w:ilvl w:val="1"/>
          <w:numId w:val="95"/>
        </w:numPr>
        <w:spacing w:line="360" w:lineRule="auto"/>
        <w:ind w:right="0"/>
        <w:jc w:val="both"/>
        <w:rPr>
          <w:szCs w:val="24"/>
          <w:u w:val="single"/>
        </w:rPr>
      </w:pPr>
      <w:r>
        <w:rPr>
          <w:rFonts w:hint="cs"/>
          <w:szCs w:val="24"/>
          <w:rtl/>
        </w:rPr>
        <w:t xml:space="preserve">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 </w:t>
      </w:r>
      <w:r>
        <w:rPr>
          <w:szCs w:val="24"/>
        </w:rPr>
        <w:t>–</w:t>
      </w:r>
      <w:r>
        <w:rPr>
          <w:rFonts w:hint="cs"/>
          <w:szCs w:val="24"/>
          <w:rtl/>
        </w:rPr>
        <w:t>"</w:t>
      </w:r>
      <w:r w:rsidRPr="004928CD">
        <w:rPr>
          <w:rFonts w:hint="cs"/>
          <w:b/>
          <w:bCs/>
          <w:szCs w:val="24"/>
          <w:rtl/>
        </w:rPr>
        <w:t>היצירות</w:t>
      </w:r>
      <w:r>
        <w:rPr>
          <w:rFonts w:hint="cs"/>
          <w:szCs w:val="24"/>
          <w:rtl/>
        </w:rPr>
        <w:t>") והקבלן לא יהיה רשאי לעשות כל שימוש בהן, אלא לצורך מתן השירותים בהתאם  להסכם זה.</w:t>
      </w:r>
    </w:p>
    <w:p w14:paraId="379CE1FB" w14:textId="77777777" w:rsidR="00247C1B" w:rsidRDefault="00247C1B" w:rsidP="00247C1B">
      <w:pPr>
        <w:numPr>
          <w:ilvl w:val="1"/>
          <w:numId w:val="95"/>
        </w:numPr>
        <w:spacing w:line="360" w:lineRule="auto"/>
        <w:ind w:right="0"/>
        <w:jc w:val="both"/>
        <w:rPr>
          <w:szCs w:val="24"/>
          <w:u w:val="single"/>
        </w:rPr>
      </w:pPr>
      <w:r>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14:paraId="18962AE2" w14:textId="77777777" w:rsidR="00247C1B" w:rsidRDefault="00247C1B" w:rsidP="00247C1B">
      <w:pPr>
        <w:numPr>
          <w:ilvl w:val="1"/>
          <w:numId w:val="95"/>
        </w:numPr>
        <w:spacing w:line="360" w:lineRule="auto"/>
        <w:ind w:right="0"/>
        <w:jc w:val="both"/>
        <w:rPr>
          <w:szCs w:val="24"/>
          <w:rtl/>
        </w:rPr>
      </w:pPr>
      <w:r>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14:paraId="53F7EBA1" w14:textId="77777777" w:rsidR="00247C1B" w:rsidRDefault="00247C1B" w:rsidP="00247C1B">
      <w:pPr>
        <w:numPr>
          <w:ilvl w:val="1"/>
          <w:numId w:val="95"/>
        </w:numPr>
        <w:spacing w:line="360" w:lineRule="auto"/>
        <w:ind w:right="0"/>
        <w:jc w:val="both"/>
        <w:rPr>
          <w:szCs w:val="24"/>
        </w:rPr>
      </w:pPr>
      <w:r>
        <w:rPr>
          <w:rFonts w:hint="cs"/>
          <w:szCs w:val="24"/>
          <w:rtl/>
        </w:rPr>
        <w:t>סעיף זה יהיה בתוקף אף לאחר תום תקופת הסכם זה וימשיך לחול ללא הגבלת זמן.</w:t>
      </w:r>
    </w:p>
    <w:p w14:paraId="69175CEC" w14:textId="77777777" w:rsidR="00247C1B" w:rsidRDefault="00247C1B" w:rsidP="00247C1B">
      <w:pPr>
        <w:spacing w:line="360" w:lineRule="auto"/>
        <w:ind w:left="567" w:right="567"/>
        <w:jc w:val="both"/>
        <w:rPr>
          <w:szCs w:val="24"/>
        </w:rPr>
      </w:pPr>
    </w:p>
    <w:p w14:paraId="4054B6FB" w14:textId="77777777" w:rsidR="00247C1B" w:rsidRPr="00BF477A" w:rsidRDefault="00247C1B" w:rsidP="00247C1B">
      <w:pPr>
        <w:numPr>
          <w:ilvl w:val="0"/>
          <w:numId w:val="95"/>
        </w:numPr>
        <w:spacing w:line="360" w:lineRule="auto"/>
        <w:ind w:right="0"/>
        <w:jc w:val="both"/>
        <w:rPr>
          <w:b/>
          <w:bCs/>
          <w:szCs w:val="24"/>
          <w:u w:val="single"/>
        </w:rPr>
      </w:pPr>
      <w:r w:rsidRPr="00BF477A">
        <w:rPr>
          <w:rFonts w:hint="cs"/>
          <w:b/>
          <w:bCs/>
          <w:szCs w:val="24"/>
          <w:u w:val="single"/>
          <w:rtl/>
        </w:rPr>
        <w:t>התחייבות להיעדר ניגוד עניינים</w:t>
      </w:r>
    </w:p>
    <w:p w14:paraId="0CFC8E95" w14:textId="77777777" w:rsidR="00247C1B" w:rsidRPr="00BF477A" w:rsidRDefault="00247C1B" w:rsidP="00247C1B">
      <w:pPr>
        <w:numPr>
          <w:ilvl w:val="1"/>
          <w:numId w:val="95"/>
        </w:numPr>
        <w:spacing w:line="360" w:lineRule="auto"/>
        <w:ind w:right="0"/>
        <w:jc w:val="both"/>
        <w:rPr>
          <w:szCs w:val="24"/>
        </w:rPr>
      </w:pPr>
      <w:r w:rsidRPr="00BF477A">
        <w:rPr>
          <w:rFonts w:hint="cs"/>
          <w:szCs w:val="24"/>
          <w:rtl/>
        </w:rPr>
        <w:t>הקבלן מצהיר ומתחייב כי אין הוא או מי מטעמו הנוטל חלק</w:t>
      </w:r>
      <w:r>
        <w:rPr>
          <w:rFonts w:hint="cs"/>
          <w:szCs w:val="24"/>
          <w:rtl/>
        </w:rPr>
        <w:t xml:space="preserve"> במתן השירותים לפי הסכם זה נמצא</w:t>
      </w:r>
      <w:r w:rsidRPr="00BF477A">
        <w:rPr>
          <w:rFonts w:hint="cs"/>
          <w:szCs w:val="24"/>
          <w:rtl/>
        </w:rPr>
        <w:t xml:space="preserve"> במצב של ניגוד אינטרסים בין מתן שירותיו במסגרת הסכם זה לבין עיסוקיו האחרים</w:t>
      </w:r>
      <w:r>
        <w:rPr>
          <w:rFonts w:hint="cs"/>
          <w:szCs w:val="24"/>
          <w:rtl/>
        </w:rPr>
        <w:t>,</w:t>
      </w:r>
      <w:r w:rsidRPr="00BF477A">
        <w:rPr>
          <w:rFonts w:hint="cs"/>
          <w:szCs w:val="24"/>
          <w:rtl/>
        </w:rPr>
        <w:t xml:space="preserve"> </w:t>
      </w:r>
      <w:r>
        <w:rPr>
          <w:rFonts w:hint="cs"/>
          <w:szCs w:val="24"/>
          <w:rtl/>
        </w:rPr>
        <w:t xml:space="preserve">וכי יימנע מלהימצא במצב זה משך כל תקופת ההסכם, </w:t>
      </w:r>
      <w:r w:rsidRPr="00BF477A">
        <w:rPr>
          <w:rFonts w:hint="cs"/>
          <w:szCs w:val="24"/>
          <w:rtl/>
        </w:rPr>
        <w:t xml:space="preserve">וזאת למעט היותו בעל רישיון בתחום הגפ"מ. בכל מקרה של חשש לניגוד עניינים כאמור, יפנה הקבלן לממונה ויפעל עפ"י הנחיותיו. </w:t>
      </w:r>
    </w:p>
    <w:p w14:paraId="4FF6A3F9" w14:textId="77777777" w:rsidR="00247C1B" w:rsidRPr="00BF477A" w:rsidRDefault="00247C1B" w:rsidP="00247C1B">
      <w:pPr>
        <w:numPr>
          <w:ilvl w:val="1"/>
          <w:numId w:val="95"/>
        </w:numPr>
        <w:spacing w:line="360" w:lineRule="auto"/>
        <w:ind w:right="0"/>
        <w:jc w:val="both"/>
        <w:rPr>
          <w:szCs w:val="24"/>
        </w:rPr>
      </w:pPr>
      <w:r w:rsidRPr="00BF477A">
        <w:rPr>
          <w:rFonts w:hint="cs"/>
          <w:szCs w:val="24"/>
          <w:rtl/>
        </w:rPr>
        <w:t>במשך תקופת ההסכם, לא ישתתף הקבלן בדרך כלשהי בהכנה או הצגה של פרויקט המוגש למימון המשרד</w:t>
      </w:r>
      <w:r>
        <w:rPr>
          <w:rFonts w:hint="cs"/>
          <w:szCs w:val="24"/>
          <w:rtl/>
        </w:rPr>
        <w:t>, אלא אם ניתן אישור המשרד לכך, בכתב ומראש</w:t>
      </w:r>
      <w:r w:rsidRPr="00BF477A">
        <w:rPr>
          <w:rFonts w:hint="cs"/>
          <w:szCs w:val="24"/>
          <w:rtl/>
        </w:rPr>
        <w:t xml:space="preserve">.  </w:t>
      </w:r>
    </w:p>
    <w:p w14:paraId="43FD69FD" w14:textId="77777777" w:rsidR="00247C1B" w:rsidRDefault="00247C1B" w:rsidP="00247C1B">
      <w:pPr>
        <w:numPr>
          <w:ilvl w:val="0"/>
          <w:numId w:val="95"/>
        </w:numPr>
        <w:spacing w:line="360" w:lineRule="auto"/>
        <w:ind w:right="0"/>
        <w:jc w:val="both"/>
        <w:rPr>
          <w:szCs w:val="24"/>
        </w:rPr>
      </w:pPr>
      <w:r w:rsidRPr="007B46DB">
        <w:rPr>
          <w:rFonts w:hint="cs"/>
          <w:b/>
          <w:bCs/>
          <w:szCs w:val="24"/>
          <w:u w:val="single"/>
          <w:rtl/>
        </w:rPr>
        <w:t>הפרת הוראות ההסכם</w:t>
      </w:r>
    </w:p>
    <w:p w14:paraId="6BD7E347" w14:textId="77777777" w:rsidR="00247C1B" w:rsidRDefault="00247C1B" w:rsidP="00247C1B">
      <w:pPr>
        <w:spacing w:line="360" w:lineRule="auto"/>
        <w:ind w:left="567"/>
        <w:jc w:val="both"/>
        <w:rPr>
          <w:szCs w:val="24"/>
        </w:rPr>
      </w:pPr>
      <w:r w:rsidRPr="007B46DB">
        <w:rPr>
          <w:rFonts w:hint="cs"/>
          <w:szCs w:val="24"/>
          <w:rtl/>
        </w:rPr>
        <w:t>הפר ה</w:t>
      </w:r>
      <w:r>
        <w:rPr>
          <w:rFonts w:hint="cs"/>
          <w:szCs w:val="24"/>
          <w:rtl/>
        </w:rPr>
        <w:t>קבלן</w:t>
      </w:r>
      <w:r w:rsidRPr="007B46DB">
        <w:rPr>
          <w:rFonts w:hint="cs"/>
          <w:szCs w:val="24"/>
          <w:rtl/>
        </w:rPr>
        <w:t xml:space="preserve"> הוראה מהוראות הסכם זה, רשאי ה</w:t>
      </w:r>
      <w:r>
        <w:rPr>
          <w:rFonts w:hint="cs"/>
          <w:szCs w:val="24"/>
          <w:rtl/>
        </w:rPr>
        <w:t>משרד</w:t>
      </w:r>
      <w:r w:rsidRPr="007B46DB">
        <w:rPr>
          <w:rFonts w:hint="cs"/>
          <w:szCs w:val="24"/>
          <w:rtl/>
        </w:rPr>
        <w:t>, בנוסף לזכויותיו על פי כל דין ועל פי הסכם זה, לראות הסכם זה כמבוטל, לאחר שניתנה ל</w:t>
      </w:r>
      <w:r>
        <w:rPr>
          <w:rFonts w:hint="cs"/>
          <w:szCs w:val="24"/>
          <w:rtl/>
        </w:rPr>
        <w:t xml:space="preserve">קבלן </w:t>
      </w:r>
      <w:r w:rsidRPr="007B46DB">
        <w:rPr>
          <w:rFonts w:hint="cs"/>
          <w:szCs w:val="24"/>
          <w:rtl/>
        </w:rPr>
        <w:t>הודעה בה נדרש לתקן את המעוות. אם התיקון לא בוצע תוך</w:t>
      </w:r>
      <w:r>
        <w:rPr>
          <w:rFonts w:hint="cs"/>
          <w:szCs w:val="24"/>
          <w:rtl/>
        </w:rPr>
        <w:t xml:space="preserve"> פרק הזמן שנקבע לך בהודעה</w:t>
      </w:r>
      <w:r w:rsidRPr="007B46DB">
        <w:rPr>
          <w:rFonts w:hint="cs"/>
          <w:szCs w:val="24"/>
          <w:rtl/>
        </w:rPr>
        <w:t>, לא יהיה ה</w:t>
      </w:r>
      <w:r>
        <w:rPr>
          <w:rFonts w:hint="cs"/>
          <w:szCs w:val="24"/>
          <w:rtl/>
        </w:rPr>
        <w:t>משרד חייב בתשלום כלשהו לקבלן</w:t>
      </w:r>
      <w:r w:rsidRPr="007B46DB">
        <w:rPr>
          <w:rFonts w:hint="cs"/>
          <w:szCs w:val="24"/>
          <w:rtl/>
        </w:rPr>
        <w:t>.</w:t>
      </w:r>
    </w:p>
    <w:p w14:paraId="543708DD" w14:textId="77777777" w:rsidR="00247C1B" w:rsidRPr="006934FC" w:rsidRDefault="00247C1B" w:rsidP="00247C1B">
      <w:pPr>
        <w:spacing w:line="360" w:lineRule="auto"/>
        <w:ind w:right="567"/>
        <w:jc w:val="both"/>
        <w:rPr>
          <w:szCs w:val="24"/>
        </w:rPr>
      </w:pPr>
    </w:p>
    <w:p w14:paraId="5E5BD9AE" w14:textId="77777777" w:rsidR="00247C1B" w:rsidRDefault="00247C1B" w:rsidP="00247C1B">
      <w:pPr>
        <w:numPr>
          <w:ilvl w:val="0"/>
          <w:numId w:val="95"/>
        </w:numPr>
        <w:spacing w:line="360" w:lineRule="auto"/>
        <w:jc w:val="both"/>
        <w:rPr>
          <w:b/>
          <w:bCs/>
          <w:szCs w:val="24"/>
          <w:u w:val="single"/>
        </w:rPr>
      </w:pPr>
      <w:r>
        <w:rPr>
          <w:rFonts w:hint="cs"/>
          <w:b/>
          <w:bCs/>
          <w:szCs w:val="24"/>
          <w:u w:val="single"/>
          <w:rtl/>
        </w:rPr>
        <w:t xml:space="preserve">חובת ביטוח </w:t>
      </w:r>
    </w:p>
    <w:p w14:paraId="04BAC86C" w14:textId="77777777" w:rsidR="00247C1B" w:rsidRPr="00C356F1" w:rsidRDefault="00247C1B" w:rsidP="00247C1B">
      <w:pPr>
        <w:tabs>
          <w:tab w:val="left" w:pos="8617"/>
        </w:tabs>
        <w:spacing w:line="360" w:lineRule="auto"/>
        <w:ind w:left="567"/>
        <w:jc w:val="both"/>
        <w:rPr>
          <w:szCs w:val="24"/>
          <w:u w:val="single"/>
          <w:rtl/>
        </w:rPr>
      </w:pPr>
      <w:r w:rsidRPr="00C356F1">
        <w:rPr>
          <w:rFonts w:hint="cs"/>
          <w:szCs w:val="24"/>
          <w:rtl/>
        </w:rPr>
        <w:t>הקבלן מתחייב ל</w:t>
      </w:r>
      <w:r>
        <w:rPr>
          <w:rFonts w:hint="cs"/>
          <w:szCs w:val="24"/>
          <w:rtl/>
        </w:rPr>
        <w:t>רכוש</w:t>
      </w:r>
      <w:r w:rsidRPr="00C356F1">
        <w:rPr>
          <w:rFonts w:hint="cs"/>
          <w:szCs w:val="24"/>
          <w:rtl/>
        </w:rPr>
        <w:t xml:space="preserve"> ולקיים את כל הביטוחים המפורטים </w:t>
      </w:r>
      <w:r>
        <w:rPr>
          <w:rFonts w:hint="cs"/>
          <w:szCs w:val="24"/>
          <w:rtl/>
        </w:rPr>
        <w:t xml:space="preserve">בזה, לטובתו ולטובת מדינת ישראל </w:t>
      </w:r>
      <w:r>
        <w:rPr>
          <w:szCs w:val="24"/>
          <w:rtl/>
        </w:rPr>
        <w:t>–</w:t>
      </w:r>
      <w:r>
        <w:rPr>
          <w:rFonts w:hint="cs"/>
          <w:szCs w:val="24"/>
          <w:rtl/>
        </w:rPr>
        <w:t xml:space="preserve"> משרד האנרגיה והמים</w:t>
      </w:r>
      <w:r w:rsidRPr="00C356F1">
        <w:rPr>
          <w:rFonts w:hint="cs"/>
          <w:szCs w:val="24"/>
          <w:rtl/>
        </w:rPr>
        <w:t xml:space="preserve">, </w:t>
      </w:r>
      <w:r>
        <w:rPr>
          <w:rFonts w:hint="cs"/>
          <w:szCs w:val="24"/>
          <w:rtl/>
        </w:rPr>
        <w:t>ו</w:t>
      </w:r>
      <w:r w:rsidRPr="00C356F1">
        <w:rPr>
          <w:rFonts w:hint="cs"/>
          <w:szCs w:val="24"/>
          <w:rtl/>
        </w:rPr>
        <w:t>להצי</w:t>
      </w:r>
      <w:r>
        <w:rPr>
          <w:rFonts w:hint="cs"/>
          <w:szCs w:val="24"/>
          <w:rtl/>
        </w:rPr>
        <w:t xml:space="preserve">גם המשרד </w:t>
      </w:r>
      <w:r w:rsidRPr="00C356F1">
        <w:rPr>
          <w:rFonts w:hint="cs"/>
          <w:szCs w:val="24"/>
          <w:rtl/>
        </w:rPr>
        <w:t xml:space="preserve">כאשר </w:t>
      </w:r>
      <w:r>
        <w:rPr>
          <w:rFonts w:hint="cs"/>
          <w:szCs w:val="24"/>
          <w:rtl/>
        </w:rPr>
        <w:t>הביטוחים</w:t>
      </w:r>
      <w:r w:rsidRPr="00C356F1">
        <w:rPr>
          <w:rFonts w:hint="cs"/>
          <w:szCs w:val="24"/>
          <w:rtl/>
        </w:rPr>
        <w:t xml:space="preserve"> כוללים את הכיסויים והתנאים הנדרשים וגבולות האחריות לא יפחתו מהמצוין להלן:</w:t>
      </w:r>
    </w:p>
    <w:p w14:paraId="0CA79368" w14:textId="77777777" w:rsidR="00247C1B" w:rsidRDefault="00247C1B" w:rsidP="00247C1B">
      <w:pPr>
        <w:tabs>
          <w:tab w:val="left" w:pos="8617"/>
        </w:tabs>
        <w:spacing w:line="360" w:lineRule="auto"/>
        <w:ind w:left="567"/>
        <w:jc w:val="both"/>
        <w:rPr>
          <w:b/>
          <w:bCs/>
          <w:szCs w:val="24"/>
          <w:u w:val="single"/>
          <w:rtl/>
        </w:rPr>
      </w:pPr>
    </w:p>
    <w:p w14:paraId="13CEAACA" w14:textId="77777777" w:rsidR="00247C1B" w:rsidRDefault="00247C1B" w:rsidP="00247C1B">
      <w:pPr>
        <w:numPr>
          <w:ilvl w:val="1"/>
          <w:numId w:val="95"/>
        </w:numPr>
        <w:spacing w:line="360" w:lineRule="auto"/>
        <w:jc w:val="both"/>
        <w:rPr>
          <w:b/>
          <w:bCs/>
          <w:szCs w:val="24"/>
        </w:rPr>
      </w:pPr>
      <w:r w:rsidRPr="00DF3350">
        <w:rPr>
          <w:rFonts w:hint="cs"/>
          <w:b/>
          <w:bCs/>
          <w:szCs w:val="24"/>
          <w:u w:val="single"/>
          <w:rtl/>
        </w:rPr>
        <w:t>ביטוח רכוש</w:t>
      </w:r>
    </w:p>
    <w:p w14:paraId="7A7ACF16" w14:textId="77777777" w:rsidR="00247C1B" w:rsidRDefault="00247C1B" w:rsidP="00247C1B">
      <w:pPr>
        <w:numPr>
          <w:ilvl w:val="2"/>
          <w:numId w:val="95"/>
        </w:numPr>
        <w:spacing w:line="360" w:lineRule="auto"/>
        <w:ind w:right="0"/>
        <w:jc w:val="both"/>
        <w:rPr>
          <w:b/>
          <w:bCs/>
          <w:szCs w:val="24"/>
        </w:rPr>
      </w:pPr>
      <w:r w:rsidRPr="00DF3350">
        <w:rPr>
          <w:rFonts w:hint="cs"/>
          <w:b/>
          <w:bCs/>
          <w:szCs w:val="24"/>
          <w:rtl/>
        </w:rPr>
        <w:t xml:space="preserve">ביטוח הציוד - </w:t>
      </w:r>
      <w:r>
        <w:rPr>
          <w:rFonts w:hint="cs"/>
          <w:szCs w:val="24"/>
          <w:rtl/>
        </w:rPr>
        <w:t>הקבלן יבטח את כל הציוד</w:t>
      </w:r>
      <w:r w:rsidRPr="00DF3350">
        <w:rPr>
          <w:rFonts w:hint="cs"/>
          <w:szCs w:val="24"/>
          <w:rtl/>
        </w:rPr>
        <w:t>, לרבות מיכלי גז מיטלטלים וצוברי גז, בביטוח כל הסיכונים או ביטוח אש מורחב הכולל הרחבה לביטוח כל הסיכונים, כאשר פוליסת הביטוח  כוללת  כיסוי לנזקי טבע כולל רעידת אדמה, פריצה ושוד.</w:t>
      </w:r>
    </w:p>
    <w:p w14:paraId="546778AD" w14:textId="77777777" w:rsidR="00247C1B" w:rsidRPr="004928CD" w:rsidRDefault="00247C1B" w:rsidP="00247C1B">
      <w:pPr>
        <w:numPr>
          <w:ilvl w:val="2"/>
          <w:numId w:val="95"/>
        </w:numPr>
        <w:spacing w:line="360" w:lineRule="auto"/>
        <w:ind w:right="0"/>
        <w:jc w:val="both"/>
        <w:rPr>
          <w:b/>
          <w:bCs/>
          <w:szCs w:val="24"/>
          <w:rtl/>
        </w:rPr>
      </w:pPr>
      <w:r w:rsidRPr="004928CD">
        <w:rPr>
          <w:rFonts w:hint="cs"/>
          <w:b/>
          <w:bCs/>
          <w:szCs w:val="24"/>
          <w:rtl/>
        </w:rPr>
        <w:t xml:space="preserve">ביטוח מלאי - </w:t>
      </w:r>
      <w:r w:rsidRPr="004928CD">
        <w:rPr>
          <w:rFonts w:hint="cs"/>
          <w:szCs w:val="24"/>
          <w:rtl/>
        </w:rPr>
        <w:t>הקבלן יבטח את מלאי הגז הנמצא במיכלים, צוברים או מיכליות שנתפסו ומאוחסנות על ידו במגרשים מורשים לפי קביעת משרד האנרגיה והמים.</w:t>
      </w:r>
    </w:p>
    <w:p w14:paraId="208D5E17" w14:textId="77777777" w:rsidR="00247C1B" w:rsidRDefault="00247C1B" w:rsidP="00247C1B">
      <w:pPr>
        <w:spacing w:line="360" w:lineRule="auto"/>
        <w:jc w:val="both"/>
        <w:rPr>
          <w:szCs w:val="24"/>
          <w:rtl/>
        </w:rPr>
      </w:pPr>
    </w:p>
    <w:p w14:paraId="6A5F58A4" w14:textId="77777777" w:rsidR="00247C1B" w:rsidRDefault="00247C1B" w:rsidP="00247C1B">
      <w:pPr>
        <w:spacing w:line="360" w:lineRule="auto"/>
        <w:ind w:left="567"/>
        <w:jc w:val="both"/>
        <w:rPr>
          <w:szCs w:val="24"/>
          <w:rtl/>
        </w:rPr>
      </w:pPr>
      <w:r w:rsidRPr="00DF3350">
        <w:rPr>
          <w:rFonts w:hint="cs"/>
          <w:szCs w:val="24"/>
          <w:rtl/>
        </w:rPr>
        <w:t xml:space="preserve">הפוליסה תכלול סעיף שיעבוד לטובת מדינת ישראל - </w:t>
      </w:r>
      <w:r>
        <w:rPr>
          <w:rFonts w:hint="cs"/>
          <w:szCs w:val="24"/>
          <w:rtl/>
        </w:rPr>
        <w:t>משרד האנרגיה והמים</w:t>
      </w:r>
      <w:r>
        <w:rPr>
          <w:rFonts w:hint="cs"/>
          <w:szCs w:val="24"/>
        </w:rPr>
        <w:t xml:space="preserve"> </w:t>
      </w:r>
      <w:r>
        <w:rPr>
          <w:rFonts w:hint="cs"/>
          <w:szCs w:val="24"/>
          <w:rtl/>
        </w:rPr>
        <w:t>'</w:t>
      </w:r>
      <w:r w:rsidRPr="00DF3350">
        <w:rPr>
          <w:rFonts w:hint="cs"/>
          <w:szCs w:val="24"/>
          <w:rtl/>
        </w:rPr>
        <w:t>לגבי תשלומי תגמולי הביטוח בגין נזק הציוד.</w:t>
      </w:r>
    </w:p>
    <w:p w14:paraId="66D885EF" w14:textId="77777777" w:rsidR="00247C1B" w:rsidRDefault="00247C1B" w:rsidP="00247C1B">
      <w:pPr>
        <w:spacing w:line="360" w:lineRule="auto"/>
        <w:ind w:left="1134"/>
        <w:jc w:val="both"/>
        <w:rPr>
          <w:szCs w:val="24"/>
          <w:rtl/>
        </w:rPr>
      </w:pPr>
    </w:p>
    <w:p w14:paraId="1A33C6B1" w14:textId="77777777" w:rsidR="00247C1B" w:rsidRDefault="00247C1B" w:rsidP="00247C1B">
      <w:pPr>
        <w:numPr>
          <w:ilvl w:val="1"/>
          <w:numId w:val="95"/>
        </w:numPr>
        <w:spacing w:line="360" w:lineRule="auto"/>
        <w:jc w:val="both"/>
        <w:rPr>
          <w:b/>
          <w:bCs/>
          <w:szCs w:val="24"/>
          <w:u w:val="single"/>
          <w:rtl/>
        </w:rPr>
      </w:pPr>
      <w:r>
        <w:rPr>
          <w:rFonts w:hint="cs"/>
          <w:b/>
          <w:bCs/>
          <w:u w:val="single"/>
          <w:rtl/>
        </w:rPr>
        <w:t>ביטוח חבות המעבידים</w:t>
      </w:r>
    </w:p>
    <w:p w14:paraId="4F5A4632" w14:textId="77777777" w:rsidR="00247C1B" w:rsidRDefault="00247C1B" w:rsidP="00247C1B">
      <w:pPr>
        <w:numPr>
          <w:ilvl w:val="2"/>
          <w:numId w:val="95"/>
        </w:numPr>
        <w:spacing w:line="360" w:lineRule="auto"/>
        <w:ind w:right="0"/>
        <w:jc w:val="both"/>
        <w:rPr>
          <w:szCs w:val="24"/>
        </w:rPr>
      </w:pPr>
      <w:r>
        <w:rPr>
          <w:rFonts w:hint="cs"/>
          <w:szCs w:val="24"/>
          <w:rtl/>
        </w:rPr>
        <w:t>הקבלן יבטח את אחריותו החוקית כלפי עובדיו בביטוח חבות מעבידים בכל תחומי מדינת ישראל והשטחים המוחזקים. גבול האחריות לעובד לא יפחת מ-</w:t>
      </w:r>
      <w:r w:rsidRPr="004A1840">
        <w:rPr>
          <w:rFonts w:hint="cs"/>
          <w:b/>
          <w:bCs/>
          <w:szCs w:val="24"/>
          <w:rtl/>
        </w:rPr>
        <w:t xml:space="preserve">5,000,000 </w:t>
      </w:r>
      <w:r>
        <w:rPr>
          <w:rFonts w:hint="cs"/>
          <w:szCs w:val="24"/>
          <w:rtl/>
        </w:rPr>
        <w:t>דולר ארה"ב לעובד, למקרה ולתקופת הביטוח (שנה).</w:t>
      </w:r>
    </w:p>
    <w:p w14:paraId="5543DA75" w14:textId="77777777" w:rsidR="00247C1B" w:rsidRDefault="00247C1B" w:rsidP="00247C1B">
      <w:pPr>
        <w:numPr>
          <w:ilvl w:val="2"/>
          <w:numId w:val="95"/>
        </w:numPr>
        <w:spacing w:line="360" w:lineRule="auto"/>
        <w:ind w:right="0"/>
        <w:jc w:val="both"/>
        <w:rPr>
          <w:szCs w:val="24"/>
        </w:rPr>
      </w:pPr>
      <w:r>
        <w:rPr>
          <w:rFonts w:hint="cs"/>
          <w:szCs w:val="24"/>
          <w:rtl/>
        </w:rPr>
        <w:t>בפוליסה יצוין כי הביטוח הניתן על פי הפוליסה מכסה גם את אחריותו החוקית של הקבלן כלפי עובדיו, קבלני משנה ועובדיהם שבשרותו בקשר לביצוע העבודות בהתאם למכרז ולהסכם.</w:t>
      </w:r>
    </w:p>
    <w:p w14:paraId="2720A2BB" w14:textId="77777777" w:rsidR="00247C1B" w:rsidRDefault="00247C1B" w:rsidP="00247C1B">
      <w:pPr>
        <w:numPr>
          <w:ilvl w:val="2"/>
          <w:numId w:val="95"/>
        </w:numPr>
        <w:spacing w:line="360" w:lineRule="auto"/>
        <w:ind w:right="0"/>
        <w:jc w:val="both"/>
        <w:rPr>
          <w:b/>
          <w:bCs/>
          <w:szCs w:val="24"/>
        </w:rPr>
      </w:pPr>
      <w:r>
        <w:rPr>
          <w:rFonts w:hint="cs"/>
          <w:szCs w:val="24"/>
          <w:rtl/>
        </w:rPr>
        <w:t>הביטוח יורחב לשפות את מדינת ישראל - משרד האנרגיה והמים, היה וייטען לעניין קרות תאונת עבודה/מחלת מקצוע כלשהי כי הם נושאים בחבות מעביד  כלשהם</w:t>
      </w:r>
      <w:r>
        <w:rPr>
          <w:rFonts w:hint="cs"/>
          <w:b/>
          <w:bCs/>
          <w:szCs w:val="24"/>
          <w:rtl/>
        </w:rPr>
        <w:t xml:space="preserve"> </w:t>
      </w:r>
      <w:r>
        <w:rPr>
          <w:rFonts w:hint="cs"/>
          <w:szCs w:val="24"/>
          <w:rtl/>
        </w:rPr>
        <w:t>כלפי מי ממועסקי הקבלן-עובדיו, קבלני משנה ועובדיהם שבשרותו.</w:t>
      </w:r>
    </w:p>
    <w:p w14:paraId="2A0FACD0" w14:textId="77777777" w:rsidR="00247C1B" w:rsidRDefault="00247C1B" w:rsidP="00247C1B">
      <w:pPr>
        <w:spacing w:line="360" w:lineRule="auto"/>
        <w:ind w:left="1134" w:right="567"/>
        <w:jc w:val="both"/>
        <w:rPr>
          <w:b/>
          <w:bCs/>
          <w:szCs w:val="24"/>
        </w:rPr>
      </w:pPr>
    </w:p>
    <w:p w14:paraId="366568FA" w14:textId="77777777" w:rsidR="00247C1B" w:rsidRDefault="00247C1B" w:rsidP="00247C1B">
      <w:pPr>
        <w:numPr>
          <w:ilvl w:val="1"/>
          <w:numId w:val="95"/>
        </w:numPr>
        <w:spacing w:line="360" w:lineRule="auto"/>
        <w:ind w:right="0"/>
        <w:jc w:val="both"/>
        <w:rPr>
          <w:b/>
          <w:bCs/>
          <w:szCs w:val="24"/>
        </w:rPr>
      </w:pPr>
      <w:r>
        <w:rPr>
          <w:rFonts w:hint="cs"/>
          <w:b/>
          <w:bCs/>
          <w:szCs w:val="24"/>
          <w:u w:val="single"/>
          <w:rtl/>
        </w:rPr>
        <w:t>ביטוח אחריות כלפי צד שלישי</w:t>
      </w:r>
    </w:p>
    <w:p w14:paraId="6B79083F" w14:textId="77777777" w:rsidR="00247C1B" w:rsidRDefault="00247C1B" w:rsidP="00247C1B">
      <w:pPr>
        <w:numPr>
          <w:ilvl w:val="2"/>
          <w:numId w:val="95"/>
        </w:numPr>
        <w:spacing w:line="360" w:lineRule="auto"/>
        <w:ind w:right="0"/>
        <w:jc w:val="both"/>
        <w:rPr>
          <w:b/>
          <w:bCs/>
          <w:szCs w:val="24"/>
        </w:rPr>
      </w:pPr>
      <w:r>
        <w:rPr>
          <w:rFonts w:hint="cs"/>
          <w:szCs w:val="24"/>
          <w:rtl/>
        </w:rPr>
        <w:t>הקבלן יבטח את אחריותו החוקית על פי דיני מדינת ישראל בביטוח אחריות כלפי צד שלישי גוף ורכוש בכל תחומי</w:t>
      </w:r>
      <w:r>
        <w:rPr>
          <w:rFonts w:hint="cs"/>
          <w:b/>
          <w:bCs/>
          <w:szCs w:val="24"/>
          <w:rtl/>
        </w:rPr>
        <w:t xml:space="preserve"> </w:t>
      </w:r>
      <w:r>
        <w:rPr>
          <w:rFonts w:hint="cs"/>
          <w:szCs w:val="24"/>
          <w:rtl/>
        </w:rPr>
        <w:t>מדינת ישראל והשטחים המוחזקים.</w:t>
      </w:r>
    </w:p>
    <w:p w14:paraId="1D3E5964" w14:textId="77777777" w:rsidR="00247C1B" w:rsidRDefault="00247C1B" w:rsidP="00247C1B">
      <w:pPr>
        <w:numPr>
          <w:ilvl w:val="2"/>
          <w:numId w:val="95"/>
        </w:numPr>
        <w:spacing w:line="360" w:lineRule="auto"/>
        <w:ind w:right="0"/>
        <w:jc w:val="both"/>
        <w:rPr>
          <w:szCs w:val="24"/>
        </w:rPr>
      </w:pPr>
      <w:r>
        <w:rPr>
          <w:rFonts w:hint="cs"/>
          <w:szCs w:val="24"/>
          <w:rtl/>
        </w:rPr>
        <w:t xml:space="preserve">הביטוח על פי הפוליסה יורחב  לשפות את מדינת ישראל </w:t>
      </w:r>
      <w:r>
        <w:rPr>
          <w:szCs w:val="24"/>
          <w:rtl/>
        </w:rPr>
        <w:t>–</w:t>
      </w:r>
      <w:r>
        <w:rPr>
          <w:rFonts w:hint="cs"/>
          <w:szCs w:val="24"/>
          <w:rtl/>
        </w:rPr>
        <w:t xml:space="preserve"> משרד האנרגיה והמים, ככל שייחשבו אחראים למעשי ו/או  מחדלי הקבל וכל הפועלים מטעמו. </w:t>
      </w:r>
    </w:p>
    <w:p w14:paraId="7BF81895" w14:textId="77777777" w:rsidR="00247C1B" w:rsidRDefault="00247C1B" w:rsidP="00247C1B">
      <w:pPr>
        <w:numPr>
          <w:ilvl w:val="2"/>
          <w:numId w:val="95"/>
        </w:numPr>
        <w:spacing w:line="360" w:lineRule="auto"/>
        <w:ind w:right="0"/>
        <w:jc w:val="both"/>
        <w:rPr>
          <w:szCs w:val="24"/>
        </w:rPr>
      </w:pPr>
      <w:r>
        <w:rPr>
          <w:rFonts w:hint="cs"/>
          <w:szCs w:val="24"/>
          <w:rtl/>
        </w:rPr>
        <w:t xml:space="preserve">גבולות  האחריות לא יפחתו מ – </w:t>
      </w:r>
      <w:r w:rsidRPr="00F03618">
        <w:rPr>
          <w:rFonts w:hint="cs"/>
          <w:b/>
          <w:bCs/>
          <w:szCs w:val="24"/>
          <w:rtl/>
        </w:rPr>
        <w:t xml:space="preserve">5,000,000 </w:t>
      </w:r>
      <w:r>
        <w:rPr>
          <w:rFonts w:hint="cs"/>
          <w:szCs w:val="24"/>
          <w:rtl/>
        </w:rPr>
        <w:t>דולר ארה"ב למקרה ולתקופת ביטוח  (שנה).</w:t>
      </w:r>
    </w:p>
    <w:p w14:paraId="77D4025D" w14:textId="77777777" w:rsidR="00247C1B" w:rsidRDefault="00247C1B" w:rsidP="00247C1B">
      <w:pPr>
        <w:numPr>
          <w:ilvl w:val="2"/>
          <w:numId w:val="95"/>
        </w:numPr>
        <w:spacing w:line="360" w:lineRule="auto"/>
        <w:ind w:right="0"/>
        <w:jc w:val="both"/>
        <w:rPr>
          <w:szCs w:val="24"/>
        </w:rPr>
      </w:pPr>
      <w:r>
        <w:rPr>
          <w:rFonts w:hint="cs"/>
          <w:szCs w:val="24"/>
          <w:rtl/>
        </w:rPr>
        <w:t>בפוליסה ייכלל סעיף אחריות צולבת (</w:t>
      </w:r>
      <w:r w:rsidRPr="00F03618">
        <w:rPr>
          <w:sz w:val="18"/>
          <w:szCs w:val="18"/>
        </w:rPr>
        <w:t>CROSS LIABILITY</w:t>
      </w:r>
      <w:r w:rsidRPr="00F03618">
        <w:rPr>
          <w:rFonts w:hint="cs"/>
          <w:sz w:val="18"/>
          <w:szCs w:val="18"/>
          <w:rtl/>
        </w:rPr>
        <w:t>).</w:t>
      </w:r>
      <w:r>
        <w:rPr>
          <w:rFonts w:hint="cs"/>
          <w:szCs w:val="24"/>
          <w:rtl/>
        </w:rPr>
        <w:t xml:space="preserve"> </w:t>
      </w:r>
    </w:p>
    <w:p w14:paraId="1B6B9BE7" w14:textId="77777777" w:rsidR="00247C1B" w:rsidRDefault="00247C1B" w:rsidP="00247C1B">
      <w:pPr>
        <w:numPr>
          <w:ilvl w:val="2"/>
          <w:numId w:val="95"/>
        </w:numPr>
        <w:spacing w:line="360" w:lineRule="auto"/>
        <w:ind w:right="0"/>
        <w:jc w:val="both"/>
        <w:rPr>
          <w:szCs w:val="24"/>
        </w:rPr>
      </w:pPr>
      <w:r>
        <w:rPr>
          <w:rFonts w:hint="cs"/>
          <w:szCs w:val="24"/>
          <w:rtl/>
        </w:rPr>
        <w:t>צמצום תחולת סייגים/חריגים  בפוליסה:</w:t>
      </w:r>
    </w:p>
    <w:p w14:paraId="0A48B8F9" w14:textId="77777777" w:rsidR="00247C1B" w:rsidRPr="004600B6" w:rsidRDefault="00247C1B" w:rsidP="00247C1B">
      <w:pPr>
        <w:numPr>
          <w:ilvl w:val="3"/>
          <w:numId w:val="95"/>
        </w:numPr>
        <w:spacing w:line="360" w:lineRule="auto"/>
        <w:ind w:right="0"/>
        <w:jc w:val="both"/>
        <w:rPr>
          <w:szCs w:val="24"/>
          <w:rtl/>
        </w:rPr>
      </w:pPr>
      <w:r w:rsidRPr="004600B6">
        <w:rPr>
          <w:rFonts w:hint="cs"/>
          <w:szCs w:val="24"/>
          <w:rtl/>
        </w:rPr>
        <w:t>כל סייג/חריג לגבי רכוש והמתייחס לרכוש שהקבלן או כל איש שבשרותו פועלים או פעלו בו -  יבוטל;</w:t>
      </w:r>
    </w:p>
    <w:p w14:paraId="22ECE9F2" w14:textId="77777777" w:rsidR="00247C1B" w:rsidRPr="004600B6" w:rsidRDefault="00247C1B" w:rsidP="00247C1B">
      <w:pPr>
        <w:numPr>
          <w:ilvl w:val="3"/>
          <w:numId w:val="95"/>
        </w:numPr>
        <w:spacing w:line="360" w:lineRule="auto"/>
        <w:ind w:right="0"/>
        <w:jc w:val="both"/>
        <w:rPr>
          <w:szCs w:val="24"/>
          <w:rtl/>
        </w:rPr>
      </w:pPr>
      <w:r w:rsidRPr="004600B6">
        <w:rPr>
          <w:rFonts w:hint="cs"/>
          <w:szCs w:val="24"/>
          <w:rtl/>
        </w:rPr>
        <w:t>כל סייג/חריג לגבי רכוש שאינו בבעלותו של הקבלן ו/או של כל הפועלים מטעמו, אולם נמצא בפיקוחו או בהשגחתו, יבוטל.</w:t>
      </w:r>
    </w:p>
    <w:p w14:paraId="75D7B94F" w14:textId="77777777" w:rsidR="00247C1B" w:rsidRPr="007D3118" w:rsidRDefault="00247C1B" w:rsidP="00247C1B">
      <w:pPr>
        <w:numPr>
          <w:ilvl w:val="3"/>
          <w:numId w:val="95"/>
        </w:numPr>
        <w:spacing w:line="360" w:lineRule="auto"/>
        <w:ind w:right="0"/>
        <w:jc w:val="both"/>
        <w:rPr>
          <w:szCs w:val="24"/>
          <w:rtl/>
        </w:rPr>
      </w:pPr>
      <w:r w:rsidRPr="004600B6">
        <w:rPr>
          <w:rFonts w:hint="cs"/>
          <w:szCs w:val="24"/>
          <w:rtl/>
        </w:rPr>
        <w:t>סייג/חריג זיהום לא יחול לגבי זיהום בגין אירוע תאונתי.</w:t>
      </w:r>
    </w:p>
    <w:p w14:paraId="6FED0814" w14:textId="77777777" w:rsidR="00247C1B" w:rsidRPr="004600B6" w:rsidRDefault="00247C1B" w:rsidP="00247C1B">
      <w:pPr>
        <w:numPr>
          <w:ilvl w:val="3"/>
          <w:numId w:val="95"/>
        </w:numPr>
        <w:spacing w:line="360" w:lineRule="auto"/>
        <w:jc w:val="both"/>
        <w:rPr>
          <w:szCs w:val="24"/>
          <w:rtl/>
        </w:rPr>
      </w:pPr>
      <w:r w:rsidRPr="004600B6">
        <w:rPr>
          <w:rFonts w:hint="cs"/>
          <w:szCs w:val="24"/>
          <w:rtl/>
        </w:rPr>
        <w:t xml:space="preserve">סייג/חריג קבלני ועובדיהם </w:t>
      </w:r>
      <w:r w:rsidRPr="004600B6">
        <w:rPr>
          <w:szCs w:val="24"/>
          <w:rtl/>
        </w:rPr>
        <w:t>–</w:t>
      </w:r>
      <w:r w:rsidRPr="004600B6">
        <w:rPr>
          <w:rFonts w:hint="cs"/>
          <w:szCs w:val="24"/>
          <w:rtl/>
        </w:rPr>
        <w:t xml:space="preserve"> יבוטל.</w:t>
      </w:r>
    </w:p>
    <w:p w14:paraId="735BD52F" w14:textId="77777777" w:rsidR="00247C1B" w:rsidRDefault="00247C1B" w:rsidP="00247C1B">
      <w:pPr>
        <w:spacing w:line="360" w:lineRule="auto"/>
        <w:ind w:left="1134" w:right="567"/>
        <w:jc w:val="both"/>
        <w:rPr>
          <w:szCs w:val="24"/>
        </w:rPr>
      </w:pPr>
    </w:p>
    <w:p w14:paraId="250E57E6" w14:textId="77777777" w:rsidR="00247C1B" w:rsidRDefault="00247C1B" w:rsidP="00247C1B">
      <w:pPr>
        <w:numPr>
          <w:ilvl w:val="1"/>
          <w:numId w:val="95"/>
        </w:numPr>
        <w:spacing w:line="360" w:lineRule="auto"/>
        <w:ind w:right="0"/>
        <w:jc w:val="both"/>
        <w:rPr>
          <w:szCs w:val="24"/>
        </w:rPr>
      </w:pPr>
      <w:r>
        <w:rPr>
          <w:rFonts w:hint="cs"/>
          <w:b/>
          <w:bCs/>
          <w:szCs w:val="24"/>
          <w:u w:val="single"/>
          <w:rtl/>
        </w:rPr>
        <w:t>ביטוח אחריות מקצועית</w:t>
      </w:r>
    </w:p>
    <w:p w14:paraId="324ED4B8" w14:textId="77777777" w:rsidR="00247C1B" w:rsidRDefault="00247C1B" w:rsidP="00247C1B">
      <w:pPr>
        <w:numPr>
          <w:ilvl w:val="2"/>
          <w:numId w:val="95"/>
        </w:numPr>
        <w:spacing w:line="360" w:lineRule="auto"/>
        <w:ind w:right="0"/>
        <w:jc w:val="both"/>
        <w:rPr>
          <w:szCs w:val="24"/>
        </w:rPr>
      </w:pPr>
      <w:r>
        <w:rPr>
          <w:rFonts w:hint="cs"/>
          <w:szCs w:val="24"/>
          <w:rtl/>
        </w:rPr>
        <w:t>הקבלן יבטח את אחריותו המקצועית בגין פעילותו בביטוח אחריות מקצועית.</w:t>
      </w:r>
    </w:p>
    <w:p w14:paraId="1543593C" w14:textId="77777777" w:rsidR="00247C1B" w:rsidRDefault="00247C1B" w:rsidP="00247C1B">
      <w:pPr>
        <w:numPr>
          <w:ilvl w:val="2"/>
          <w:numId w:val="95"/>
        </w:numPr>
        <w:tabs>
          <w:tab w:val="left" w:pos="185"/>
          <w:tab w:val="left" w:pos="327"/>
        </w:tabs>
        <w:spacing w:line="360" w:lineRule="auto"/>
        <w:ind w:right="0"/>
        <w:jc w:val="both"/>
        <w:rPr>
          <w:szCs w:val="24"/>
        </w:rPr>
      </w:pPr>
      <w:r>
        <w:rPr>
          <w:rFonts w:hint="cs"/>
          <w:szCs w:val="24"/>
          <w:rtl/>
        </w:rPr>
        <w:t xml:space="preserve">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בכל הקשור להעמסה, הובלה, אחסון מכלי גז תפוסים, גרירת כלי רכב, שאיבות גז מצוברים והובלתם. הכל בהתאם למכרז ולהסכם עם מדינת ישראל </w:t>
      </w:r>
      <w:r>
        <w:rPr>
          <w:szCs w:val="24"/>
          <w:rtl/>
        </w:rPr>
        <w:t>–</w:t>
      </w:r>
      <w:r>
        <w:rPr>
          <w:rFonts w:hint="cs"/>
          <w:szCs w:val="24"/>
          <w:rtl/>
        </w:rPr>
        <w:t xml:space="preserve"> משרד האנרגיה והמים. </w:t>
      </w:r>
    </w:p>
    <w:p w14:paraId="53C303B9" w14:textId="77777777" w:rsidR="00247C1B" w:rsidRDefault="00247C1B" w:rsidP="00247C1B">
      <w:pPr>
        <w:numPr>
          <w:ilvl w:val="2"/>
          <w:numId w:val="95"/>
        </w:numPr>
        <w:spacing w:line="360" w:lineRule="auto"/>
        <w:ind w:right="0"/>
        <w:jc w:val="both"/>
        <w:rPr>
          <w:szCs w:val="24"/>
        </w:rPr>
      </w:pPr>
      <w:r>
        <w:rPr>
          <w:rFonts w:hint="cs"/>
          <w:szCs w:val="24"/>
          <w:rtl/>
        </w:rPr>
        <w:t>הכיסוי על פי הפוליסה יורחב לשפות  את מדינת ישראל - משרד האנרגיה והמים, ככל  שייחשבו אחראים למעשי ו/או מחדלי הקבלן והפועלים מטעמו.</w:t>
      </w:r>
    </w:p>
    <w:p w14:paraId="7B72C17F" w14:textId="77777777" w:rsidR="00247C1B" w:rsidRDefault="00247C1B" w:rsidP="00247C1B">
      <w:pPr>
        <w:numPr>
          <w:ilvl w:val="2"/>
          <w:numId w:val="95"/>
        </w:numPr>
        <w:spacing w:line="360" w:lineRule="auto"/>
        <w:ind w:right="0"/>
        <w:jc w:val="both"/>
        <w:rPr>
          <w:szCs w:val="24"/>
        </w:rPr>
      </w:pPr>
      <w:r>
        <w:rPr>
          <w:rFonts w:hint="cs"/>
          <w:szCs w:val="24"/>
          <w:rtl/>
        </w:rPr>
        <w:t xml:space="preserve">גבולות  האחריות לא יפחתו מ 5,000,000  דולר ארה"ב  למקרה ולשנה. </w:t>
      </w:r>
    </w:p>
    <w:p w14:paraId="7C76178D" w14:textId="77777777" w:rsidR="00247C1B" w:rsidRDefault="00247C1B" w:rsidP="00247C1B">
      <w:pPr>
        <w:numPr>
          <w:ilvl w:val="2"/>
          <w:numId w:val="95"/>
        </w:numPr>
        <w:spacing w:line="360" w:lineRule="auto"/>
        <w:ind w:right="0"/>
        <w:jc w:val="both"/>
        <w:rPr>
          <w:szCs w:val="24"/>
        </w:rPr>
      </w:pPr>
      <w:r>
        <w:rPr>
          <w:rFonts w:hint="cs"/>
          <w:szCs w:val="24"/>
          <w:rtl/>
        </w:rPr>
        <w:t xml:space="preserve">הכיסוי על פי הפוליסה יורחב לכלול את ההרחבות הבאות:-  </w:t>
      </w:r>
    </w:p>
    <w:p w14:paraId="59726426" w14:textId="77777777" w:rsidR="00247C1B" w:rsidRDefault="00247C1B" w:rsidP="00247C1B">
      <w:pPr>
        <w:spacing w:line="360" w:lineRule="auto"/>
        <w:ind w:left="1134"/>
        <w:jc w:val="both"/>
        <w:rPr>
          <w:szCs w:val="24"/>
        </w:rPr>
      </w:pPr>
      <w:r>
        <w:rPr>
          <w:rFonts w:hint="cs"/>
          <w:szCs w:val="24"/>
          <w:rtl/>
        </w:rPr>
        <w:t xml:space="preserve">          - הארכת תקופת הגילוי לפחות ל  6 חודשים;</w:t>
      </w:r>
    </w:p>
    <w:p w14:paraId="1478DD40" w14:textId="77777777" w:rsidR="00247C1B" w:rsidRDefault="00247C1B" w:rsidP="00247C1B">
      <w:pPr>
        <w:spacing w:line="360" w:lineRule="auto"/>
        <w:ind w:left="1134"/>
        <w:jc w:val="both"/>
        <w:rPr>
          <w:szCs w:val="24"/>
          <w:rtl/>
        </w:rPr>
      </w:pPr>
      <w:r>
        <w:rPr>
          <w:rFonts w:hint="cs"/>
          <w:szCs w:val="24"/>
          <w:rtl/>
        </w:rPr>
        <w:t xml:space="preserve">          - אחריות צולבת </w:t>
      </w:r>
      <w:r w:rsidRPr="00442904">
        <w:rPr>
          <w:sz w:val="18"/>
          <w:szCs w:val="18"/>
        </w:rPr>
        <w:t xml:space="preserve">CROSS LIABILITY </w:t>
      </w:r>
      <w:r>
        <w:rPr>
          <w:rFonts w:hint="cs"/>
          <w:szCs w:val="24"/>
          <w:rtl/>
        </w:rPr>
        <w:t>.</w:t>
      </w:r>
    </w:p>
    <w:p w14:paraId="7BCC92C0" w14:textId="77777777" w:rsidR="00247C1B" w:rsidRDefault="00247C1B" w:rsidP="00247C1B">
      <w:pPr>
        <w:spacing w:line="360" w:lineRule="auto"/>
        <w:rPr>
          <w:szCs w:val="24"/>
          <w:rtl/>
        </w:rPr>
      </w:pPr>
    </w:p>
    <w:p w14:paraId="7226B9EC" w14:textId="77777777" w:rsidR="00247C1B" w:rsidRDefault="00247C1B" w:rsidP="00247C1B">
      <w:pPr>
        <w:numPr>
          <w:ilvl w:val="1"/>
          <w:numId w:val="95"/>
        </w:numPr>
        <w:spacing w:line="360" w:lineRule="auto"/>
        <w:rPr>
          <w:b/>
          <w:bCs/>
          <w:szCs w:val="24"/>
        </w:rPr>
      </w:pPr>
      <w:r w:rsidRPr="00C356F1">
        <w:rPr>
          <w:rFonts w:hint="cs"/>
          <w:b/>
          <w:bCs/>
          <w:szCs w:val="24"/>
          <w:u w:val="single"/>
          <w:rtl/>
        </w:rPr>
        <w:t xml:space="preserve">ביטוח </w:t>
      </w:r>
      <w:r>
        <w:rPr>
          <w:rFonts w:hint="cs"/>
          <w:b/>
          <w:bCs/>
          <w:szCs w:val="24"/>
          <w:u w:val="single"/>
          <w:rtl/>
        </w:rPr>
        <w:t xml:space="preserve">הובלת </w:t>
      </w:r>
      <w:r w:rsidRPr="00C356F1">
        <w:rPr>
          <w:rFonts w:hint="cs"/>
          <w:b/>
          <w:bCs/>
          <w:szCs w:val="24"/>
          <w:u w:val="single"/>
          <w:rtl/>
        </w:rPr>
        <w:t>כלי רכב</w:t>
      </w:r>
    </w:p>
    <w:p w14:paraId="52B77B69" w14:textId="77777777" w:rsidR="00247C1B" w:rsidRDefault="00247C1B" w:rsidP="00247C1B">
      <w:pPr>
        <w:numPr>
          <w:ilvl w:val="2"/>
          <w:numId w:val="95"/>
        </w:numPr>
        <w:spacing w:line="360" w:lineRule="auto"/>
        <w:ind w:right="0"/>
        <w:jc w:val="both"/>
        <w:rPr>
          <w:b/>
          <w:bCs/>
          <w:szCs w:val="24"/>
        </w:rPr>
      </w:pPr>
      <w:r w:rsidRPr="00C356F1">
        <w:rPr>
          <w:rFonts w:hint="cs"/>
          <w:szCs w:val="24"/>
          <w:rtl/>
        </w:rPr>
        <w:t>כ</w:t>
      </w:r>
      <w:r>
        <w:rPr>
          <w:rFonts w:hint="cs"/>
          <w:szCs w:val="24"/>
          <w:rtl/>
        </w:rPr>
        <w:t>לי הרכב  להובלת מיכלי וצוברי גז יבוטחו</w:t>
      </w:r>
      <w:r w:rsidRPr="00C356F1">
        <w:rPr>
          <w:rFonts w:hint="cs"/>
          <w:szCs w:val="24"/>
          <w:rtl/>
        </w:rPr>
        <w:t xml:space="preserve"> בביטוח חובה, רכוש וצד שלישי כמקובל;</w:t>
      </w:r>
    </w:p>
    <w:p w14:paraId="64063B8A" w14:textId="77777777" w:rsidR="00247C1B" w:rsidRPr="00C356F1" w:rsidRDefault="00247C1B" w:rsidP="00247C1B">
      <w:pPr>
        <w:numPr>
          <w:ilvl w:val="2"/>
          <w:numId w:val="95"/>
        </w:numPr>
        <w:spacing w:line="360" w:lineRule="auto"/>
        <w:ind w:right="0"/>
        <w:rPr>
          <w:b/>
          <w:bCs/>
          <w:szCs w:val="24"/>
        </w:rPr>
      </w:pPr>
      <w:r w:rsidRPr="00C356F1">
        <w:rPr>
          <w:rFonts w:hint="cs"/>
          <w:szCs w:val="24"/>
          <w:rtl/>
        </w:rPr>
        <w:t xml:space="preserve">הביטוח לגבי כלי הרכב </w:t>
      </w:r>
      <w:r>
        <w:rPr>
          <w:rFonts w:hint="cs"/>
          <w:szCs w:val="24"/>
          <w:rtl/>
        </w:rPr>
        <w:t>להובלת</w:t>
      </w:r>
      <w:r w:rsidRPr="00C356F1">
        <w:rPr>
          <w:rFonts w:hint="cs"/>
          <w:szCs w:val="24"/>
          <w:rtl/>
        </w:rPr>
        <w:t xml:space="preserve"> מיכלי גז וצוברי גז י</w:t>
      </w:r>
      <w:r>
        <w:rPr>
          <w:rFonts w:hint="cs"/>
          <w:szCs w:val="24"/>
          <w:rtl/>
        </w:rPr>
        <w:t>כלול כיסוי לנזקי רכוש לצד שלישי</w:t>
      </w:r>
      <w:r w:rsidRPr="00C356F1">
        <w:rPr>
          <w:rFonts w:hint="cs"/>
          <w:szCs w:val="24"/>
          <w:rtl/>
        </w:rPr>
        <w:t xml:space="preserve"> כולל:</w:t>
      </w:r>
    </w:p>
    <w:p w14:paraId="5E271983" w14:textId="77777777" w:rsidR="00247C1B" w:rsidRDefault="00247C1B" w:rsidP="00247C1B">
      <w:pPr>
        <w:numPr>
          <w:ilvl w:val="3"/>
          <w:numId w:val="95"/>
        </w:numPr>
        <w:spacing w:line="360" w:lineRule="auto"/>
        <w:ind w:right="0"/>
        <w:jc w:val="both"/>
        <w:rPr>
          <w:b/>
          <w:bCs/>
          <w:szCs w:val="24"/>
        </w:rPr>
      </w:pPr>
      <w:r w:rsidRPr="00C356F1">
        <w:rPr>
          <w:rFonts w:hint="cs"/>
          <w:szCs w:val="24"/>
          <w:rtl/>
        </w:rPr>
        <w:t xml:space="preserve">נזק כתוצאה מכלי הרכב - בגבול אחריות של לפחות 250,000 דולר ארה"ב; </w:t>
      </w:r>
    </w:p>
    <w:p w14:paraId="1D0AA483" w14:textId="77777777" w:rsidR="00247C1B" w:rsidRDefault="00247C1B" w:rsidP="00247C1B">
      <w:pPr>
        <w:numPr>
          <w:ilvl w:val="3"/>
          <w:numId w:val="95"/>
        </w:numPr>
        <w:spacing w:line="360" w:lineRule="auto"/>
        <w:ind w:right="0"/>
        <w:jc w:val="both"/>
        <w:rPr>
          <w:b/>
          <w:bCs/>
          <w:szCs w:val="24"/>
        </w:rPr>
      </w:pPr>
      <w:r w:rsidRPr="00C356F1">
        <w:rPr>
          <w:rFonts w:hint="cs"/>
          <w:szCs w:val="24"/>
          <w:rtl/>
        </w:rPr>
        <w:t>נזק כתוצאה ממטעני החומרים המובלים לרבות התלקחות, התפוצצות וזיהום תאונתי בגבול אחריות של לפחות  2,500,000  דולר ארה"ב.</w:t>
      </w:r>
    </w:p>
    <w:p w14:paraId="3C55FAF9" w14:textId="77777777" w:rsidR="00247C1B" w:rsidRDefault="00247C1B" w:rsidP="00247C1B">
      <w:pPr>
        <w:numPr>
          <w:ilvl w:val="3"/>
          <w:numId w:val="95"/>
        </w:numPr>
        <w:spacing w:line="360" w:lineRule="auto"/>
        <w:ind w:right="0"/>
        <w:jc w:val="both"/>
        <w:rPr>
          <w:b/>
          <w:bCs/>
          <w:szCs w:val="24"/>
        </w:rPr>
      </w:pPr>
      <w:r w:rsidRPr="00C356F1">
        <w:rPr>
          <w:rFonts w:hint="cs"/>
          <w:szCs w:val="24"/>
          <w:rtl/>
        </w:rPr>
        <w:t xml:space="preserve">כלי הרכב </w:t>
      </w:r>
      <w:r>
        <w:rPr>
          <w:rFonts w:hint="cs"/>
          <w:szCs w:val="24"/>
          <w:rtl/>
        </w:rPr>
        <w:t>לגרירה</w:t>
      </w:r>
      <w:r w:rsidRPr="00C356F1">
        <w:rPr>
          <w:rFonts w:hint="cs"/>
          <w:szCs w:val="24"/>
          <w:rtl/>
        </w:rPr>
        <w:t xml:space="preserve"> משאיות יבוטחו  בביטוח חובה, רכוש וצד שלישי כמקובל; </w:t>
      </w:r>
    </w:p>
    <w:p w14:paraId="498A03F0" w14:textId="77777777" w:rsidR="00247C1B" w:rsidRDefault="00247C1B" w:rsidP="00247C1B">
      <w:pPr>
        <w:spacing w:line="360" w:lineRule="auto"/>
        <w:ind w:right="567"/>
        <w:jc w:val="both"/>
        <w:rPr>
          <w:b/>
          <w:bCs/>
          <w:szCs w:val="24"/>
        </w:rPr>
      </w:pPr>
    </w:p>
    <w:p w14:paraId="4EC5F417" w14:textId="77777777" w:rsidR="00247C1B" w:rsidRDefault="00247C1B" w:rsidP="00247C1B">
      <w:pPr>
        <w:numPr>
          <w:ilvl w:val="1"/>
          <w:numId w:val="95"/>
        </w:numPr>
        <w:spacing w:line="360" w:lineRule="auto"/>
        <w:ind w:right="0"/>
        <w:jc w:val="both"/>
        <w:rPr>
          <w:b/>
          <w:bCs/>
          <w:szCs w:val="24"/>
        </w:rPr>
      </w:pPr>
      <w:r>
        <w:rPr>
          <w:rFonts w:hint="cs"/>
          <w:b/>
          <w:bCs/>
          <w:szCs w:val="24"/>
          <w:u w:val="single"/>
          <w:rtl/>
        </w:rPr>
        <w:t>כללי</w:t>
      </w:r>
      <w:r>
        <w:rPr>
          <w:rFonts w:hint="cs"/>
          <w:szCs w:val="24"/>
          <w:rtl/>
        </w:rPr>
        <w:t>:</w:t>
      </w:r>
    </w:p>
    <w:p w14:paraId="1B31F165" w14:textId="77777777" w:rsidR="00247C1B" w:rsidRDefault="00247C1B" w:rsidP="00247C1B">
      <w:pPr>
        <w:numPr>
          <w:ilvl w:val="2"/>
          <w:numId w:val="95"/>
        </w:numPr>
        <w:spacing w:line="360" w:lineRule="auto"/>
        <w:ind w:right="0"/>
        <w:jc w:val="both"/>
        <w:rPr>
          <w:b/>
          <w:bCs/>
          <w:szCs w:val="24"/>
        </w:rPr>
      </w:pPr>
      <w:r w:rsidRPr="00321A16">
        <w:rPr>
          <w:rFonts w:hint="cs"/>
          <w:szCs w:val="24"/>
          <w:rtl/>
        </w:rPr>
        <w:t>במקרה של התאגדות מספר גופים במסגרת הצעת המכרז או קשירת הסכמים עם גופים אשר ישותפו  על ידי המציע בביצוע העבודות על פי המכרז והחוזה,  הביטוחים הנדרשים יורחבו  לכסות את אחריותם של אותם גופים, ספקי משנה, קבלנים, קבל</w:t>
      </w:r>
      <w:r>
        <w:rPr>
          <w:rFonts w:hint="cs"/>
          <w:szCs w:val="24"/>
          <w:rtl/>
        </w:rPr>
        <w:t>ני משנה ולחילופין, יוצאו על ידם ביטוחים</w:t>
      </w:r>
      <w:r w:rsidRPr="00321A16">
        <w:rPr>
          <w:rFonts w:hint="cs"/>
          <w:szCs w:val="24"/>
          <w:rtl/>
        </w:rPr>
        <w:t xml:space="preserve"> בהתאם, כאשר הביטוחים יעשו גם לטובת מדינת ישראל - </w:t>
      </w:r>
      <w:r>
        <w:rPr>
          <w:rFonts w:hint="cs"/>
          <w:szCs w:val="24"/>
          <w:rtl/>
        </w:rPr>
        <w:t xml:space="preserve">משרד האנרגיה והמים. ביטוחים אלו </w:t>
      </w:r>
      <w:r w:rsidRPr="00321A16">
        <w:rPr>
          <w:rFonts w:hint="cs"/>
          <w:szCs w:val="24"/>
          <w:rtl/>
        </w:rPr>
        <w:t>יורחבו לכסות כמבוטחים נוספים גם את מדי</w:t>
      </w:r>
      <w:r>
        <w:rPr>
          <w:rFonts w:hint="cs"/>
          <w:szCs w:val="24"/>
          <w:rtl/>
        </w:rPr>
        <w:t xml:space="preserve">נת ישראל -משרד האנרגיה והמים </w:t>
      </w:r>
      <w:r w:rsidRPr="00321A16">
        <w:rPr>
          <w:rFonts w:hint="cs"/>
          <w:szCs w:val="24"/>
          <w:rtl/>
        </w:rPr>
        <w:t xml:space="preserve">והקבלן מולו בוצעה ההתקשרות בחוזה על פי המכרז עם משרד </w:t>
      </w:r>
      <w:r>
        <w:rPr>
          <w:rFonts w:hint="cs"/>
          <w:szCs w:val="24"/>
          <w:rtl/>
        </w:rPr>
        <w:t>משרד האנרגיה והמים</w:t>
      </w:r>
      <w:r w:rsidRPr="00321A16">
        <w:rPr>
          <w:rFonts w:hint="cs"/>
          <w:szCs w:val="24"/>
          <w:rtl/>
        </w:rPr>
        <w:t>. תנאי  הכיסוי הביטוחי לא יפחתו מאלה הנדרשים מהמציע בסעיף ביטוח זה.</w:t>
      </w:r>
    </w:p>
    <w:p w14:paraId="66067DC4" w14:textId="77777777" w:rsidR="00247C1B" w:rsidRPr="00C356F1" w:rsidRDefault="00247C1B" w:rsidP="00247C1B">
      <w:pPr>
        <w:numPr>
          <w:ilvl w:val="2"/>
          <w:numId w:val="95"/>
        </w:numPr>
        <w:spacing w:line="360" w:lineRule="auto"/>
        <w:ind w:right="0"/>
        <w:jc w:val="both"/>
        <w:rPr>
          <w:b/>
          <w:bCs/>
          <w:szCs w:val="24"/>
        </w:rPr>
      </w:pPr>
      <w:r>
        <w:rPr>
          <w:rFonts w:hint="cs"/>
          <w:szCs w:val="24"/>
          <w:rtl/>
        </w:rPr>
        <w:t>בכל פוליסות הביטוח הנ"ל יכללו התנאים הבאים:-</w:t>
      </w:r>
    </w:p>
    <w:p w14:paraId="2213AC62" w14:textId="77777777" w:rsidR="00247C1B" w:rsidRDefault="00247C1B" w:rsidP="00247C1B">
      <w:pPr>
        <w:numPr>
          <w:ilvl w:val="3"/>
          <w:numId w:val="95"/>
        </w:numPr>
        <w:spacing w:line="360" w:lineRule="auto"/>
        <w:ind w:right="0"/>
        <w:jc w:val="both"/>
        <w:rPr>
          <w:szCs w:val="24"/>
        </w:rPr>
      </w:pPr>
      <w:r>
        <w:rPr>
          <w:rFonts w:hint="cs"/>
          <w:szCs w:val="24"/>
          <w:rtl/>
        </w:rPr>
        <w:t xml:space="preserve">לשם המבוטח תתווסף </w:t>
      </w:r>
      <w:r>
        <w:rPr>
          <w:rFonts w:hint="cs"/>
          <w:b/>
          <w:bCs/>
          <w:szCs w:val="24"/>
          <w:rtl/>
        </w:rPr>
        <w:t xml:space="preserve">מדינת </w:t>
      </w:r>
      <w:r w:rsidRPr="004928CD">
        <w:rPr>
          <w:rFonts w:hint="cs"/>
          <w:b/>
          <w:bCs/>
          <w:szCs w:val="24"/>
          <w:rtl/>
        </w:rPr>
        <w:t>ישראל – משרד האנרגיה והמים.</w:t>
      </w:r>
    </w:p>
    <w:p w14:paraId="67C8FFD2" w14:textId="77777777" w:rsidR="00247C1B" w:rsidRDefault="00247C1B" w:rsidP="00247C1B">
      <w:pPr>
        <w:numPr>
          <w:ilvl w:val="3"/>
          <w:numId w:val="95"/>
        </w:numPr>
        <w:spacing w:line="360" w:lineRule="auto"/>
        <w:ind w:right="0"/>
        <w:jc w:val="both"/>
        <w:rPr>
          <w:szCs w:val="24"/>
        </w:rPr>
      </w:pPr>
      <w:r>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w:t>
      </w:r>
    </w:p>
    <w:p w14:paraId="250AFB6D" w14:textId="77777777" w:rsidR="00247C1B" w:rsidRDefault="00247C1B" w:rsidP="00247C1B">
      <w:pPr>
        <w:numPr>
          <w:ilvl w:val="3"/>
          <w:numId w:val="95"/>
        </w:numPr>
        <w:spacing w:line="360" w:lineRule="auto"/>
        <w:ind w:right="0"/>
        <w:jc w:val="both"/>
        <w:rPr>
          <w:szCs w:val="24"/>
        </w:rPr>
      </w:pPr>
      <w:r>
        <w:rPr>
          <w:rFonts w:hint="cs"/>
          <w:szCs w:val="24"/>
          <w:rtl/>
        </w:rPr>
        <w:t xml:space="preserve">המבטח מוותר על כל זכות שיבוב/תחלוף, תביעה, השתתפות או חזרה  כלפי מדינת ישראל – משרד האנרגיה והמים, ועובדיהם, ובלבד שהויתור לא יחול לטובת אדם שגרם לנזק מתוך  כוונת זדון.  </w:t>
      </w:r>
    </w:p>
    <w:p w14:paraId="315C39CC" w14:textId="77777777" w:rsidR="00247C1B" w:rsidRDefault="00247C1B" w:rsidP="00247C1B">
      <w:pPr>
        <w:numPr>
          <w:ilvl w:val="3"/>
          <w:numId w:val="95"/>
        </w:numPr>
        <w:spacing w:line="360" w:lineRule="auto"/>
        <w:ind w:right="0"/>
        <w:jc w:val="both"/>
        <w:rPr>
          <w:szCs w:val="24"/>
        </w:rPr>
      </w:pPr>
      <w:r>
        <w:rPr>
          <w:rFonts w:hint="cs"/>
          <w:szCs w:val="24"/>
          <w:rtl/>
        </w:rPr>
        <w:t>הקבלן לבדו אחראי כלפי המבטח לתשלום הפרמיות עבור הפוליסות ולמילוי כל החובות המוטלות על המבוטח על פי תנאי הפוליסות.</w:t>
      </w:r>
    </w:p>
    <w:p w14:paraId="3A221F9A" w14:textId="77777777" w:rsidR="00247C1B" w:rsidRDefault="00247C1B" w:rsidP="00247C1B">
      <w:pPr>
        <w:numPr>
          <w:ilvl w:val="3"/>
          <w:numId w:val="95"/>
        </w:numPr>
        <w:spacing w:line="360" w:lineRule="auto"/>
        <w:ind w:right="0"/>
        <w:jc w:val="both"/>
        <w:rPr>
          <w:szCs w:val="24"/>
        </w:rPr>
      </w:pPr>
      <w:r>
        <w:rPr>
          <w:rFonts w:hint="cs"/>
          <w:szCs w:val="24"/>
          <w:rtl/>
        </w:rPr>
        <w:t>ההשתתפות העצמית הנקובה בכל פוליסה תחול בלעדית על הקבלן.</w:t>
      </w:r>
    </w:p>
    <w:p w14:paraId="4A231E47" w14:textId="77777777" w:rsidR="00247C1B" w:rsidRDefault="00247C1B" w:rsidP="00247C1B">
      <w:pPr>
        <w:numPr>
          <w:ilvl w:val="3"/>
          <w:numId w:val="95"/>
        </w:numPr>
        <w:spacing w:line="360" w:lineRule="auto"/>
        <w:ind w:right="0"/>
        <w:jc w:val="both"/>
        <w:rPr>
          <w:szCs w:val="24"/>
        </w:rPr>
      </w:pPr>
      <w:r>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404D60A3" w14:textId="77777777" w:rsidR="00247C1B" w:rsidRDefault="00247C1B" w:rsidP="00247C1B">
      <w:pPr>
        <w:numPr>
          <w:ilvl w:val="3"/>
          <w:numId w:val="95"/>
        </w:numPr>
        <w:spacing w:line="360" w:lineRule="auto"/>
        <w:ind w:right="0"/>
        <w:jc w:val="both"/>
        <w:rPr>
          <w:szCs w:val="24"/>
        </w:rPr>
      </w:pPr>
      <w:r>
        <w:rPr>
          <w:rFonts w:hint="cs"/>
          <w:szCs w:val="24"/>
          <w:rtl/>
        </w:rPr>
        <w:t xml:space="preserve">תנאי הכיסוי של הפוליסות רכוש,  חבות המעבידים ואחריות כלפי צד שישי, לא יפחתו מהמקובל לפי תנאי "פוליסות נוסח ביטוח", בכפוף להרחבת הכיסויים כמפורט לעיל. </w:t>
      </w:r>
    </w:p>
    <w:p w14:paraId="738114B2" w14:textId="77777777" w:rsidR="00247C1B" w:rsidRDefault="00247C1B" w:rsidP="00247C1B">
      <w:pPr>
        <w:numPr>
          <w:ilvl w:val="2"/>
          <w:numId w:val="95"/>
        </w:numPr>
        <w:spacing w:line="360" w:lineRule="auto"/>
        <w:ind w:right="0"/>
        <w:jc w:val="both"/>
        <w:rPr>
          <w:szCs w:val="24"/>
        </w:rPr>
      </w:pPr>
      <w:r>
        <w:rPr>
          <w:rFonts w:hint="cs"/>
          <w:szCs w:val="24"/>
          <w:rtl/>
        </w:rPr>
        <w:t xml:space="preserve">העתקי פוליסות הביטוח מאושרות ע"י המבטח או אישור בחתימתו על ביצוע הביטוחים כאמור לעיל, יומצאו למשרד עד למועד חתימת ההסכם. </w:t>
      </w:r>
    </w:p>
    <w:p w14:paraId="3A03D571" w14:textId="77777777" w:rsidR="00247C1B" w:rsidRDefault="00247C1B" w:rsidP="00247C1B">
      <w:pPr>
        <w:numPr>
          <w:ilvl w:val="2"/>
          <w:numId w:val="95"/>
        </w:numPr>
        <w:spacing w:line="360" w:lineRule="auto"/>
        <w:ind w:right="0"/>
        <w:jc w:val="both"/>
        <w:rPr>
          <w:szCs w:val="24"/>
        </w:rPr>
      </w:pPr>
      <w:r>
        <w:rPr>
          <w:rFonts w:hint="cs"/>
          <w:szCs w:val="24"/>
          <w:rtl/>
        </w:rPr>
        <w:t xml:space="preserve">הקבלן מתחייב כי בכל תקופת ההתקשרות החוזית עם מדינת ישראל – משרד האנרגיה והמים, יחזיק  בתוקף את פוליסות הביטוח. הקבלן מתחייב כי פוליסות הביטוח תחודשנה על ידו מדי שנה בשנה, כל עוד החוזה עם  המשרד. הקבלן מתחייב להציג את העתקי הפוליסות המחודשות מאושרות וחתומות ע"י המבטח או אישור חתום על ידי המבטח על חידושן למשרד, לכל המאוחר שבועיים לפני סיום תקופת הביטוח.   </w:t>
      </w:r>
    </w:p>
    <w:p w14:paraId="402035BB" w14:textId="77777777" w:rsidR="00247C1B" w:rsidRDefault="00247C1B" w:rsidP="00247C1B">
      <w:pPr>
        <w:numPr>
          <w:ilvl w:val="2"/>
          <w:numId w:val="95"/>
        </w:numPr>
        <w:spacing w:line="360" w:lineRule="auto"/>
        <w:ind w:right="0"/>
        <w:jc w:val="both"/>
        <w:rPr>
          <w:szCs w:val="24"/>
          <w:rtl/>
        </w:rPr>
      </w:pPr>
      <w:r>
        <w:rPr>
          <w:rFonts w:hint="cs"/>
          <w:szCs w:val="24"/>
          <w:rtl/>
        </w:rPr>
        <w:t>אין בכל האמור בסעיפי הביטוח כדי לפטור את הקבלן מכל חובה החלה עליו על פי דין ועל פי חוזה זה, ואין לפרש את האמור כוויתור של מדינת ישראל על כל זכות או סעד המוקנים לה על פי דין ועל פי חוזה זה.</w:t>
      </w:r>
    </w:p>
    <w:p w14:paraId="2EBA0D11" w14:textId="77777777" w:rsidR="00247C1B" w:rsidRPr="006934FC" w:rsidRDefault="00247C1B" w:rsidP="00247C1B">
      <w:pPr>
        <w:spacing w:line="360" w:lineRule="auto"/>
        <w:jc w:val="both"/>
        <w:rPr>
          <w:szCs w:val="24"/>
          <w:rtl/>
        </w:rPr>
      </w:pPr>
    </w:p>
    <w:p w14:paraId="32941F9E" w14:textId="77777777" w:rsidR="00247C1B" w:rsidRDefault="00247C1B" w:rsidP="00247C1B">
      <w:pPr>
        <w:numPr>
          <w:ilvl w:val="0"/>
          <w:numId w:val="95"/>
        </w:numPr>
        <w:tabs>
          <w:tab w:val="clear" w:pos="567"/>
          <w:tab w:val="num" w:pos="992"/>
        </w:tabs>
        <w:spacing w:line="360" w:lineRule="auto"/>
        <w:ind w:left="992"/>
        <w:jc w:val="both"/>
        <w:rPr>
          <w:b/>
          <w:bCs/>
          <w:szCs w:val="24"/>
          <w:u w:val="single"/>
        </w:rPr>
      </w:pPr>
      <w:r w:rsidRPr="000A6619">
        <w:rPr>
          <w:rFonts w:hint="cs"/>
          <w:b/>
          <w:bCs/>
          <w:szCs w:val="24"/>
          <w:u w:val="single"/>
          <w:rtl/>
        </w:rPr>
        <w:t>נזיקין</w:t>
      </w:r>
    </w:p>
    <w:p w14:paraId="778DAD16" w14:textId="77777777" w:rsidR="00247C1B" w:rsidRPr="00C356F1" w:rsidRDefault="00247C1B" w:rsidP="00247C1B">
      <w:pPr>
        <w:numPr>
          <w:ilvl w:val="1"/>
          <w:numId w:val="95"/>
        </w:numPr>
        <w:spacing w:line="360" w:lineRule="auto"/>
        <w:ind w:right="0"/>
        <w:jc w:val="both"/>
        <w:rPr>
          <w:szCs w:val="24"/>
          <w:u w:val="single"/>
        </w:rPr>
      </w:pPr>
      <w:r w:rsidRPr="00C356F1">
        <w:rPr>
          <w:szCs w:val="24"/>
          <w:rtl/>
        </w:rPr>
        <w:t>הקבלן מצהיר בזה כי ידוע לו שהוא נותן את השירותים למשרד כקבלן עצמאי, שלא במסגרת שירות המדינה, על כל המשתמע מכך ומבלי שי</w:t>
      </w:r>
      <w:r w:rsidRPr="00C356F1">
        <w:rPr>
          <w:rFonts w:hint="cs"/>
          <w:szCs w:val="24"/>
          <w:rtl/>
        </w:rPr>
        <w:t>י</w:t>
      </w:r>
      <w:r w:rsidRPr="00C356F1">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11362A25" w14:textId="77777777" w:rsidR="00247C1B" w:rsidRPr="00C356F1" w:rsidRDefault="00247C1B" w:rsidP="00247C1B">
      <w:pPr>
        <w:numPr>
          <w:ilvl w:val="1"/>
          <w:numId w:val="95"/>
        </w:numPr>
        <w:spacing w:line="360" w:lineRule="auto"/>
        <w:ind w:right="0"/>
        <w:jc w:val="both"/>
        <w:rPr>
          <w:szCs w:val="24"/>
          <w:u w:val="single"/>
        </w:rPr>
      </w:pPr>
      <w:r w:rsidRPr="00C356F1">
        <w:rPr>
          <w:rFonts w:hint="cs"/>
          <w:szCs w:val="24"/>
          <w:rtl/>
        </w:rPr>
        <w:t>הקבלן</w:t>
      </w:r>
      <w:r w:rsidRPr="00C356F1">
        <w:rPr>
          <w:szCs w:val="24"/>
          <w:rtl/>
        </w:rPr>
        <w:t xml:space="preserve">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65FB7860" w14:textId="77777777" w:rsidR="00247C1B" w:rsidRPr="00C356F1" w:rsidRDefault="00247C1B" w:rsidP="00247C1B">
      <w:pPr>
        <w:numPr>
          <w:ilvl w:val="1"/>
          <w:numId w:val="95"/>
        </w:numPr>
        <w:spacing w:line="360" w:lineRule="auto"/>
        <w:ind w:right="0"/>
        <w:jc w:val="both"/>
        <w:rPr>
          <w:szCs w:val="24"/>
          <w:u w:val="single"/>
        </w:rPr>
      </w:pPr>
      <w:r w:rsidRPr="00C356F1">
        <w:rPr>
          <w:szCs w:val="24"/>
          <w:rtl/>
        </w:rPr>
        <w:t xml:space="preserve">מוסכם בין הצדדים כי המשרד לא ישא בכל תשלום, הוצאה או נזק מכל סיבה שהיא שייגרמו לגופו או רכושו של </w:t>
      </w:r>
      <w:r w:rsidRPr="00C356F1">
        <w:rPr>
          <w:rFonts w:hint="cs"/>
          <w:szCs w:val="24"/>
          <w:rtl/>
        </w:rPr>
        <w:t>הקבלן</w:t>
      </w:r>
      <w:r w:rsidRPr="00C356F1">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C356F1">
        <w:rPr>
          <w:rFonts w:hint="cs"/>
          <w:szCs w:val="24"/>
          <w:rtl/>
        </w:rPr>
        <w:t>הקבלן</w:t>
      </w:r>
      <w:r w:rsidRPr="00C356F1">
        <w:rPr>
          <w:szCs w:val="24"/>
          <w:rtl/>
        </w:rPr>
        <w:t xml:space="preserve"> בלבד.</w:t>
      </w:r>
    </w:p>
    <w:p w14:paraId="7B45D7C8" w14:textId="77777777" w:rsidR="00247C1B" w:rsidRPr="00C356F1" w:rsidRDefault="00247C1B" w:rsidP="00247C1B">
      <w:pPr>
        <w:numPr>
          <w:ilvl w:val="1"/>
          <w:numId w:val="95"/>
        </w:numPr>
        <w:spacing w:line="360" w:lineRule="auto"/>
        <w:ind w:right="0"/>
        <w:jc w:val="both"/>
        <w:rPr>
          <w:szCs w:val="24"/>
          <w:u w:val="single"/>
        </w:rPr>
      </w:pPr>
      <w:r w:rsidRPr="00C356F1">
        <w:rPr>
          <w:rFonts w:hint="cs"/>
          <w:szCs w:val="24"/>
          <w:rtl/>
        </w:rPr>
        <w:t>הקבלן</w:t>
      </w:r>
      <w:r w:rsidRPr="00C356F1">
        <w:rPr>
          <w:szCs w:val="24"/>
          <w:rtl/>
        </w:rPr>
        <w:t xml:space="preserve"> מתחייב לשפות את המשרד על כל נזק, תשלום או הוצאה שייגרמו ל</w:t>
      </w:r>
      <w:r w:rsidRPr="00C356F1">
        <w:rPr>
          <w:rFonts w:hint="cs"/>
          <w:szCs w:val="24"/>
          <w:rtl/>
        </w:rPr>
        <w:t>משרד</w:t>
      </w:r>
      <w:r w:rsidRPr="00C356F1">
        <w:rPr>
          <w:szCs w:val="24"/>
          <w:rtl/>
        </w:rPr>
        <w:t xml:space="preserve"> מכל סיבה שהיא הנובעים ממעשיו או מחדליו של </w:t>
      </w:r>
      <w:r w:rsidRPr="00C356F1">
        <w:rPr>
          <w:rFonts w:hint="cs"/>
          <w:szCs w:val="24"/>
          <w:rtl/>
        </w:rPr>
        <w:t>הקבלן</w:t>
      </w:r>
      <w:r w:rsidRPr="00C356F1">
        <w:rPr>
          <w:szCs w:val="24"/>
          <w:rtl/>
        </w:rPr>
        <w:t xml:space="preserve"> כתוצאה ישירה או עקיפה מהפעלתו של הסכם זה, מיד עם קבלת הודעה על כך מאת המשרד.</w:t>
      </w:r>
    </w:p>
    <w:p w14:paraId="41741CDA" w14:textId="77777777" w:rsidR="00247C1B" w:rsidRDefault="00247C1B" w:rsidP="00247C1B">
      <w:pPr>
        <w:spacing w:line="360" w:lineRule="auto"/>
        <w:jc w:val="both"/>
        <w:rPr>
          <w:szCs w:val="24"/>
          <w:rtl/>
        </w:rPr>
      </w:pPr>
    </w:p>
    <w:p w14:paraId="1E83A127" w14:textId="77777777" w:rsidR="00247C1B" w:rsidRDefault="00247C1B" w:rsidP="00247C1B">
      <w:pPr>
        <w:spacing w:line="360" w:lineRule="auto"/>
        <w:jc w:val="both"/>
        <w:rPr>
          <w:b/>
          <w:bCs/>
          <w:szCs w:val="24"/>
          <w:u w:val="single"/>
        </w:rPr>
      </w:pPr>
      <w:r>
        <w:rPr>
          <w:rFonts w:hint="cs"/>
          <w:b/>
          <w:bCs/>
          <w:szCs w:val="24"/>
          <w:u w:val="single"/>
          <w:rtl/>
        </w:rPr>
        <w:t>עובדי הקבלן</w:t>
      </w:r>
    </w:p>
    <w:p w14:paraId="3ACA135C" w14:textId="77777777" w:rsidR="00247C1B" w:rsidRPr="008233A2" w:rsidRDefault="00247C1B" w:rsidP="00247C1B">
      <w:pPr>
        <w:numPr>
          <w:ilvl w:val="0"/>
          <w:numId w:val="95"/>
        </w:numPr>
        <w:tabs>
          <w:tab w:val="clear" w:pos="567"/>
          <w:tab w:val="num" w:pos="992"/>
        </w:tabs>
        <w:spacing w:line="360" w:lineRule="auto"/>
        <w:ind w:left="992" w:right="0"/>
        <w:jc w:val="both"/>
        <w:rPr>
          <w:szCs w:val="24"/>
          <w:rtl/>
        </w:rPr>
      </w:pPr>
      <w:r w:rsidRPr="00E92512">
        <w:rPr>
          <w:rFonts w:hint="cs"/>
          <w:szCs w:val="24"/>
          <w:rtl/>
        </w:rPr>
        <w:t>כל האנשים שיועסקו על ידי ה</w:t>
      </w:r>
      <w:r>
        <w:rPr>
          <w:rFonts w:hint="cs"/>
          <w:szCs w:val="24"/>
          <w:rtl/>
        </w:rPr>
        <w:t>קבלן</w:t>
      </w:r>
      <w:r w:rsidRPr="00E92512">
        <w:rPr>
          <w:rFonts w:hint="cs"/>
          <w:szCs w:val="24"/>
          <w:rtl/>
        </w:rPr>
        <w:t xml:space="preserve"> בתפקיד כלשהו, יועסקו על חשבונו הוא ועליו בלבד תחול האחריות לגבי תביעותיהם הנובעות מיחסיו אתם.</w:t>
      </w:r>
    </w:p>
    <w:p w14:paraId="7555811E" w14:textId="77777777" w:rsidR="00247C1B" w:rsidRPr="008233A2" w:rsidRDefault="00247C1B" w:rsidP="00247C1B">
      <w:pPr>
        <w:numPr>
          <w:ilvl w:val="0"/>
          <w:numId w:val="95"/>
        </w:numPr>
        <w:tabs>
          <w:tab w:val="clear" w:pos="567"/>
          <w:tab w:val="num" w:pos="992"/>
        </w:tabs>
        <w:spacing w:line="360" w:lineRule="auto"/>
        <w:ind w:left="992" w:right="0"/>
        <w:jc w:val="both"/>
        <w:rPr>
          <w:szCs w:val="24"/>
          <w:rtl/>
        </w:rPr>
      </w:pPr>
      <w:r>
        <w:rPr>
          <w:rFonts w:hint="cs"/>
          <w:szCs w:val="24"/>
          <w:rtl/>
        </w:rPr>
        <w:t>האנשים המועסקים על ידי הקבלן</w:t>
      </w:r>
      <w:r w:rsidRPr="00E92512">
        <w:rPr>
          <w:rFonts w:hint="cs"/>
          <w:szCs w:val="24"/>
          <w:rtl/>
        </w:rPr>
        <w:t xml:space="preserve"> ייחשבו לכל צורך כעובדיו או כשליחים של ה</w:t>
      </w:r>
      <w:r>
        <w:rPr>
          <w:rFonts w:hint="cs"/>
          <w:szCs w:val="24"/>
          <w:rtl/>
        </w:rPr>
        <w:t>קבלן</w:t>
      </w:r>
      <w:r w:rsidRPr="00E92512">
        <w:rPr>
          <w:rFonts w:hint="cs"/>
          <w:szCs w:val="24"/>
          <w:rtl/>
        </w:rPr>
        <w:t xml:space="preserve"> בלבד. כן תחול על ה</w:t>
      </w:r>
      <w:r>
        <w:rPr>
          <w:rFonts w:hint="cs"/>
          <w:szCs w:val="24"/>
          <w:rtl/>
        </w:rPr>
        <w:t>קבלן</w:t>
      </w:r>
      <w:r w:rsidRPr="00E92512">
        <w:rPr>
          <w:rFonts w:hint="cs"/>
          <w:szCs w:val="24"/>
          <w:rtl/>
        </w:rPr>
        <w:t xml:space="preserve"> חובת התשלומים שהוא חייב בהם במשכורת </w:t>
      </w:r>
      <w:r w:rsidRPr="00E92512">
        <w:rPr>
          <w:szCs w:val="24"/>
          <w:rtl/>
        </w:rPr>
        <w:t>–</w:t>
      </w:r>
      <w:r w:rsidRPr="00E92512">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w:t>
      </w:r>
      <w:r>
        <w:rPr>
          <w:rFonts w:hint="cs"/>
          <w:szCs w:val="24"/>
          <w:rtl/>
        </w:rPr>
        <w:t>נים האנשים המועסקים על ידי הקבלן</w:t>
      </w:r>
      <w:r w:rsidRPr="00E92512">
        <w:rPr>
          <w:rFonts w:hint="cs"/>
          <w:szCs w:val="24"/>
          <w:rtl/>
        </w:rPr>
        <w:t>.</w:t>
      </w:r>
    </w:p>
    <w:p w14:paraId="6C474DC9" w14:textId="77777777" w:rsidR="00247C1B" w:rsidRPr="008233A2" w:rsidRDefault="00247C1B" w:rsidP="00247C1B">
      <w:pPr>
        <w:numPr>
          <w:ilvl w:val="0"/>
          <w:numId w:val="95"/>
        </w:numPr>
        <w:tabs>
          <w:tab w:val="clear" w:pos="567"/>
          <w:tab w:val="num" w:pos="992"/>
        </w:tabs>
        <w:spacing w:line="360" w:lineRule="auto"/>
        <w:ind w:left="992" w:right="0"/>
        <w:jc w:val="both"/>
        <w:rPr>
          <w:szCs w:val="24"/>
          <w:rtl/>
        </w:rPr>
      </w:pPr>
      <w:r w:rsidRPr="00E92512">
        <w:rPr>
          <w:rFonts w:hint="cs"/>
          <w:szCs w:val="24"/>
          <w:rtl/>
        </w:rPr>
        <w:t>ה</w:t>
      </w:r>
      <w:r>
        <w:rPr>
          <w:rFonts w:hint="cs"/>
          <w:szCs w:val="24"/>
          <w:rtl/>
        </w:rPr>
        <w:t>קבלן</w:t>
      </w:r>
      <w:r w:rsidRPr="00E92512">
        <w:rPr>
          <w:rFonts w:hint="cs"/>
          <w:szCs w:val="24"/>
          <w:rtl/>
        </w:rPr>
        <w:t xml:space="preserve"> מתחייב להבטיח תנאי בטיחות ותנאים לשמירת בריאות העובדים כדרוש על פי כל</w:t>
      </w:r>
      <w:r>
        <w:rPr>
          <w:rFonts w:hint="cs"/>
          <w:szCs w:val="24"/>
          <w:rtl/>
        </w:rPr>
        <w:t xml:space="preserve"> דין, ובאין</w:t>
      </w:r>
      <w:r w:rsidRPr="00E92512">
        <w:rPr>
          <w:rFonts w:hint="cs"/>
          <w:szCs w:val="24"/>
          <w:rtl/>
        </w:rPr>
        <w:t xml:space="preserve"> דרישה חוקית, כפי שיידרש על ידי פקח עבודה במובנו בחוק ארגון הפיקוח על העבודה, התשי"ד </w:t>
      </w:r>
      <w:r w:rsidRPr="00E92512">
        <w:rPr>
          <w:szCs w:val="24"/>
          <w:rtl/>
        </w:rPr>
        <w:t>–</w:t>
      </w:r>
      <w:r w:rsidRPr="00E92512">
        <w:rPr>
          <w:rFonts w:hint="cs"/>
          <w:szCs w:val="24"/>
          <w:rtl/>
        </w:rPr>
        <w:t xml:space="preserve"> 1954.</w:t>
      </w:r>
    </w:p>
    <w:p w14:paraId="06801BD2" w14:textId="77777777" w:rsidR="00247C1B" w:rsidRDefault="00247C1B" w:rsidP="00247C1B">
      <w:pPr>
        <w:numPr>
          <w:ilvl w:val="0"/>
          <w:numId w:val="95"/>
        </w:numPr>
        <w:tabs>
          <w:tab w:val="clear" w:pos="567"/>
          <w:tab w:val="num" w:pos="992"/>
        </w:tabs>
        <w:spacing w:line="360" w:lineRule="auto"/>
        <w:ind w:left="992" w:right="0"/>
        <w:jc w:val="both"/>
        <w:rPr>
          <w:szCs w:val="24"/>
        </w:rPr>
      </w:pPr>
      <w:r w:rsidRPr="00E4286A">
        <w:rPr>
          <w:szCs w:val="24"/>
          <w:rtl/>
        </w:rPr>
        <w:t>הקבלן מצהיר בזה כי ידוע לו שהוא נותן את השירותים למשרד כקבלן עצמאי, שלא במסגרת שירות המדינה, על כל המשתמע מכך ומבלי שי</w:t>
      </w:r>
      <w:r>
        <w:rPr>
          <w:rFonts w:hint="cs"/>
          <w:szCs w:val="24"/>
          <w:rtl/>
        </w:rPr>
        <w:t>י</w:t>
      </w:r>
      <w:r w:rsidRPr="00E4286A">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7BB80E3E" w14:textId="77777777" w:rsidR="00247C1B" w:rsidRPr="008233A2" w:rsidRDefault="00247C1B" w:rsidP="00247C1B">
      <w:pPr>
        <w:spacing w:line="360" w:lineRule="auto"/>
        <w:ind w:left="992"/>
        <w:jc w:val="both"/>
        <w:rPr>
          <w:szCs w:val="24"/>
          <w:rtl/>
        </w:rPr>
      </w:pPr>
    </w:p>
    <w:p w14:paraId="5F076140" w14:textId="77777777" w:rsidR="00247C1B" w:rsidRPr="00C356F1" w:rsidRDefault="00247C1B" w:rsidP="00247C1B">
      <w:pPr>
        <w:numPr>
          <w:ilvl w:val="0"/>
          <w:numId w:val="95"/>
        </w:numPr>
        <w:tabs>
          <w:tab w:val="clear" w:pos="567"/>
          <w:tab w:val="num" w:pos="992"/>
        </w:tabs>
        <w:spacing w:line="360" w:lineRule="auto"/>
        <w:ind w:left="992" w:right="0"/>
        <w:jc w:val="both"/>
        <w:rPr>
          <w:szCs w:val="24"/>
        </w:rPr>
      </w:pPr>
      <w:r w:rsidRPr="00144151">
        <w:rPr>
          <w:rFonts w:hint="cs"/>
          <w:b/>
          <w:bCs/>
          <w:szCs w:val="24"/>
          <w:u w:val="single"/>
          <w:rtl/>
        </w:rPr>
        <w:t>המחאת זכויות</w:t>
      </w:r>
    </w:p>
    <w:p w14:paraId="392AB07D" w14:textId="77777777" w:rsidR="00247C1B" w:rsidRDefault="00247C1B" w:rsidP="00247C1B">
      <w:pPr>
        <w:spacing w:line="360" w:lineRule="auto"/>
        <w:ind w:left="992"/>
        <w:jc w:val="both"/>
        <w:rPr>
          <w:b/>
          <w:bCs/>
          <w:szCs w:val="24"/>
          <w:u w:val="single"/>
          <w:rtl/>
        </w:rPr>
      </w:pPr>
      <w:r w:rsidRPr="006934FC">
        <w:rPr>
          <w:szCs w:val="24"/>
          <w:rtl/>
        </w:rPr>
        <w:t>אין ה</w:t>
      </w:r>
      <w:r>
        <w:rPr>
          <w:szCs w:val="24"/>
          <w:rtl/>
        </w:rPr>
        <w:t>קבלן</w:t>
      </w:r>
      <w:r w:rsidRPr="006934FC">
        <w:rPr>
          <w:szCs w:val="24"/>
          <w:rtl/>
        </w:rPr>
        <w:t xml:space="preserve"> רשאי להעביר זכויות או חובות לפי הסכ</w:t>
      </w:r>
      <w:r>
        <w:rPr>
          <w:szCs w:val="24"/>
          <w:rtl/>
        </w:rPr>
        <w:t>ם זה, כולם או מקצתם, למישהו אחר</w:t>
      </w:r>
      <w:r>
        <w:rPr>
          <w:rFonts w:hint="cs"/>
          <w:szCs w:val="24"/>
          <w:rtl/>
        </w:rPr>
        <w:t xml:space="preserve"> אלא באישור מראש ובכתב מהממונה.</w:t>
      </w:r>
    </w:p>
    <w:p w14:paraId="35C175E4" w14:textId="77777777" w:rsidR="00247C1B" w:rsidRDefault="00247C1B" w:rsidP="00247C1B">
      <w:pPr>
        <w:spacing w:line="360" w:lineRule="auto"/>
        <w:jc w:val="both"/>
        <w:rPr>
          <w:b/>
          <w:bCs/>
          <w:szCs w:val="24"/>
          <w:u w:val="single"/>
          <w:rtl/>
        </w:rPr>
      </w:pPr>
    </w:p>
    <w:p w14:paraId="59D4746F" w14:textId="77777777" w:rsidR="00247C1B" w:rsidRDefault="00247C1B" w:rsidP="00247C1B">
      <w:pPr>
        <w:numPr>
          <w:ilvl w:val="0"/>
          <w:numId w:val="95"/>
        </w:numPr>
        <w:tabs>
          <w:tab w:val="clear" w:pos="567"/>
          <w:tab w:val="num" w:pos="992"/>
        </w:tabs>
        <w:spacing w:line="360" w:lineRule="auto"/>
        <w:ind w:left="992"/>
        <w:jc w:val="both"/>
        <w:rPr>
          <w:szCs w:val="24"/>
          <w:u w:val="single"/>
        </w:rPr>
      </w:pPr>
      <w:r w:rsidRPr="00567567">
        <w:rPr>
          <w:b/>
          <w:bCs/>
          <w:sz w:val="28"/>
          <w:u w:val="single"/>
          <w:rtl/>
        </w:rPr>
        <w:t>ביקורת</w:t>
      </w:r>
    </w:p>
    <w:p w14:paraId="4683A08A" w14:textId="77777777" w:rsidR="00247C1B" w:rsidRDefault="00247C1B" w:rsidP="00247C1B">
      <w:pPr>
        <w:numPr>
          <w:ilvl w:val="1"/>
          <w:numId w:val="95"/>
        </w:numPr>
        <w:spacing w:line="360" w:lineRule="auto"/>
        <w:ind w:right="0"/>
        <w:jc w:val="both"/>
        <w:rPr>
          <w:szCs w:val="24"/>
          <w:u w:val="single"/>
        </w:rPr>
      </w:pPr>
      <w:r w:rsidRPr="00567567">
        <w:rPr>
          <w:szCs w:val="24"/>
          <w:rtl/>
        </w:rPr>
        <w:t>חשב המשרד, המבקר הפנימי של המשרד או מי שמונה לכך על ידם, יהיו רשאים לקיים בכל עת, בין בתקופת ההסכם ובין לאחריה, ביקורת ובדיקה אצל ה</w:t>
      </w:r>
      <w:r w:rsidRPr="00567567">
        <w:rPr>
          <w:rFonts w:hint="cs"/>
          <w:szCs w:val="24"/>
          <w:rtl/>
        </w:rPr>
        <w:t>קבלן</w:t>
      </w:r>
      <w:r w:rsidRPr="00567567">
        <w:rPr>
          <w:szCs w:val="24"/>
          <w:rtl/>
        </w:rPr>
        <w:t xml:space="preserve"> בכל הקשור במתן השירות, או בתמורה הכספית נשוא הסכם זה.</w:t>
      </w:r>
    </w:p>
    <w:p w14:paraId="42B29C48" w14:textId="77777777" w:rsidR="00247C1B" w:rsidRDefault="00247C1B" w:rsidP="00247C1B">
      <w:pPr>
        <w:numPr>
          <w:ilvl w:val="1"/>
          <w:numId w:val="95"/>
        </w:numPr>
        <w:spacing w:line="360" w:lineRule="auto"/>
        <w:ind w:right="0"/>
        <w:jc w:val="both"/>
        <w:rPr>
          <w:szCs w:val="24"/>
          <w:u w:val="single"/>
        </w:rPr>
      </w:pPr>
      <w:r w:rsidRPr="00567567">
        <w:rPr>
          <w:szCs w:val="24"/>
          <w:rtl/>
        </w:rPr>
        <w:t>ביקורת ובדיקה כמתואר לעיל יכללו עיון בספרי החשבונות ובמסמכים של ה</w:t>
      </w:r>
      <w:r w:rsidRPr="00567567">
        <w:rPr>
          <w:rFonts w:hint="cs"/>
          <w:szCs w:val="24"/>
          <w:rtl/>
        </w:rPr>
        <w:t>קבלן</w:t>
      </w:r>
      <w:r w:rsidRPr="00567567">
        <w:rPr>
          <w:szCs w:val="24"/>
          <w:rtl/>
        </w:rPr>
        <w:t>, לרבות אלה השמורים במדיה מגנטית והעתק</w:t>
      </w:r>
      <w:r w:rsidRPr="00567567">
        <w:rPr>
          <w:rFonts w:hint="cs"/>
          <w:szCs w:val="24"/>
          <w:rtl/>
        </w:rPr>
        <w:t>ת</w:t>
      </w:r>
      <w:r w:rsidRPr="00567567">
        <w:rPr>
          <w:szCs w:val="24"/>
          <w:rtl/>
        </w:rPr>
        <w:t xml:space="preserve">ם. בכלל זה תהיה הביקורת רשאית לדרוש הוכחות לתשלום שכר כנדרש. </w:t>
      </w:r>
    </w:p>
    <w:p w14:paraId="5922614D" w14:textId="77777777" w:rsidR="00247C1B" w:rsidRDefault="00247C1B" w:rsidP="00247C1B">
      <w:pPr>
        <w:numPr>
          <w:ilvl w:val="1"/>
          <w:numId w:val="95"/>
        </w:numPr>
        <w:spacing w:line="360" w:lineRule="auto"/>
        <w:ind w:right="0"/>
        <w:jc w:val="both"/>
        <w:rPr>
          <w:szCs w:val="24"/>
          <w:u w:val="single"/>
        </w:rPr>
      </w:pPr>
      <w:r w:rsidRPr="00567567">
        <w:rPr>
          <w:szCs w:val="24"/>
          <w:rtl/>
        </w:rPr>
        <w:t>ה</w:t>
      </w:r>
      <w:r w:rsidRPr="00567567">
        <w:rPr>
          <w:rFonts w:hint="cs"/>
          <w:szCs w:val="24"/>
          <w:rtl/>
        </w:rPr>
        <w:t>קבלן</w:t>
      </w:r>
      <w:r w:rsidRPr="00567567">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Pr>
          <w:rFonts w:hint="cs"/>
          <w:szCs w:val="24"/>
          <w:rtl/>
        </w:rPr>
        <w:t>ו</w:t>
      </w:r>
      <w:r w:rsidRPr="00567567">
        <w:rPr>
          <w:szCs w:val="24"/>
          <w:rtl/>
        </w:rPr>
        <w:t>. ה</w:t>
      </w:r>
      <w:r w:rsidRPr="00567567">
        <w:rPr>
          <w:rFonts w:hint="cs"/>
          <w:szCs w:val="24"/>
          <w:rtl/>
        </w:rPr>
        <w:t>קבלן</w:t>
      </w:r>
      <w:r w:rsidRPr="00567567">
        <w:rPr>
          <w:szCs w:val="24"/>
          <w:rtl/>
        </w:rPr>
        <w:t xml:space="preserve"> מוותר בזאת על כל טענה בדבר סודיות או ח</w:t>
      </w:r>
      <w:r w:rsidRPr="00567567">
        <w:rPr>
          <w:rFonts w:hint="cs"/>
          <w:szCs w:val="24"/>
          <w:rtl/>
        </w:rPr>
        <w:t>י</w:t>
      </w:r>
      <w:r w:rsidRPr="00567567">
        <w:rPr>
          <w:szCs w:val="24"/>
          <w:rtl/>
        </w:rPr>
        <w:t>סיון או הגנת פרטיות בנוגע למידע או לרשומות שיידרשו על ידי המשרד.</w:t>
      </w:r>
    </w:p>
    <w:p w14:paraId="16FBBD70" w14:textId="77777777" w:rsidR="00247C1B" w:rsidRPr="00442351" w:rsidRDefault="00247C1B" w:rsidP="00247C1B">
      <w:pPr>
        <w:numPr>
          <w:ilvl w:val="1"/>
          <w:numId w:val="95"/>
        </w:numPr>
        <w:spacing w:line="360" w:lineRule="auto"/>
        <w:ind w:right="0"/>
        <w:jc w:val="both"/>
        <w:rPr>
          <w:szCs w:val="24"/>
          <w:u w:val="single"/>
          <w:rtl/>
        </w:rPr>
      </w:pPr>
      <w:r w:rsidRPr="00567567">
        <w:rPr>
          <w:szCs w:val="24"/>
          <w:rtl/>
        </w:rPr>
        <w:t>ה</w:t>
      </w:r>
      <w:r w:rsidRPr="00567567">
        <w:rPr>
          <w:rFonts w:hint="cs"/>
          <w:szCs w:val="24"/>
          <w:rtl/>
        </w:rPr>
        <w:t>קבלן</w:t>
      </w:r>
      <w:r w:rsidRPr="00567567">
        <w:rPr>
          <w:szCs w:val="24"/>
          <w:rtl/>
        </w:rPr>
        <w:t xml:space="preserve"> מתחייב לקיים את האמור לעיל גם בכל הקשור למידע הקשור לביצוע ההסכם</w:t>
      </w:r>
      <w:r w:rsidRPr="00567567">
        <w:rPr>
          <w:rFonts w:hint="cs"/>
          <w:szCs w:val="24"/>
          <w:rtl/>
        </w:rPr>
        <w:t xml:space="preserve">  </w:t>
      </w:r>
      <w:r w:rsidRPr="00567567">
        <w:rPr>
          <w:szCs w:val="24"/>
          <w:rtl/>
        </w:rPr>
        <w:t>ומצוי בידי צד שלישי.</w:t>
      </w:r>
    </w:p>
    <w:p w14:paraId="529F2BD5" w14:textId="77777777" w:rsidR="00247C1B" w:rsidRPr="00416B47" w:rsidRDefault="00247C1B" w:rsidP="00247C1B">
      <w:pPr>
        <w:numPr>
          <w:ilvl w:val="0"/>
          <w:numId w:val="95"/>
        </w:numPr>
        <w:tabs>
          <w:tab w:val="clear" w:pos="567"/>
          <w:tab w:val="num" w:pos="992"/>
        </w:tabs>
        <w:spacing w:line="360" w:lineRule="auto"/>
        <w:ind w:left="992"/>
        <w:jc w:val="both"/>
        <w:rPr>
          <w:b/>
          <w:bCs/>
          <w:szCs w:val="24"/>
          <w:u w:val="single"/>
        </w:rPr>
      </w:pPr>
      <w:r w:rsidRPr="00607184">
        <w:rPr>
          <w:b/>
          <w:bCs/>
          <w:sz w:val="28"/>
          <w:u w:val="single"/>
          <w:rtl/>
        </w:rPr>
        <w:t>קיזוז</w:t>
      </w:r>
    </w:p>
    <w:p w14:paraId="3F61626C" w14:textId="77777777" w:rsidR="00247C1B" w:rsidRDefault="00247C1B" w:rsidP="00247C1B">
      <w:pPr>
        <w:spacing w:line="360" w:lineRule="auto"/>
        <w:ind w:left="992"/>
        <w:jc w:val="both"/>
        <w:rPr>
          <w:szCs w:val="24"/>
          <w:rtl/>
        </w:rPr>
      </w:pPr>
      <w:r w:rsidRPr="00607184">
        <w:rPr>
          <w:szCs w:val="24"/>
          <w:rtl/>
        </w:rPr>
        <w:t>ה</w:t>
      </w:r>
      <w:r>
        <w:rPr>
          <w:rFonts w:hint="cs"/>
          <w:szCs w:val="24"/>
          <w:rtl/>
        </w:rPr>
        <w:t xml:space="preserve">קבלן </w:t>
      </w:r>
      <w:r w:rsidRPr="00607184">
        <w:rPr>
          <w:szCs w:val="24"/>
          <w:rtl/>
        </w:rPr>
        <w:t>מסכי</w:t>
      </w:r>
      <w:r>
        <w:rPr>
          <w:rFonts w:hint="cs"/>
          <w:szCs w:val="24"/>
          <w:rtl/>
        </w:rPr>
        <w:t>ם</w:t>
      </w:r>
      <w:r w:rsidRPr="00607184">
        <w:rPr>
          <w:szCs w:val="24"/>
          <w:rtl/>
        </w:rPr>
        <w:t xml:space="preserve"> ומצהיר בזאת כי המשרד יהא רשאי לקזז מהתמורה שעל המשרד לשלם ל</w:t>
      </w:r>
      <w:r>
        <w:rPr>
          <w:rFonts w:hint="cs"/>
          <w:szCs w:val="24"/>
          <w:rtl/>
        </w:rPr>
        <w:t>קבלן</w:t>
      </w:r>
      <w:r w:rsidRPr="00607184">
        <w:rPr>
          <w:szCs w:val="24"/>
          <w:rtl/>
        </w:rPr>
        <w:t xml:space="preserve"> על-פי הסכם זה על נספחיו </w:t>
      </w:r>
      <w:r w:rsidRPr="00607184">
        <w:rPr>
          <w:rFonts w:hint="cs"/>
          <w:szCs w:val="24"/>
          <w:rtl/>
        </w:rPr>
        <w:t xml:space="preserve">ומכוח כל הסכם אחר - </w:t>
      </w:r>
      <w:r w:rsidRPr="00607184">
        <w:rPr>
          <w:szCs w:val="24"/>
          <w:rtl/>
        </w:rPr>
        <w:t>כל סכום המגיע למשרד מה</w:t>
      </w:r>
      <w:r>
        <w:rPr>
          <w:rFonts w:hint="cs"/>
          <w:szCs w:val="24"/>
          <w:rtl/>
        </w:rPr>
        <w:t>קבלן</w:t>
      </w:r>
      <w:r>
        <w:rPr>
          <w:szCs w:val="24"/>
          <w:rtl/>
        </w:rPr>
        <w:t xml:space="preserve"> על</w:t>
      </w:r>
      <w:r>
        <w:rPr>
          <w:rFonts w:hint="cs"/>
          <w:szCs w:val="24"/>
          <w:rtl/>
        </w:rPr>
        <w:t xml:space="preserve"> </w:t>
      </w:r>
      <w:r w:rsidRPr="00607184">
        <w:rPr>
          <w:szCs w:val="24"/>
          <w:rtl/>
        </w:rPr>
        <w:t>פי הסכם ז</w:t>
      </w:r>
      <w:r>
        <w:rPr>
          <w:szCs w:val="24"/>
          <w:rtl/>
        </w:rPr>
        <w:t xml:space="preserve">ה או </w:t>
      </w:r>
      <w:r>
        <w:rPr>
          <w:rFonts w:hint="cs"/>
          <w:szCs w:val="24"/>
          <w:rtl/>
        </w:rPr>
        <w:t>כל הסכם אחר</w:t>
      </w:r>
      <w:r w:rsidRPr="00607184">
        <w:rPr>
          <w:szCs w:val="24"/>
          <w:rtl/>
        </w:rPr>
        <w:t>.</w:t>
      </w:r>
    </w:p>
    <w:p w14:paraId="16098D1F" w14:textId="77777777" w:rsidR="00247C1B" w:rsidRDefault="00247C1B" w:rsidP="00247C1B">
      <w:pPr>
        <w:spacing w:line="360" w:lineRule="auto"/>
        <w:ind w:left="567"/>
        <w:jc w:val="both"/>
        <w:rPr>
          <w:szCs w:val="24"/>
          <w:rtl/>
        </w:rPr>
      </w:pPr>
    </w:p>
    <w:p w14:paraId="0777A778" w14:textId="77777777" w:rsidR="00247C1B" w:rsidRPr="0069309D" w:rsidRDefault="00247C1B" w:rsidP="00247C1B">
      <w:pPr>
        <w:numPr>
          <w:ilvl w:val="0"/>
          <w:numId w:val="95"/>
        </w:numPr>
        <w:tabs>
          <w:tab w:val="clear" w:pos="567"/>
          <w:tab w:val="num" w:pos="992"/>
        </w:tabs>
        <w:spacing w:line="360" w:lineRule="auto"/>
        <w:ind w:left="992"/>
        <w:jc w:val="both"/>
        <w:rPr>
          <w:szCs w:val="24"/>
        </w:rPr>
      </w:pPr>
      <w:r w:rsidRPr="00774812">
        <w:rPr>
          <w:b/>
          <w:bCs/>
          <w:sz w:val="28"/>
          <w:u w:val="single"/>
          <w:rtl/>
        </w:rPr>
        <w:t>שימוש בכלים ובחומרים</w:t>
      </w:r>
    </w:p>
    <w:p w14:paraId="14606BD5" w14:textId="77777777" w:rsidR="00247C1B" w:rsidRPr="0069309D" w:rsidRDefault="00247C1B" w:rsidP="00247C1B">
      <w:pPr>
        <w:spacing w:line="360" w:lineRule="auto"/>
        <w:ind w:left="992"/>
        <w:jc w:val="both"/>
        <w:rPr>
          <w:szCs w:val="24"/>
        </w:rPr>
      </w:pPr>
      <w:r w:rsidRPr="0069309D">
        <w:rPr>
          <w:szCs w:val="24"/>
          <w:rtl/>
        </w:rPr>
        <w:t xml:space="preserve">כל הכלים והחומרים, הדרושים לשם </w:t>
      </w:r>
      <w:r w:rsidRPr="0069309D">
        <w:rPr>
          <w:rFonts w:hint="cs"/>
          <w:szCs w:val="24"/>
          <w:rtl/>
        </w:rPr>
        <w:t>א</w:t>
      </w:r>
      <w:r w:rsidRPr="0069309D">
        <w:rPr>
          <w:szCs w:val="24"/>
          <w:rtl/>
        </w:rPr>
        <w:t>ספקת השירותים, יירכשו על ידי ה</w:t>
      </w:r>
      <w:r w:rsidRPr="0069309D">
        <w:rPr>
          <w:rFonts w:hint="cs"/>
          <w:szCs w:val="24"/>
          <w:rtl/>
        </w:rPr>
        <w:t>קבלן</w:t>
      </w:r>
      <w:r w:rsidRPr="0069309D">
        <w:rPr>
          <w:szCs w:val="24"/>
          <w:rtl/>
        </w:rPr>
        <w:t xml:space="preserve"> ועל חשבונ</w:t>
      </w:r>
      <w:r w:rsidRPr="0069309D">
        <w:rPr>
          <w:rFonts w:hint="cs"/>
          <w:szCs w:val="24"/>
          <w:rtl/>
        </w:rPr>
        <w:t>ו</w:t>
      </w:r>
      <w:r w:rsidRPr="0069309D">
        <w:rPr>
          <w:szCs w:val="24"/>
          <w:rtl/>
        </w:rPr>
        <w:t>, אלא אם הוסכם אחרת מראש ובכתב.</w:t>
      </w:r>
    </w:p>
    <w:p w14:paraId="5215778F" w14:textId="77777777" w:rsidR="00247C1B" w:rsidRPr="0069309D" w:rsidRDefault="00247C1B" w:rsidP="00247C1B">
      <w:pPr>
        <w:spacing w:line="360" w:lineRule="auto"/>
        <w:ind w:left="992"/>
        <w:jc w:val="both"/>
        <w:rPr>
          <w:szCs w:val="24"/>
          <w:rtl/>
        </w:rPr>
      </w:pPr>
      <w:r w:rsidRPr="0069309D">
        <w:rPr>
          <w:szCs w:val="24"/>
          <w:rtl/>
        </w:rPr>
        <w:t xml:space="preserve">כל הכלים והחומרים בהם </w:t>
      </w:r>
      <w:r w:rsidRPr="0069309D">
        <w:rPr>
          <w:rFonts w:hint="cs"/>
          <w:szCs w:val="24"/>
          <w:rtl/>
        </w:rPr>
        <w:t>י</w:t>
      </w:r>
      <w:r w:rsidRPr="0069309D">
        <w:rPr>
          <w:szCs w:val="24"/>
          <w:rtl/>
        </w:rPr>
        <w:t xml:space="preserve">עשה </w:t>
      </w:r>
      <w:r w:rsidRPr="0069309D">
        <w:rPr>
          <w:rFonts w:hint="cs"/>
          <w:szCs w:val="24"/>
          <w:rtl/>
        </w:rPr>
        <w:t>הקבלן</w:t>
      </w:r>
      <w:r w:rsidRPr="0069309D">
        <w:rPr>
          <w:szCs w:val="24"/>
          <w:rtl/>
        </w:rPr>
        <w:t xml:space="preserve"> שימוש לצורך </w:t>
      </w:r>
      <w:r w:rsidRPr="0069309D">
        <w:rPr>
          <w:rFonts w:hint="cs"/>
          <w:szCs w:val="24"/>
          <w:rtl/>
        </w:rPr>
        <w:t>א</w:t>
      </w:r>
      <w:r w:rsidRPr="0069309D">
        <w:rPr>
          <w:szCs w:val="24"/>
          <w:rtl/>
        </w:rPr>
        <w:t>ספקת השירותים, יהיו מסוג המתאים ללא ס</w:t>
      </w:r>
      <w:r w:rsidRPr="0069309D">
        <w:rPr>
          <w:rFonts w:hint="cs"/>
          <w:szCs w:val="24"/>
          <w:rtl/>
        </w:rPr>
        <w:t>י</w:t>
      </w:r>
      <w:r w:rsidRPr="0069309D">
        <w:rPr>
          <w:szCs w:val="24"/>
          <w:rtl/>
        </w:rPr>
        <w:t>יג ל</w:t>
      </w:r>
      <w:r w:rsidRPr="0069309D">
        <w:rPr>
          <w:rFonts w:hint="cs"/>
          <w:szCs w:val="24"/>
          <w:rtl/>
        </w:rPr>
        <w:t>א</w:t>
      </w:r>
      <w:r w:rsidRPr="0069309D">
        <w:rPr>
          <w:szCs w:val="24"/>
          <w:rtl/>
        </w:rPr>
        <w:t>ספקת השירותים בהתאם להסכם זה.</w:t>
      </w:r>
    </w:p>
    <w:p w14:paraId="1C989719" w14:textId="77777777" w:rsidR="00247C1B" w:rsidRDefault="00247C1B" w:rsidP="00247C1B">
      <w:pPr>
        <w:spacing w:line="360" w:lineRule="auto"/>
        <w:ind w:left="992"/>
        <w:jc w:val="both"/>
        <w:rPr>
          <w:szCs w:val="24"/>
          <w:rtl/>
        </w:rPr>
      </w:pPr>
      <w:r w:rsidRPr="0069309D">
        <w:rPr>
          <w:szCs w:val="24"/>
          <w:rtl/>
        </w:rPr>
        <w:t xml:space="preserve">מובהר כי עשיית שימוש בכלים, חומרים או תוכנות, שיש בה פגיעה בזכויות צד ג' תחשב – לכל דבר ועניין </w:t>
      </w:r>
      <w:r w:rsidRPr="0069309D">
        <w:rPr>
          <w:rFonts w:hint="cs"/>
          <w:szCs w:val="24"/>
          <w:rtl/>
        </w:rPr>
        <w:t>-</w:t>
      </w:r>
      <w:r w:rsidRPr="0069309D">
        <w:rPr>
          <w:szCs w:val="24"/>
          <w:rtl/>
        </w:rPr>
        <w:t xml:space="preserve"> כהפרת הסכם זה.</w:t>
      </w:r>
      <w:r w:rsidRPr="002D7651">
        <w:rPr>
          <w:szCs w:val="24"/>
          <w:rtl/>
        </w:rPr>
        <w:t xml:space="preserve"> </w:t>
      </w:r>
    </w:p>
    <w:p w14:paraId="24E94E02" w14:textId="77777777" w:rsidR="00247C1B" w:rsidRDefault="00247C1B" w:rsidP="00247C1B">
      <w:pPr>
        <w:spacing w:line="360" w:lineRule="auto"/>
        <w:jc w:val="both"/>
        <w:rPr>
          <w:szCs w:val="24"/>
          <w:rtl/>
        </w:rPr>
      </w:pPr>
    </w:p>
    <w:p w14:paraId="256277D9" w14:textId="77777777" w:rsidR="00247C1B" w:rsidRDefault="00247C1B" w:rsidP="00247C1B">
      <w:pPr>
        <w:spacing w:line="360" w:lineRule="auto"/>
        <w:ind w:left="567"/>
        <w:jc w:val="both"/>
        <w:rPr>
          <w:b/>
          <w:bCs/>
          <w:szCs w:val="24"/>
          <w:u w:val="single"/>
        </w:rPr>
      </w:pPr>
      <w:r>
        <w:rPr>
          <w:rFonts w:hint="cs"/>
          <w:b/>
          <w:bCs/>
          <w:szCs w:val="24"/>
          <w:u w:val="single"/>
          <w:rtl/>
        </w:rPr>
        <w:t>כללי</w:t>
      </w:r>
    </w:p>
    <w:p w14:paraId="4D9C807F" w14:textId="77777777" w:rsidR="00247C1B" w:rsidRPr="008233A2" w:rsidRDefault="00247C1B" w:rsidP="00247C1B">
      <w:pPr>
        <w:numPr>
          <w:ilvl w:val="0"/>
          <w:numId w:val="95"/>
        </w:numPr>
        <w:tabs>
          <w:tab w:val="clear" w:pos="567"/>
          <w:tab w:val="num" w:pos="992"/>
        </w:tabs>
        <w:spacing w:line="360" w:lineRule="auto"/>
        <w:ind w:left="992" w:right="0"/>
        <w:jc w:val="both"/>
        <w:rPr>
          <w:szCs w:val="24"/>
        </w:rPr>
      </w:pPr>
      <w:r>
        <w:rPr>
          <w:rFonts w:hint="cs"/>
          <w:szCs w:val="24"/>
          <w:rtl/>
        </w:rPr>
        <w:t xml:space="preserve">למען הסר ספק מובהר בזאת כי הקבלן אינו רשאי להשתמש בציוד, חומרים, שירותים של המשרד. </w:t>
      </w:r>
    </w:p>
    <w:p w14:paraId="07FA589D" w14:textId="77777777" w:rsidR="00247C1B" w:rsidRPr="008233A2" w:rsidRDefault="00247C1B" w:rsidP="00247C1B">
      <w:pPr>
        <w:numPr>
          <w:ilvl w:val="0"/>
          <w:numId w:val="95"/>
        </w:numPr>
        <w:tabs>
          <w:tab w:val="clear" w:pos="567"/>
          <w:tab w:val="num" w:pos="992"/>
        </w:tabs>
        <w:spacing w:line="360" w:lineRule="auto"/>
        <w:ind w:left="992" w:right="0"/>
        <w:jc w:val="both"/>
        <w:rPr>
          <w:szCs w:val="24"/>
        </w:rPr>
      </w:pPr>
      <w:r>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2A2635A9" w14:textId="77777777" w:rsidR="00247C1B" w:rsidRPr="008233A2" w:rsidRDefault="00247C1B" w:rsidP="00247C1B">
      <w:pPr>
        <w:numPr>
          <w:ilvl w:val="0"/>
          <w:numId w:val="95"/>
        </w:numPr>
        <w:tabs>
          <w:tab w:val="clear" w:pos="567"/>
          <w:tab w:val="num" w:pos="992"/>
        </w:tabs>
        <w:spacing w:line="360" w:lineRule="auto"/>
        <w:ind w:left="992" w:right="0"/>
        <w:jc w:val="both"/>
        <w:rPr>
          <w:szCs w:val="24"/>
          <w:rtl/>
        </w:rPr>
      </w:pPr>
      <w:r w:rsidRPr="007C1DCB">
        <w:rPr>
          <w:rFonts w:hint="cs"/>
          <w:szCs w:val="24"/>
          <w:rtl/>
        </w:rPr>
        <w:t>הקבלן מתחייב לתת את השירותים באמצעות עובדיו הקבועים בלבד.</w:t>
      </w:r>
    </w:p>
    <w:p w14:paraId="16E557D5" w14:textId="77777777" w:rsidR="00247C1B" w:rsidRPr="008233A2" w:rsidRDefault="00247C1B" w:rsidP="00247C1B">
      <w:pPr>
        <w:numPr>
          <w:ilvl w:val="0"/>
          <w:numId w:val="95"/>
        </w:numPr>
        <w:tabs>
          <w:tab w:val="clear" w:pos="567"/>
          <w:tab w:val="num" w:pos="992"/>
        </w:tabs>
        <w:spacing w:line="360" w:lineRule="auto"/>
        <w:ind w:left="992" w:right="0"/>
        <w:jc w:val="both"/>
        <w:rPr>
          <w:szCs w:val="24"/>
        </w:rPr>
      </w:pPr>
      <w:r>
        <w:rPr>
          <w:rFonts w:hint="cs"/>
          <w:szCs w:val="24"/>
          <w:rtl/>
        </w:rPr>
        <w:t>הקבלן לא יהיה סוכן, שליח או נציג המשרד, אלא אם נעשה כזה במיוחד לצורך עניין פלוני.</w:t>
      </w:r>
    </w:p>
    <w:p w14:paraId="77674C22" w14:textId="77777777" w:rsidR="00247C1B" w:rsidRPr="008233A2" w:rsidRDefault="00247C1B" w:rsidP="00247C1B">
      <w:pPr>
        <w:numPr>
          <w:ilvl w:val="0"/>
          <w:numId w:val="95"/>
        </w:numPr>
        <w:tabs>
          <w:tab w:val="clear" w:pos="567"/>
          <w:tab w:val="num" w:pos="992"/>
        </w:tabs>
        <w:spacing w:line="360" w:lineRule="auto"/>
        <w:ind w:left="992" w:right="0"/>
        <w:jc w:val="both"/>
        <w:rPr>
          <w:szCs w:val="24"/>
          <w:rtl/>
        </w:rPr>
      </w:pPr>
      <w:r>
        <w:rPr>
          <w:rFonts w:hint="cs"/>
          <w:szCs w:val="24"/>
          <w:rtl/>
        </w:rPr>
        <w:t>התנאים בהסכם זה הנוגעים למתן השירותים למשרד במועד הנם תנאים עיקריים ויסודיים של ההסכם.</w:t>
      </w:r>
    </w:p>
    <w:p w14:paraId="50E0B8AD" w14:textId="77777777" w:rsidR="00247C1B" w:rsidRPr="008233A2" w:rsidRDefault="00247C1B" w:rsidP="00247C1B">
      <w:pPr>
        <w:numPr>
          <w:ilvl w:val="0"/>
          <w:numId w:val="95"/>
        </w:numPr>
        <w:tabs>
          <w:tab w:val="clear" w:pos="567"/>
          <w:tab w:val="num" w:pos="992"/>
        </w:tabs>
        <w:spacing w:line="360" w:lineRule="auto"/>
        <w:ind w:left="992" w:right="0"/>
        <w:jc w:val="both"/>
        <w:rPr>
          <w:szCs w:val="24"/>
        </w:rPr>
      </w:pPr>
      <w:r>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14:paraId="5819964B" w14:textId="77777777" w:rsidR="00247C1B" w:rsidRPr="00AA254C" w:rsidRDefault="00247C1B" w:rsidP="00247C1B">
      <w:pPr>
        <w:numPr>
          <w:ilvl w:val="0"/>
          <w:numId w:val="95"/>
        </w:numPr>
        <w:tabs>
          <w:tab w:val="clear" w:pos="567"/>
          <w:tab w:val="num" w:pos="992"/>
        </w:tabs>
        <w:spacing w:line="360" w:lineRule="auto"/>
        <w:ind w:left="992" w:right="0"/>
        <w:jc w:val="both"/>
        <w:rPr>
          <w:szCs w:val="24"/>
        </w:rPr>
      </w:pPr>
      <w:r w:rsidRPr="006934FC">
        <w:rPr>
          <w:szCs w:val="24"/>
          <w:rtl/>
        </w:rPr>
        <w:t>ה</w:t>
      </w:r>
      <w:r>
        <w:rPr>
          <w:szCs w:val="24"/>
          <w:rtl/>
        </w:rPr>
        <w:t>קבלן</w:t>
      </w:r>
      <w:r w:rsidRPr="006934FC">
        <w:rPr>
          <w:szCs w:val="24"/>
          <w:rtl/>
        </w:rPr>
        <w:t xml:space="preserve"> מצהיר בזה כי ידוע לו שאין בכל הוראה מהוראות הסכם זה או בכל הוראה שתינתן על פיו כדי לשחררו מכל חובה או מן הצורך לקבל ר</w:t>
      </w:r>
      <w:r>
        <w:rPr>
          <w:rFonts w:hint="cs"/>
          <w:szCs w:val="24"/>
          <w:rtl/>
        </w:rPr>
        <w:t>י</w:t>
      </w:r>
      <w:r w:rsidRPr="006934FC">
        <w:rPr>
          <w:szCs w:val="24"/>
          <w:rtl/>
        </w:rPr>
        <w:t>שיון, היתר או רשות, או מן הצורך לתת כל הודעה, המוטלים על פי כל דין.</w:t>
      </w:r>
    </w:p>
    <w:p w14:paraId="68A7A617" w14:textId="77777777" w:rsidR="00247C1B" w:rsidRPr="00AA254C" w:rsidRDefault="00247C1B" w:rsidP="00247C1B">
      <w:pPr>
        <w:numPr>
          <w:ilvl w:val="0"/>
          <w:numId w:val="95"/>
        </w:numPr>
        <w:tabs>
          <w:tab w:val="clear" w:pos="567"/>
          <w:tab w:val="num" w:pos="992"/>
        </w:tabs>
        <w:spacing w:line="360" w:lineRule="auto"/>
        <w:ind w:left="992" w:right="0"/>
        <w:jc w:val="both"/>
        <w:rPr>
          <w:szCs w:val="24"/>
        </w:rPr>
      </w:pPr>
      <w:r>
        <w:rPr>
          <w:rFonts w:hint="cs"/>
          <w:szCs w:val="24"/>
          <w:rtl/>
        </w:rPr>
        <w:t>כל שינוי ו/או תוספת להסכם זה יהיו בתוקף רק אם נעשו בכתב ובחתימת כל הצדדים להסכם.</w:t>
      </w:r>
    </w:p>
    <w:p w14:paraId="029BC150" w14:textId="77777777" w:rsidR="00247C1B" w:rsidRDefault="00247C1B" w:rsidP="00247C1B">
      <w:pPr>
        <w:numPr>
          <w:ilvl w:val="0"/>
          <w:numId w:val="95"/>
        </w:numPr>
        <w:tabs>
          <w:tab w:val="clear" w:pos="567"/>
          <w:tab w:val="num" w:pos="992"/>
        </w:tabs>
        <w:spacing w:line="360" w:lineRule="auto"/>
        <w:ind w:left="992" w:right="0"/>
        <w:jc w:val="both"/>
        <w:rPr>
          <w:szCs w:val="24"/>
          <w:rtl/>
        </w:rPr>
      </w:pPr>
      <w:r w:rsidRPr="00EF173E">
        <w:rPr>
          <w:rFonts w:hint="cs"/>
          <w:szCs w:val="24"/>
          <w:rtl/>
        </w:rPr>
        <w:t>חוזה זה וכן ההזמנות שיוצאו על פיו, לא יהוו ולא יתפרשו בשום מקרה כיפוי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w:t>
      </w:r>
      <w:r>
        <w:rPr>
          <w:rFonts w:hint="cs"/>
          <w:szCs w:val="24"/>
          <w:rtl/>
        </w:rPr>
        <w:t xml:space="preserve"> </w:t>
      </w:r>
      <w:r w:rsidRPr="00EF173E">
        <w:rPr>
          <w:rFonts w:hint="cs"/>
          <w:szCs w:val="24"/>
          <w:rtl/>
        </w:rPr>
        <w:t>הקבלן 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C53BE54" w14:textId="77777777" w:rsidR="00247C1B" w:rsidRPr="006934FC" w:rsidRDefault="00247C1B" w:rsidP="00247C1B">
      <w:pPr>
        <w:spacing w:line="360" w:lineRule="auto"/>
        <w:ind w:right="567"/>
        <w:jc w:val="both"/>
        <w:rPr>
          <w:szCs w:val="24"/>
          <w:rtl/>
        </w:rPr>
      </w:pPr>
    </w:p>
    <w:p w14:paraId="23B97310" w14:textId="77777777" w:rsidR="00247C1B" w:rsidRPr="00AA254C" w:rsidRDefault="00247C1B" w:rsidP="00247C1B">
      <w:pPr>
        <w:numPr>
          <w:ilvl w:val="0"/>
          <w:numId w:val="95"/>
        </w:numPr>
        <w:tabs>
          <w:tab w:val="clear" w:pos="567"/>
          <w:tab w:val="num" w:pos="992"/>
        </w:tabs>
        <w:spacing w:line="360" w:lineRule="auto"/>
        <w:ind w:left="992" w:right="0"/>
        <w:jc w:val="both"/>
        <w:rPr>
          <w:b/>
          <w:bCs/>
          <w:szCs w:val="24"/>
          <w:u w:val="single"/>
          <w:rtl/>
        </w:rPr>
      </w:pPr>
      <w:r w:rsidRPr="00AA254C">
        <w:rPr>
          <w:b/>
          <w:bCs/>
          <w:szCs w:val="24"/>
          <w:u w:val="single"/>
          <w:rtl/>
        </w:rPr>
        <w:t>בהסכם זה:</w:t>
      </w:r>
    </w:p>
    <w:p w14:paraId="1C7FEF6D" w14:textId="77777777" w:rsidR="00247C1B" w:rsidRDefault="00247C1B" w:rsidP="00247C1B">
      <w:pPr>
        <w:numPr>
          <w:ilvl w:val="1"/>
          <w:numId w:val="95"/>
        </w:numPr>
        <w:spacing w:line="360" w:lineRule="auto"/>
        <w:ind w:right="0"/>
        <w:jc w:val="both"/>
        <w:rPr>
          <w:szCs w:val="24"/>
        </w:rPr>
      </w:pPr>
      <w:r w:rsidRPr="006934FC">
        <w:rPr>
          <w:szCs w:val="24"/>
          <w:rtl/>
        </w:rPr>
        <w:t>"</w:t>
      </w:r>
      <w:r w:rsidRPr="00AA254C">
        <w:rPr>
          <w:b/>
          <w:bCs/>
          <w:szCs w:val="24"/>
          <w:rtl/>
        </w:rPr>
        <w:t>שנה</w:t>
      </w:r>
      <w:r w:rsidRPr="006934FC">
        <w:rPr>
          <w:szCs w:val="24"/>
          <w:rtl/>
        </w:rPr>
        <w:t>" ו"</w:t>
      </w:r>
      <w:r w:rsidRPr="00AA254C">
        <w:rPr>
          <w:b/>
          <w:bCs/>
          <w:szCs w:val="24"/>
          <w:rtl/>
        </w:rPr>
        <w:t>חודש</w:t>
      </w:r>
      <w:r w:rsidRPr="006934FC">
        <w:rPr>
          <w:szCs w:val="24"/>
          <w:rtl/>
        </w:rPr>
        <w:t xml:space="preserve">" - </w:t>
      </w:r>
      <w:r w:rsidRPr="006934FC">
        <w:rPr>
          <w:rFonts w:hint="cs"/>
          <w:szCs w:val="24"/>
          <w:rtl/>
        </w:rPr>
        <w:t>למניי</w:t>
      </w:r>
      <w:r w:rsidRPr="006934FC">
        <w:rPr>
          <w:rFonts w:hint="eastAsia"/>
          <w:szCs w:val="24"/>
          <w:rtl/>
        </w:rPr>
        <w:t>ן</w:t>
      </w:r>
      <w:r w:rsidRPr="006934FC">
        <w:rPr>
          <w:szCs w:val="24"/>
          <w:rtl/>
        </w:rPr>
        <w:t xml:space="preserve"> הלוח </w:t>
      </w:r>
      <w:r w:rsidRPr="006934FC">
        <w:rPr>
          <w:rFonts w:hint="cs"/>
          <w:szCs w:val="24"/>
          <w:rtl/>
        </w:rPr>
        <w:t>הגרגוריאני</w:t>
      </w:r>
      <w:r w:rsidRPr="006934FC">
        <w:rPr>
          <w:szCs w:val="24"/>
          <w:rtl/>
        </w:rPr>
        <w:t>.</w:t>
      </w:r>
    </w:p>
    <w:p w14:paraId="7310EE6E" w14:textId="77777777" w:rsidR="00247C1B" w:rsidRPr="00AA254C" w:rsidRDefault="00247C1B" w:rsidP="00247C1B">
      <w:pPr>
        <w:numPr>
          <w:ilvl w:val="1"/>
          <w:numId w:val="95"/>
        </w:numPr>
        <w:spacing w:line="360" w:lineRule="auto"/>
        <w:ind w:right="0"/>
        <w:jc w:val="both"/>
        <w:rPr>
          <w:szCs w:val="24"/>
        </w:rPr>
      </w:pPr>
      <w:r w:rsidRPr="006934FC">
        <w:rPr>
          <w:szCs w:val="24"/>
          <w:rtl/>
        </w:rPr>
        <w:t>כל האמור בהסכם זה בלשון יחיד אף בלשון הרבים במשמע, וכן להיפך; וכל האמור בהסכם זה במין זכר אף במין נקבה  במשמע, וכן להיפך.</w:t>
      </w:r>
    </w:p>
    <w:p w14:paraId="6B97D6E3" w14:textId="77777777" w:rsidR="00247C1B" w:rsidRDefault="00247C1B" w:rsidP="00247C1B">
      <w:pPr>
        <w:numPr>
          <w:ilvl w:val="0"/>
          <w:numId w:val="95"/>
        </w:numPr>
        <w:tabs>
          <w:tab w:val="clear" w:pos="567"/>
          <w:tab w:val="num" w:pos="992"/>
        </w:tabs>
        <w:spacing w:line="360" w:lineRule="auto"/>
        <w:ind w:left="992" w:right="0"/>
        <w:jc w:val="both"/>
        <w:rPr>
          <w:szCs w:val="24"/>
        </w:rPr>
      </w:pPr>
      <w:r w:rsidRPr="006934FC">
        <w:rPr>
          <w:szCs w:val="24"/>
          <w:rtl/>
        </w:rPr>
        <w:t>כל הודעה אשר על אחד הצדדים להסכם לשלוח לצד השני תשלח בדואר רשום, לפי המענים הבאים:</w:t>
      </w:r>
    </w:p>
    <w:p w14:paraId="3B1BB614" w14:textId="77777777" w:rsidR="00247C1B" w:rsidRPr="006934FC" w:rsidRDefault="00247C1B" w:rsidP="00247C1B">
      <w:pPr>
        <w:spacing w:line="360" w:lineRule="auto"/>
        <w:jc w:val="both"/>
        <w:rPr>
          <w:szCs w:val="24"/>
          <w:rtl/>
        </w:rPr>
      </w:pPr>
    </w:p>
    <w:p w14:paraId="31250199" w14:textId="77777777" w:rsidR="00247C1B" w:rsidRPr="00144151" w:rsidRDefault="00247C1B" w:rsidP="00247C1B">
      <w:pPr>
        <w:spacing w:line="360" w:lineRule="auto"/>
        <w:ind w:left="992"/>
        <w:jc w:val="both"/>
        <w:rPr>
          <w:b/>
          <w:bCs/>
          <w:szCs w:val="24"/>
          <w:rtl/>
        </w:rPr>
      </w:pPr>
      <w:r w:rsidRPr="00144151">
        <w:rPr>
          <w:b/>
          <w:bCs/>
          <w:szCs w:val="24"/>
          <w:rtl/>
        </w:rPr>
        <w:t>ה</w:t>
      </w:r>
      <w:r>
        <w:rPr>
          <w:rFonts w:hint="cs"/>
          <w:b/>
          <w:bCs/>
          <w:szCs w:val="24"/>
          <w:rtl/>
        </w:rPr>
        <w:t xml:space="preserve">משרד </w:t>
      </w:r>
      <w:r>
        <w:rPr>
          <w:b/>
          <w:bCs/>
          <w:szCs w:val="24"/>
          <w:rtl/>
        </w:rPr>
        <w:t>–</w:t>
      </w:r>
      <w:r w:rsidRPr="00144151">
        <w:rPr>
          <w:b/>
          <w:bCs/>
          <w:szCs w:val="24"/>
          <w:rtl/>
        </w:rPr>
        <w:t xml:space="preserve"> </w:t>
      </w:r>
      <w:r>
        <w:rPr>
          <w:rFonts w:hint="cs"/>
          <w:b/>
          <w:bCs/>
          <w:szCs w:val="24"/>
          <w:rtl/>
        </w:rPr>
        <w:t>רח' יפו 216, בניין "שערי העיר" ת.ד. 36148 ירושלים 91360</w:t>
      </w:r>
    </w:p>
    <w:p w14:paraId="73BB065F" w14:textId="77777777" w:rsidR="00247C1B" w:rsidRDefault="00247C1B" w:rsidP="00247C1B">
      <w:pPr>
        <w:spacing w:line="360" w:lineRule="auto"/>
        <w:ind w:left="992"/>
        <w:jc w:val="both"/>
        <w:rPr>
          <w:b/>
          <w:bCs/>
          <w:szCs w:val="24"/>
          <w:rtl/>
        </w:rPr>
      </w:pPr>
      <w:r w:rsidRPr="00144151">
        <w:rPr>
          <w:b/>
          <w:bCs/>
          <w:szCs w:val="24"/>
          <w:rtl/>
        </w:rPr>
        <w:t>ה</w:t>
      </w:r>
      <w:r>
        <w:rPr>
          <w:b/>
          <w:bCs/>
          <w:szCs w:val="24"/>
          <w:rtl/>
        </w:rPr>
        <w:t>קבלן</w:t>
      </w:r>
      <w:r w:rsidRPr="00144151">
        <w:rPr>
          <w:b/>
          <w:bCs/>
          <w:szCs w:val="24"/>
          <w:rtl/>
        </w:rPr>
        <w:t>-</w:t>
      </w:r>
      <w:r w:rsidRPr="00144151">
        <w:rPr>
          <w:rFonts w:hint="cs"/>
          <w:b/>
          <w:bCs/>
          <w:szCs w:val="24"/>
          <w:rtl/>
        </w:rPr>
        <w:t xml:space="preserve"> </w:t>
      </w:r>
      <w:r>
        <w:rPr>
          <w:rFonts w:hint="cs"/>
          <w:b/>
          <w:bCs/>
          <w:szCs w:val="24"/>
          <w:rtl/>
        </w:rPr>
        <w:t>____________________________</w:t>
      </w:r>
    </w:p>
    <w:p w14:paraId="68F068C4" w14:textId="77777777" w:rsidR="00247C1B" w:rsidRPr="00144151" w:rsidRDefault="00247C1B" w:rsidP="00247C1B">
      <w:pPr>
        <w:spacing w:line="360" w:lineRule="auto"/>
        <w:ind w:left="425"/>
        <w:jc w:val="both"/>
        <w:rPr>
          <w:b/>
          <w:bCs/>
          <w:szCs w:val="24"/>
          <w:rtl/>
        </w:rPr>
      </w:pPr>
    </w:p>
    <w:p w14:paraId="69F00396" w14:textId="77777777" w:rsidR="00247C1B" w:rsidRDefault="00247C1B" w:rsidP="00247C1B">
      <w:pPr>
        <w:spacing w:line="360" w:lineRule="auto"/>
        <w:ind w:left="992"/>
        <w:jc w:val="both"/>
        <w:rPr>
          <w:b/>
          <w:bCs/>
          <w:szCs w:val="24"/>
          <w:rtl/>
        </w:rPr>
      </w:pPr>
      <w:r w:rsidRPr="006934FC">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37C69046" w14:textId="77777777" w:rsidR="00247C1B" w:rsidRPr="006934FC" w:rsidRDefault="00247C1B" w:rsidP="00247C1B">
      <w:pPr>
        <w:spacing w:line="360" w:lineRule="auto"/>
        <w:ind w:left="567"/>
        <w:jc w:val="both"/>
        <w:rPr>
          <w:b/>
          <w:bCs/>
          <w:szCs w:val="24"/>
          <w:rtl/>
        </w:rPr>
      </w:pPr>
    </w:p>
    <w:p w14:paraId="57998DCB" w14:textId="77777777" w:rsidR="00247C1B" w:rsidRPr="00AA254C" w:rsidRDefault="00247C1B" w:rsidP="00247C1B">
      <w:pPr>
        <w:numPr>
          <w:ilvl w:val="0"/>
          <w:numId w:val="95"/>
        </w:numPr>
        <w:tabs>
          <w:tab w:val="clear" w:pos="567"/>
          <w:tab w:val="num" w:pos="992"/>
        </w:tabs>
        <w:spacing w:line="360" w:lineRule="auto"/>
        <w:ind w:left="992" w:right="0"/>
        <w:jc w:val="both"/>
        <w:rPr>
          <w:szCs w:val="24"/>
        </w:rPr>
      </w:pPr>
      <w:r w:rsidRPr="006934FC">
        <w:rPr>
          <w:rFonts w:hint="cs"/>
          <w:szCs w:val="24"/>
          <w:rtl/>
        </w:rPr>
        <w:t>מקום השיפוט הייחודי בכל הקשור להסכם זה, לרבות הפרתו יהיה בירושלים.</w:t>
      </w:r>
    </w:p>
    <w:p w14:paraId="38E17FB6" w14:textId="77777777" w:rsidR="00247C1B" w:rsidRPr="007C1DCB" w:rsidRDefault="00247C1B" w:rsidP="00247C1B">
      <w:pPr>
        <w:numPr>
          <w:ilvl w:val="0"/>
          <w:numId w:val="95"/>
        </w:numPr>
        <w:tabs>
          <w:tab w:val="clear" w:pos="567"/>
          <w:tab w:val="num" w:pos="992"/>
        </w:tabs>
        <w:spacing w:line="360" w:lineRule="auto"/>
        <w:ind w:left="992" w:right="0"/>
        <w:jc w:val="both"/>
        <w:rPr>
          <w:szCs w:val="24"/>
          <w:rtl/>
        </w:rPr>
      </w:pPr>
      <w:r w:rsidRPr="006934FC">
        <w:rPr>
          <w:szCs w:val="24"/>
          <w:rtl/>
        </w:rPr>
        <w:t xml:space="preserve">ההוצאה תמומן מסעיף </w:t>
      </w:r>
      <w:r w:rsidRPr="007C1DCB">
        <w:rPr>
          <w:szCs w:val="24"/>
          <w:rtl/>
        </w:rPr>
        <w:t>תק</w:t>
      </w:r>
      <w:r w:rsidRPr="00D124A8">
        <w:rPr>
          <w:szCs w:val="24"/>
          <w:rtl/>
        </w:rPr>
        <w:t xml:space="preserve">ציב:  </w:t>
      </w:r>
      <w:r>
        <w:rPr>
          <w:rFonts w:hint="cs"/>
          <w:szCs w:val="24"/>
          <w:rtl/>
        </w:rPr>
        <w:t>34.30.03.07 פעולות דלק וחשמל.</w:t>
      </w:r>
    </w:p>
    <w:p w14:paraId="3DED3039" w14:textId="77777777" w:rsidR="00247C1B" w:rsidRDefault="00247C1B" w:rsidP="00247C1B">
      <w:pPr>
        <w:spacing w:line="360" w:lineRule="auto"/>
        <w:jc w:val="center"/>
        <w:rPr>
          <w:szCs w:val="24"/>
          <w:rtl/>
        </w:rPr>
      </w:pPr>
    </w:p>
    <w:p w14:paraId="4F5FE302" w14:textId="77777777" w:rsidR="00247C1B" w:rsidRDefault="00247C1B" w:rsidP="00247C1B">
      <w:pPr>
        <w:spacing w:line="360" w:lineRule="auto"/>
        <w:rPr>
          <w:szCs w:val="24"/>
          <w:rtl/>
        </w:rPr>
      </w:pPr>
    </w:p>
    <w:p w14:paraId="2C949793" w14:textId="77777777" w:rsidR="00247C1B" w:rsidRPr="00BE6B8B" w:rsidRDefault="00247C1B" w:rsidP="00247C1B">
      <w:pPr>
        <w:spacing w:line="360" w:lineRule="auto"/>
        <w:jc w:val="both"/>
        <w:rPr>
          <w:szCs w:val="24"/>
          <w:rtl/>
        </w:rPr>
      </w:pPr>
    </w:p>
    <w:p w14:paraId="5B879FB1" w14:textId="77777777" w:rsidR="00247C1B" w:rsidRPr="00BE6B8B" w:rsidRDefault="00247C1B" w:rsidP="00247C1B">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7D063977" w14:textId="77777777" w:rsidR="00247C1B" w:rsidRDefault="00247C1B" w:rsidP="00247C1B">
      <w:pPr>
        <w:spacing w:line="360" w:lineRule="auto"/>
        <w:jc w:val="both"/>
        <w:rPr>
          <w:szCs w:val="24"/>
          <w:rtl/>
        </w:rPr>
      </w:pPr>
    </w:p>
    <w:p w14:paraId="72D78735" w14:textId="77777777" w:rsidR="00247C1B" w:rsidRPr="00BE6B8B" w:rsidRDefault="00247C1B" w:rsidP="00247C1B">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247C1B" w:rsidRPr="00BE6B8B" w14:paraId="7977A314" w14:textId="77777777" w:rsidTr="002661EA">
        <w:tc>
          <w:tcPr>
            <w:tcW w:w="2642" w:type="dxa"/>
            <w:tcBorders>
              <w:top w:val="single" w:sz="4" w:space="0" w:color="auto"/>
            </w:tcBorders>
            <w:shd w:val="clear" w:color="auto" w:fill="auto"/>
          </w:tcPr>
          <w:p w14:paraId="516AFB8E" w14:textId="77777777" w:rsidR="00247C1B" w:rsidRDefault="00247C1B" w:rsidP="002661EA">
            <w:pPr>
              <w:jc w:val="center"/>
              <w:rPr>
                <w:b/>
                <w:bCs/>
                <w:szCs w:val="24"/>
                <w:rtl/>
              </w:rPr>
            </w:pPr>
            <w:r>
              <w:rPr>
                <w:rFonts w:hint="cs"/>
                <w:b/>
                <w:bCs/>
                <w:szCs w:val="24"/>
                <w:rtl/>
              </w:rPr>
              <w:t xml:space="preserve"> שאול מדידור</w:t>
            </w:r>
          </w:p>
          <w:p w14:paraId="104167CE" w14:textId="77777777" w:rsidR="00247C1B" w:rsidRPr="00EE08A7" w:rsidRDefault="00247C1B" w:rsidP="002661EA">
            <w:pPr>
              <w:jc w:val="center"/>
              <w:rPr>
                <w:szCs w:val="24"/>
              </w:rPr>
            </w:pPr>
            <w:r>
              <w:rPr>
                <w:rFonts w:hint="cs"/>
                <w:b/>
                <w:bCs/>
                <w:szCs w:val="24"/>
                <w:rtl/>
              </w:rPr>
              <w:t xml:space="preserve">מנכ"ל </w:t>
            </w:r>
            <w:r w:rsidRPr="00EE08A7">
              <w:rPr>
                <w:rFonts w:hint="cs"/>
                <w:b/>
                <w:bCs/>
                <w:szCs w:val="24"/>
                <w:rtl/>
              </w:rPr>
              <w:t>משרד התשתיות הלאומיות, האנרגיה והמים</w:t>
            </w:r>
          </w:p>
        </w:tc>
        <w:tc>
          <w:tcPr>
            <w:tcW w:w="283" w:type="dxa"/>
          </w:tcPr>
          <w:p w14:paraId="38380EEC" w14:textId="77777777" w:rsidR="00247C1B" w:rsidRPr="00EE08A7" w:rsidRDefault="00247C1B" w:rsidP="002661EA">
            <w:pPr>
              <w:jc w:val="center"/>
              <w:rPr>
                <w:b/>
                <w:bCs/>
                <w:szCs w:val="24"/>
                <w:rtl/>
              </w:rPr>
            </w:pPr>
          </w:p>
        </w:tc>
        <w:tc>
          <w:tcPr>
            <w:tcW w:w="2835" w:type="dxa"/>
            <w:tcBorders>
              <w:top w:val="single" w:sz="4" w:space="0" w:color="auto"/>
            </w:tcBorders>
            <w:shd w:val="clear" w:color="auto" w:fill="auto"/>
          </w:tcPr>
          <w:p w14:paraId="59A13957" w14:textId="77777777" w:rsidR="00247C1B" w:rsidRPr="00EE08A7" w:rsidRDefault="00247C1B" w:rsidP="002661EA">
            <w:pPr>
              <w:jc w:val="center"/>
              <w:rPr>
                <w:b/>
                <w:bCs/>
                <w:szCs w:val="24"/>
                <w:rtl/>
              </w:rPr>
            </w:pPr>
            <w:r>
              <w:rPr>
                <w:rFonts w:hint="cs"/>
                <w:b/>
                <w:bCs/>
                <w:szCs w:val="24"/>
                <w:rtl/>
              </w:rPr>
              <w:t xml:space="preserve">ערן גיל </w:t>
            </w:r>
            <w:r w:rsidRPr="00EE08A7">
              <w:rPr>
                <w:rFonts w:hint="cs"/>
                <w:b/>
                <w:bCs/>
                <w:szCs w:val="24"/>
                <w:rtl/>
              </w:rPr>
              <w:t>חשב</w:t>
            </w:r>
            <w:r>
              <w:rPr>
                <w:rFonts w:hint="cs"/>
                <w:b/>
                <w:bCs/>
                <w:szCs w:val="24"/>
                <w:rtl/>
              </w:rPr>
              <w:t xml:space="preserve"> בכיר</w:t>
            </w:r>
          </w:p>
          <w:p w14:paraId="1921B4FF" w14:textId="77777777" w:rsidR="00247C1B" w:rsidRPr="00EE08A7" w:rsidRDefault="00247C1B" w:rsidP="002661EA">
            <w:pPr>
              <w:jc w:val="center"/>
              <w:rPr>
                <w:szCs w:val="24"/>
              </w:rPr>
            </w:pPr>
            <w:r w:rsidRPr="00EE08A7">
              <w:rPr>
                <w:rFonts w:hint="cs"/>
                <w:b/>
                <w:bCs/>
                <w:szCs w:val="24"/>
                <w:rtl/>
              </w:rPr>
              <w:t>משרד התשתיות הלאומיות, האנרגיה והמים</w:t>
            </w:r>
          </w:p>
        </w:tc>
        <w:tc>
          <w:tcPr>
            <w:tcW w:w="284" w:type="dxa"/>
          </w:tcPr>
          <w:p w14:paraId="3D294DD0" w14:textId="77777777" w:rsidR="00247C1B" w:rsidRPr="00EE08A7" w:rsidRDefault="00247C1B" w:rsidP="002661EA">
            <w:pPr>
              <w:spacing w:line="360" w:lineRule="auto"/>
              <w:jc w:val="center"/>
              <w:rPr>
                <w:b/>
                <w:bCs/>
                <w:szCs w:val="24"/>
                <w:rtl/>
              </w:rPr>
            </w:pPr>
          </w:p>
        </w:tc>
        <w:tc>
          <w:tcPr>
            <w:tcW w:w="2376" w:type="dxa"/>
            <w:tcBorders>
              <w:top w:val="single" w:sz="4" w:space="0" w:color="auto"/>
            </w:tcBorders>
            <w:shd w:val="clear" w:color="auto" w:fill="auto"/>
          </w:tcPr>
          <w:p w14:paraId="749B00B9" w14:textId="77777777" w:rsidR="00247C1B" w:rsidRPr="00BE6B8B" w:rsidRDefault="00247C1B" w:rsidP="002661EA">
            <w:pPr>
              <w:spacing w:line="360" w:lineRule="auto"/>
              <w:jc w:val="center"/>
              <w:rPr>
                <w:szCs w:val="24"/>
                <w:rtl/>
              </w:rPr>
            </w:pPr>
            <w:r w:rsidRPr="00EE08A7">
              <w:rPr>
                <w:rFonts w:hint="cs"/>
                <w:b/>
                <w:bCs/>
                <w:szCs w:val="24"/>
                <w:rtl/>
              </w:rPr>
              <w:t>חתימת ה</w:t>
            </w:r>
            <w:r>
              <w:rPr>
                <w:rFonts w:hint="cs"/>
                <w:b/>
                <w:bCs/>
                <w:szCs w:val="24"/>
                <w:rtl/>
              </w:rPr>
              <w:t>מציע</w:t>
            </w:r>
            <w:r w:rsidRPr="00EE08A7">
              <w:rPr>
                <w:rFonts w:hint="cs"/>
                <w:b/>
                <w:bCs/>
                <w:szCs w:val="24"/>
                <w:rtl/>
              </w:rPr>
              <w:t xml:space="preserve"> וחותמת</w:t>
            </w:r>
          </w:p>
        </w:tc>
      </w:tr>
    </w:tbl>
    <w:p w14:paraId="7DB8296D" w14:textId="77777777" w:rsidR="00247C1B" w:rsidRPr="00BE6B8B" w:rsidRDefault="00247C1B" w:rsidP="00247C1B">
      <w:pPr>
        <w:spacing w:line="360" w:lineRule="auto"/>
        <w:jc w:val="both"/>
        <w:rPr>
          <w:szCs w:val="24"/>
          <w:rtl/>
        </w:rPr>
      </w:pPr>
    </w:p>
    <w:p w14:paraId="1D1A41D8" w14:textId="77777777" w:rsidR="00247C1B" w:rsidRDefault="00247C1B" w:rsidP="00247C1B">
      <w:pPr>
        <w:jc w:val="both"/>
        <w:rPr>
          <w:szCs w:val="24"/>
          <w:rtl/>
        </w:rPr>
      </w:pPr>
    </w:p>
    <w:p w14:paraId="135CD011" w14:textId="77777777" w:rsidR="00247C1B" w:rsidRDefault="00247C1B" w:rsidP="00247C1B">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6AA6D26C" w14:textId="77777777" w:rsidR="00247C1B" w:rsidRDefault="00247C1B" w:rsidP="00247C1B">
      <w:pPr>
        <w:spacing w:line="360" w:lineRule="auto"/>
        <w:jc w:val="both"/>
        <w:rPr>
          <w:szCs w:val="24"/>
          <w:rtl/>
        </w:rPr>
      </w:pPr>
    </w:p>
    <w:p w14:paraId="1CE3668F" w14:textId="77777777" w:rsidR="00247C1B" w:rsidRDefault="00247C1B" w:rsidP="00247C1B">
      <w:pPr>
        <w:spacing w:line="360" w:lineRule="auto"/>
        <w:jc w:val="both"/>
        <w:rPr>
          <w:szCs w:val="24"/>
          <w:rtl/>
        </w:rPr>
      </w:pPr>
    </w:p>
    <w:p w14:paraId="5AE22FF3" w14:textId="77777777" w:rsidR="00247C1B" w:rsidRDefault="00247C1B" w:rsidP="00247C1B">
      <w:pPr>
        <w:spacing w:line="360" w:lineRule="auto"/>
        <w:jc w:val="both"/>
        <w:rPr>
          <w:szCs w:val="24"/>
          <w:rtl/>
        </w:rPr>
      </w:pPr>
    </w:p>
    <w:p w14:paraId="3256595E" w14:textId="77777777" w:rsidR="00247C1B" w:rsidRDefault="00247C1B" w:rsidP="00247C1B">
      <w:pPr>
        <w:spacing w:line="360" w:lineRule="auto"/>
        <w:jc w:val="both"/>
        <w:rPr>
          <w:szCs w:val="24"/>
          <w:rtl/>
        </w:rPr>
      </w:pPr>
    </w:p>
    <w:p w14:paraId="35AF27B1" w14:textId="77777777" w:rsidR="00247C1B" w:rsidRPr="0060545D" w:rsidRDefault="00247C1B" w:rsidP="002661EA">
      <w:pPr>
        <w:pageBreakBefore/>
        <w:spacing w:line="360" w:lineRule="auto"/>
        <w:jc w:val="right"/>
        <w:rPr>
          <w:b/>
          <w:bCs/>
          <w:sz w:val="32"/>
          <w:szCs w:val="32"/>
          <w:u w:val="single"/>
          <w:rtl/>
        </w:rPr>
      </w:pPr>
      <w:r w:rsidRPr="0060545D">
        <w:rPr>
          <w:rFonts w:hint="cs"/>
          <w:b/>
          <w:bCs/>
          <w:sz w:val="32"/>
          <w:szCs w:val="32"/>
          <w:u w:val="single"/>
          <w:rtl/>
        </w:rPr>
        <w:t>נספח ד</w:t>
      </w:r>
      <w:r>
        <w:rPr>
          <w:rFonts w:hint="cs"/>
          <w:b/>
          <w:bCs/>
          <w:sz w:val="32"/>
          <w:szCs w:val="32"/>
          <w:u w:val="single"/>
          <w:rtl/>
        </w:rPr>
        <w:t>'</w:t>
      </w:r>
    </w:p>
    <w:p w14:paraId="1B928227" w14:textId="77777777" w:rsidR="00247C1B" w:rsidRPr="005D7B7E" w:rsidRDefault="00247C1B" w:rsidP="00247C1B">
      <w:pPr>
        <w:pStyle w:val="34"/>
        <w:spacing w:line="360" w:lineRule="auto"/>
        <w:jc w:val="center"/>
        <w:rPr>
          <w:rFonts w:cs="David"/>
          <w:color w:val="auto"/>
          <w:sz w:val="28"/>
          <w:szCs w:val="28"/>
          <w:u w:val="single"/>
          <w:rtl/>
        </w:rPr>
      </w:pPr>
      <w:r w:rsidRPr="005D7B7E">
        <w:rPr>
          <w:rFonts w:cs="David" w:hint="eastAsia"/>
          <w:color w:val="auto"/>
          <w:sz w:val="28"/>
          <w:szCs w:val="28"/>
          <w:u w:val="single"/>
          <w:rtl/>
        </w:rPr>
        <w:t>תצהיר</w:t>
      </w:r>
      <w:r w:rsidRPr="005D7B7E">
        <w:rPr>
          <w:rFonts w:cs="David" w:hint="cs"/>
          <w:color w:val="auto"/>
          <w:sz w:val="28"/>
          <w:szCs w:val="28"/>
          <w:u w:val="single"/>
          <w:rtl/>
        </w:rPr>
        <w:t xml:space="preserve"> בעניין </w:t>
      </w:r>
      <w:r w:rsidRPr="005D7B7E">
        <w:rPr>
          <w:rFonts w:cs="David" w:hint="eastAsia"/>
          <w:color w:val="auto"/>
          <w:sz w:val="28"/>
          <w:szCs w:val="28"/>
          <w:u w:val="single"/>
          <w:rtl/>
        </w:rPr>
        <w:t>עבירות</w:t>
      </w:r>
      <w:r w:rsidRPr="005D7B7E">
        <w:rPr>
          <w:rFonts w:cs="David"/>
          <w:color w:val="auto"/>
          <w:sz w:val="28"/>
          <w:szCs w:val="28"/>
          <w:u w:val="single"/>
          <w:rtl/>
        </w:rPr>
        <w:t xml:space="preserve"> </w:t>
      </w:r>
      <w:r w:rsidRPr="005D7B7E">
        <w:rPr>
          <w:rFonts w:cs="David" w:hint="eastAsia"/>
          <w:color w:val="auto"/>
          <w:sz w:val="28"/>
          <w:szCs w:val="28"/>
          <w:u w:val="single"/>
          <w:rtl/>
        </w:rPr>
        <w:t>לפי</w:t>
      </w:r>
      <w:r w:rsidRPr="005D7B7E">
        <w:rPr>
          <w:rFonts w:cs="David"/>
          <w:color w:val="auto"/>
          <w:sz w:val="28"/>
          <w:szCs w:val="28"/>
          <w:u w:val="single"/>
          <w:rtl/>
        </w:rPr>
        <w:t xml:space="preserve"> </w:t>
      </w:r>
      <w:r w:rsidRPr="005D7B7E">
        <w:rPr>
          <w:rFonts w:cs="David" w:hint="eastAsia"/>
          <w:color w:val="auto"/>
          <w:sz w:val="28"/>
          <w:szCs w:val="28"/>
          <w:u w:val="single"/>
          <w:rtl/>
        </w:rPr>
        <w:t>חוק</w:t>
      </w:r>
      <w:r w:rsidRPr="005D7B7E">
        <w:rPr>
          <w:rFonts w:cs="David"/>
          <w:color w:val="auto"/>
          <w:sz w:val="28"/>
          <w:szCs w:val="28"/>
          <w:u w:val="single"/>
          <w:rtl/>
        </w:rPr>
        <w:t xml:space="preserve"> </w:t>
      </w:r>
      <w:r w:rsidRPr="005D7B7E">
        <w:rPr>
          <w:rFonts w:cs="David" w:hint="eastAsia"/>
          <w:color w:val="auto"/>
          <w:sz w:val="28"/>
          <w:szCs w:val="28"/>
          <w:u w:val="single"/>
          <w:rtl/>
        </w:rPr>
        <w:t>עובדים</w:t>
      </w:r>
      <w:r w:rsidRPr="005D7B7E">
        <w:rPr>
          <w:rFonts w:cs="David"/>
          <w:color w:val="auto"/>
          <w:sz w:val="28"/>
          <w:szCs w:val="28"/>
          <w:u w:val="single"/>
          <w:rtl/>
        </w:rPr>
        <w:t xml:space="preserve"> </w:t>
      </w:r>
      <w:r w:rsidRPr="005D7B7E">
        <w:rPr>
          <w:rFonts w:cs="David" w:hint="eastAsia"/>
          <w:color w:val="auto"/>
          <w:sz w:val="28"/>
          <w:szCs w:val="28"/>
          <w:u w:val="single"/>
          <w:rtl/>
        </w:rPr>
        <w:t>זרים</w:t>
      </w:r>
      <w:r w:rsidRPr="005D7B7E">
        <w:rPr>
          <w:rFonts w:cs="David"/>
          <w:color w:val="auto"/>
          <w:sz w:val="28"/>
          <w:szCs w:val="28"/>
          <w:u w:val="single"/>
          <w:rtl/>
        </w:rPr>
        <w:t xml:space="preserve"> </w:t>
      </w:r>
      <w:r w:rsidRPr="005D7B7E">
        <w:rPr>
          <w:rFonts w:cs="David" w:hint="eastAsia"/>
          <w:color w:val="auto"/>
          <w:sz w:val="28"/>
          <w:szCs w:val="28"/>
          <w:u w:val="single"/>
          <w:rtl/>
        </w:rPr>
        <w:t>או</w:t>
      </w:r>
      <w:r w:rsidRPr="005D7B7E">
        <w:rPr>
          <w:rFonts w:cs="David"/>
          <w:color w:val="auto"/>
          <w:sz w:val="28"/>
          <w:szCs w:val="28"/>
          <w:u w:val="single"/>
          <w:rtl/>
        </w:rPr>
        <w:t xml:space="preserve"> </w:t>
      </w:r>
      <w:r w:rsidRPr="005D7B7E">
        <w:rPr>
          <w:rFonts w:cs="David" w:hint="eastAsia"/>
          <w:color w:val="auto"/>
          <w:sz w:val="28"/>
          <w:szCs w:val="28"/>
          <w:u w:val="single"/>
          <w:rtl/>
        </w:rPr>
        <w:t>לפי</w:t>
      </w:r>
      <w:r w:rsidRPr="005D7B7E">
        <w:rPr>
          <w:rFonts w:cs="David"/>
          <w:color w:val="auto"/>
          <w:sz w:val="28"/>
          <w:szCs w:val="28"/>
          <w:u w:val="single"/>
          <w:rtl/>
        </w:rPr>
        <w:t xml:space="preserve"> </w:t>
      </w:r>
      <w:r w:rsidRPr="005D7B7E">
        <w:rPr>
          <w:rFonts w:cs="David" w:hint="eastAsia"/>
          <w:color w:val="auto"/>
          <w:sz w:val="28"/>
          <w:szCs w:val="28"/>
          <w:u w:val="single"/>
          <w:rtl/>
        </w:rPr>
        <w:t>חוק</w:t>
      </w:r>
      <w:r w:rsidRPr="005D7B7E">
        <w:rPr>
          <w:rFonts w:cs="David"/>
          <w:color w:val="auto"/>
          <w:sz w:val="28"/>
          <w:szCs w:val="28"/>
          <w:u w:val="single"/>
          <w:rtl/>
        </w:rPr>
        <w:t xml:space="preserve"> </w:t>
      </w:r>
      <w:r w:rsidRPr="005D7B7E">
        <w:rPr>
          <w:rFonts w:cs="David" w:hint="eastAsia"/>
          <w:color w:val="auto"/>
          <w:sz w:val="28"/>
          <w:szCs w:val="28"/>
          <w:u w:val="single"/>
          <w:rtl/>
        </w:rPr>
        <w:t>שכר</w:t>
      </w:r>
      <w:r w:rsidRPr="005D7B7E">
        <w:rPr>
          <w:rFonts w:cs="David"/>
          <w:color w:val="auto"/>
          <w:sz w:val="28"/>
          <w:szCs w:val="28"/>
          <w:u w:val="single"/>
          <w:rtl/>
        </w:rPr>
        <w:t xml:space="preserve"> </w:t>
      </w:r>
      <w:r w:rsidRPr="005D7B7E">
        <w:rPr>
          <w:rFonts w:cs="David" w:hint="eastAsia"/>
          <w:color w:val="auto"/>
          <w:sz w:val="28"/>
          <w:szCs w:val="28"/>
          <w:u w:val="single"/>
          <w:rtl/>
        </w:rPr>
        <w:t>מינימום</w:t>
      </w:r>
    </w:p>
    <w:p w14:paraId="5E97C544" w14:textId="77777777" w:rsidR="00247C1B" w:rsidRPr="00D33047" w:rsidRDefault="00247C1B" w:rsidP="00247C1B">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7F77BD42" w14:textId="77777777" w:rsidR="00247C1B" w:rsidRPr="00D33047" w:rsidRDefault="00247C1B" w:rsidP="00247C1B">
      <w:pPr>
        <w:numPr>
          <w:ilvl w:val="0"/>
          <w:numId w:val="70"/>
        </w:numPr>
        <w:spacing w:line="360" w:lineRule="auto"/>
        <w:ind w:right="0"/>
        <w:jc w:val="both"/>
        <w:rPr>
          <w:szCs w:val="24"/>
        </w:rPr>
      </w:pPr>
      <w:r w:rsidRPr="00D33047">
        <w:rPr>
          <w:rFonts w:hint="cs"/>
          <w:szCs w:val="24"/>
          <w:rtl/>
        </w:rPr>
        <w:t>אני נציג _____________ (להלן- המציע) ומוסמך להצהיר מטעם המציע.</w:t>
      </w:r>
    </w:p>
    <w:p w14:paraId="2FA47AF9" w14:textId="77777777" w:rsidR="00247C1B" w:rsidRPr="00C03A14" w:rsidRDefault="00247C1B" w:rsidP="00247C1B">
      <w:pPr>
        <w:numPr>
          <w:ilvl w:val="0"/>
          <w:numId w:val="70"/>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6915BD">
        <w:rPr>
          <w:rFonts w:ascii="Arial" w:hAnsi="Arial"/>
          <w:b/>
          <w:bCs/>
          <w:szCs w:val="24"/>
          <w:rtl/>
        </w:rPr>
        <w:t>מכרז פומבי מס</w:t>
      </w:r>
      <w:r w:rsidRPr="006915BD">
        <w:rPr>
          <w:rFonts w:ascii="Arial" w:hAnsi="Arial" w:hint="cs"/>
          <w:b/>
          <w:bCs/>
          <w:szCs w:val="24"/>
          <w:rtl/>
        </w:rPr>
        <w:t>'</w:t>
      </w:r>
      <w:r w:rsidRPr="006915BD">
        <w:rPr>
          <w:rFonts w:ascii="Arial" w:hAnsi="Arial"/>
          <w:b/>
          <w:bCs/>
          <w:szCs w:val="24"/>
          <w:rtl/>
        </w:rPr>
        <w:t xml:space="preserve"> </w:t>
      </w:r>
      <w:r>
        <w:rPr>
          <w:rFonts w:ascii="Arial" w:hAnsi="Arial" w:hint="cs"/>
          <w:b/>
          <w:bCs/>
          <w:szCs w:val="24"/>
          <w:rtl/>
        </w:rPr>
        <w:t>24/16</w:t>
      </w:r>
      <w:r w:rsidRPr="006915BD">
        <w:rPr>
          <w:rFonts w:ascii="Arial" w:hAnsi="Arial"/>
          <w:b/>
          <w:bCs/>
          <w:szCs w:val="24"/>
          <w:rtl/>
        </w:rPr>
        <w:t xml:space="preserve"> </w:t>
      </w:r>
      <w:r>
        <w:rPr>
          <w:rFonts w:hint="cs"/>
          <w:b/>
          <w:bCs/>
          <w:szCs w:val="24"/>
          <w:rtl/>
        </w:rPr>
        <w:t>לקבלת שירותי הובלה, גרירה ואחסנת ציוד גפ</w:t>
      </w:r>
      <w:r>
        <w:rPr>
          <w:b/>
          <w:bCs/>
          <w:szCs w:val="24"/>
          <w:rtl/>
        </w:rPr>
        <w:t>"</w:t>
      </w:r>
      <w:r>
        <w:rPr>
          <w:rFonts w:hint="cs"/>
          <w:b/>
          <w:bCs/>
          <w:szCs w:val="24"/>
          <w:rtl/>
        </w:rPr>
        <w:t>מ</w:t>
      </w:r>
      <w:r w:rsidRPr="00643486">
        <w:rPr>
          <w:rFonts w:hint="cs"/>
          <w:b/>
          <w:bCs/>
          <w:szCs w:val="24"/>
          <w:rtl/>
        </w:rPr>
        <w:t xml:space="preserve"> </w:t>
      </w:r>
      <w:r w:rsidRPr="00360347">
        <w:rPr>
          <w:rFonts w:hint="cs"/>
          <w:b/>
          <w:bCs/>
          <w:szCs w:val="24"/>
          <w:rtl/>
        </w:rPr>
        <w:t>שירותי</w:t>
      </w:r>
      <w:r>
        <w:rPr>
          <w:rFonts w:hint="cs"/>
          <w:b/>
          <w:bCs/>
          <w:szCs w:val="24"/>
          <w:rtl/>
        </w:rPr>
        <w:t xml:space="preserve"> הובלה</w:t>
      </w:r>
      <w:r w:rsidRPr="00360347">
        <w:rPr>
          <w:rFonts w:hint="cs"/>
          <w:b/>
          <w:bCs/>
          <w:szCs w:val="24"/>
          <w:rtl/>
        </w:rPr>
        <w:t xml:space="preserve">, </w:t>
      </w:r>
      <w:r>
        <w:rPr>
          <w:rFonts w:hint="cs"/>
          <w:b/>
          <w:bCs/>
          <w:szCs w:val="24"/>
          <w:rtl/>
        </w:rPr>
        <w:t>גרירה</w:t>
      </w:r>
      <w:r w:rsidRPr="00360347">
        <w:rPr>
          <w:rFonts w:hint="cs"/>
          <w:b/>
          <w:bCs/>
          <w:szCs w:val="24"/>
          <w:rtl/>
        </w:rPr>
        <w:t xml:space="preserve"> ואחסנת ציוד גפ"מ </w:t>
      </w:r>
      <w:r w:rsidRPr="00643486">
        <w:rPr>
          <w:rFonts w:hint="cs"/>
          <w:b/>
          <w:bCs/>
          <w:szCs w:val="24"/>
          <w:rtl/>
        </w:rPr>
        <w:t>ל</w:t>
      </w:r>
      <w:r>
        <w:rPr>
          <w:rFonts w:hint="cs"/>
          <w:b/>
          <w:bCs/>
          <w:szCs w:val="24"/>
          <w:rtl/>
        </w:rPr>
        <w:t>מינהל הדלק והגז</w:t>
      </w:r>
      <w:r w:rsidRPr="00643486">
        <w:rPr>
          <w:rFonts w:hint="cs"/>
          <w:b/>
          <w:bCs/>
          <w:szCs w:val="24"/>
          <w:rtl/>
        </w:rPr>
        <w:t xml:space="preserve"> במשרד התשתיות הלאומיות, האנרגיה והמים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540E6ECF" w14:textId="77777777" w:rsidR="00247C1B" w:rsidRPr="00B83CA3" w:rsidRDefault="00247C1B" w:rsidP="00247C1B">
      <w:pPr>
        <w:numPr>
          <w:ilvl w:val="0"/>
          <w:numId w:val="70"/>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48BDD88F" w14:textId="77777777" w:rsidR="00247C1B" w:rsidRPr="00B83CA3" w:rsidRDefault="00247C1B" w:rsidP="00247C1B">
      <w:pPr>
        <w:numPr>
          <w:ilvl w:val="0"/>
          <w:numId w:val="70"/>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29CC3A" w14:textId="77777777" w:rsidR="00247C1B" w:rsidRDefault="00247C1B" w:rsidP="00247C1B">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7C8CA495" w14:textId="77777777" w:rsidR="00247C1B" w:rsidRDefault="00247C1B" w:rsidP="00247C1B">
      <w:pPr>
        <w:numPr>
          <w:ilvl w:val="1"/>
          <w:numId w:val="74"/>
        </w:numPr>
        <w:tabs>
          <w:tab w:val="left" w:pos="8958"/>
        </w:tabs>
        <w:spacing w:line="360" w:lineRule="auto"/>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3A92EE53" w14:textId="77777777" w:rsidR="00247C1B" w:rsidRDefault="00247C1B" w:rsidP="00247C1B">
      <w:pPr>
        <w:numPr>
          <w:ilvl w:val="1"/>
          <w:numId w:val="74"/>
        </w:numPr>
        <w:tabs>
          <w:tab w:val="left" w:pos="8958"/>
        </w:tabs>
        <w:spacing w:line="360" w:lineRule="auto"/>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31CDCC48" w14:textId="77777777" w:rsidR="00247C1B" w:rsidRDefault="00247C1B" w:rsidP="00247C1B">
      <w:pPr>
        <w:numPr>
          <w:ilvl w:val="1"/>
          <w:numId w:val="74"/>
        </w:numPr>
        <w:tabs>
          <w:tab w:val="left" w:pos="8958"/>
        </w:tabs>
        <w:spacing w:line="360" w:lineRule="auto"/>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3F22AFBC" w14:textId="77777777" w:rsidR="00247C1B" w:rsidRPr="00B83CA3" w:rsidRDefault="00247C1B" w:rsidP="00247C1B">
      <w:pPr>
        <w:numPr>
          <w:ilvl w:val="0"/>
          <w:numId w:val="70"/>
        </w:numPr>
        <w:spacing w:line="360" w:lineRule="auto"/>
        <w:ind w:right="0"/>
        <w:jc w:val="both"/>
        <w:rPr>
          <w:szCs w:val="24"/>
        </w:rPr>
      </w:pPr>
      <w:r w:rsidRPr="00B83CA3">
        <w:rPr>
          <w:szCs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247C1B" w:rsidRPr="00D33047" w14:paraId="6FFC17CF" w14:textId="77777777" w:rsidTr="002661EA">
        <w:tc>
          <w:tcPr>
            <w:tcW w:w="2840" w:type="dxa"/>
            <w:tcBorders>
              <w:top w:val="nil"/>
              <w:left w:val="nil"/>
              <w:right w:val="nil"/>
            </w:tcBorders>
          </w:tcPr>
          <w:p w14:paraId="30BCA760" w14:textId="77777777" w:rsidR="00247C1B" w:rsidRPr="00D33047" w:rsidRDefault="00247C1B" w:rsidP="002661EA">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506DCCD0" w14:textId="77777777" w:rsidR="00247C1B" w:rsidRPr="00D33047" w:rsidRDefault="00247C1B" w:rsidP="002661EA">
            <w:pPr>
              <w:spacing w:line="360" w:lineRule="auto"/>
              <w:jc w:val="both"/>
              <w:rPr>
                <w:szCs w:val="24"/>
                <w:rtl/>
              </w:rPr>
            </w:pPr>
          </w:p>
        </w:tc>
        <w:tc>
          <w:tcPr>
            <w:tcW w:w="2841" w:type="dxa"/>
            <w:tcBorders>
              <w:top w:val="nil"/>
              <w:left w:val="nil"/>
              <w:right w:val="nil"/>
            </w:tcBorders>
          </w:tcPr>
          <w:p w14:paraId="1F573795" w14:textId="77777777" w:rsidR="00247C1B" w:rsidRPr="00D33047" w:rsidRDefault="00247C1B" w:rsidP="002661EA">
            <w:pPr>
              <w:spacing w:line="360" w:lineRule="auto"/>
              <w:jc w:val="center"/>
              <w:rPr>
                <w:szCs w:val="24"/>
                <w:rtl/>
              </w:rPr>
            </w:pPr>
            <w:r w:rsidRPr="00D33047">
              <w:rPr>
                <w:rFonts w:hint="cs"/>
                <w:szCs w:val="24"/>
                <w:rtl/>
              </w:rPr>
              <w:t>חתימה</w:t>
            </w:r>
          </w:p>
        </w:tc>
      </w:tr>
    </w:tbl>
    <w:p w14:paraId="352A4162" w14:textId="77777777" w:rsidR="00247C1B" w:rsidRPr="00D33047" w:rsidRDefault="00247C1B" w:rsidP="00247C1B">
      <w:pPr>
        <w:jc w:val="both"/>
        <w:rPr>
          <w:szCs w:val="24"/>
          <w:rtl/>
        </w:rPr>
      </w:pPr>
    </w:p>
    <w:p w14:paraId="0D54301B" w14:textId="77777777" w:rsidR="002661EA" w:rsidRDefault="002661EA" w:rsidP="00247C1B">
      <w:pPr>
        <w:ind w:left="299" w:right="360"/>
        <w:jc w:val="center"/>
        <w:rPr>
          <w:b/>
          <w:bCs/>
          <w:szCs w:val="24"/>
          <w:u w:val="single"/>
          <w:rtl/>
        </w:rPr>
      </w:pPr>
    </w:p>
    <w:p w14:paraId="3806B40E" w14:textId="77777777" w:rsidR="002661EA" w:rsidRDefault="002661EA" w:rsidP="00247C1B">
      <w:pPr>
        <w:ind w:left="299" w:right="360"/>
        <w:jc w:val="center"/>
        <w:rPr>
          <w:b/>
          <w:bCs/>
          <w:szCs w:val="24"/>
          <w:u w:val="single"/>
          <w:rtl/>
        </w:rPr>
      </w:pPr>
    </w:p>
    <w:p w14:paraId="3C2C59CD" w14:textId="77777777" w:rsidR="002661EA" w:rsidRDefault="002661EA" w:rsidP="00247C1B">
      <w:pPr>
        <w:ind w:left="299" w:right="360"/>
        <w:jc w:val="center"/>
        <w:rPr>
          <w:b/>
          <w:bCs/>
          <w:szCs w:val="24"/>
          <w:u w:val="single"/>
          <w:rtl/>
        </w:rPr>
      </w:pPr>
    </w:p>
    <w:p w14:paraId="311B16B5" w14:textId="77777777" w:rsidR="00247C1B" w:rsidRPr="002068ED" w:rsidRDefault="00247C1B" w:rsidP="00247C1B">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7742E9E1" w14:textId="77777777" w:rsidR="00247C1B" w:rsidRPr="00D33047" w:rsidRDefault="00247C1B" w:rsidP="00247C1B">
      <w:pPr>
        <w:ind w:left="11" w:right="360" w:hanging="11"/>
        <w:rPr>
          <w:szCs w:val="24"/>
          <w:rtl/>
        </w:rPr>
      </w:pPr>
    </w:p>
    <w:p w14:paraId="5D134B8E" w14:textId="77777777" w:rsidR="00247C1B" w:rsidRPr="00D33047" w:rsidRDefault="00247C1B" w:rsidP="002661EA">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247C1B" w:rsidRPr="00D33047" w14:paraId="17B1490D" w14:textId="77777777" w:rsidTr="002661EA">
        <w:tc>
          <w:tcPr>
            <w:tcW w:w="2840" w:type="dxa"/>
            <w:tcBorders>
              <w:top w:val="nil"/>
              <w:left w:val="nil"/>
              <w:right w:val="nil"/>
            </w:tcBorders>
          </w:tcPr>
          <w:p w14:paraId="4846794D" w14:textId="77777777" w:rsidR="00247C1B" w:rsidRPr="00D33047" w:rsidRDefault="00247C1B" w:rsidP="002661EA">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52A85C55" w14:textId="77777777" w:rsidR="00247C1B" w:rsidRPr="00D33047" w:rsidRDefault="00247C1B" w:rsidP="002661EA">
            <w:pPr>
              <w:spacing w:line="360" w:lineRule="auto"/>
              <w:jc w:val="right"/>
              <w:rPr>
                <w:szCs w:val="24"/>
                <w:rtl/>
              </w:rPr>
            </w:pPr>
          </w:p>
        </w:tc>
        <w:tc>
          <w:tcPr>
            <w:tcW w:w="2841" w:type="dxa"/>
            <w:tcBorders>
              <w:top w:val="nil"/>
              <w:left w:val="nil"/>
              <w:right w:val="nil"/>
            </w:tcBorders>
          </w:tcPr>
          <w:p w14:paraId="1FEB0F29" w14:textId="77777777" w:rsidR="00247C1B" w:rsidRPr="00D33047" w:rsidRDefault="00247C1B" w:rsidP="002661EA">
            <w:pPr>
              <w:spacing w:line="360" w:lineRule="auto"/>
              <w:jc w:val="center"/>
              <w:rPr>
                <w:szCs w:val="24"/>
                <w:rtl/>
              </w:rPr>
            </w:pPr>
            <w:r w:rsidRPr="00915AE1">
              <w:rPr>
                <w:rFonts w:hint="cs"/>
                <w:szCs w:val="24"/>
                <w:rtl/>
              </w:rPr>
              <w:t>חתימה</w:t>
            </w:r>
            <w:r>
              <w:rPr>
                <w:rFonts w:hint="cs"/>
                <w:szCs w:val="24"/>
                <w:rtl/>
              </w:rPr>
              <w:t xml:space="preserve"> וחותמת עו"ד</w:t>
            </w:r>
          </w:p>
        </w:tc>
      </w:tr>
    </w:tbl>
    <w:p w14:paraId="074C3132" w14:textId="77777777" w:rsidR="00247C1B" w:rsidRPr="00104831" w:rsidRDefault="00247C1B" w:rsidP="00247C1B">
      <w:pPr>
        <w:pageBreakBefore/>
        <w:spacing w:line="360" w:lineRule="auto"/>
        <w:ind w:left="7201" w:firstLine="720"/>
        <w:jc w:val="center"/>
        <w:rPr>
          <w:b/>
          <w:bCs/>
          <w:sz w:val="28"/>
          <w:szCs w:val="28"/>
          <w:u w:val="single"/>
          <w:rtl/>
        </w:rPr>
      </w:pPr>
      <w:r w:rsidRPr="00104831">
        <w:rPr>
          <w:rFonts w:hint="cs"/>
          <w:b/>
          <w:bCs/>
          <w:sz w:val="28"/>
          <w:szCs w:val="28"/>
          <w:u w:val="single"/>
          <w:rtl/>
        </w:rPr>
        <w:t>נספח ה'</w:t>
      </w:r>
    </w:p>
    <w:p w14:paraId="11080ADB" w14:textId="77777777" w:rsidR="00247C1B" w:rsidRPr="00104831" w:rsidRDefault="00247C1B" w:rsidP="00247C1B">
      <w:pPr>
        <w:spacing w:line="360" w:lineRule="auto"/>
        <w:jc w:val="center"/>
        <w:rPr>
          <w:b/>
          <w:bCs/>
          <w:szCs w:val="24"/>
          <w:u w:val="single"/>
          <w:rtl/>
        </w:rPr>
      </w:pPr>
      <w:r w:rsidRPr="00104831">
        <w:rPr>
          <w:rFonts w:hint="cs"/>
          <w:b/>
          <w:bCs/>
          <w:szCs w:val="24"/>
          <w:u w:val="single"/>
          <w:rtl/>
        </w:rPr>
        <w:t>תצהיר בעניין שמירה על תנאים סוציאליים והתחייבות לקיום חקיקה בתחום העסקת עובדים</w:t>
      </w:r>
    </w:p>
    <w:p w14:paraId="7C95362B" w14:textId="77777777" w:rsidR="00247C1B" w:rsidRDefault="00247C1B" w:rsidP="00247C1B">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034BFBD2" w14:textId="77777777" w:rsidR="00247C1B" w:rsidRPr="00D33047" w:rsidRDefault="00247C1B" w:rsidP="00247C1B">
      <w:pPr>
        <w:spacing w:line="360" w:lineRule="auto"/>
        <w:jc w:val="both"/>
        <w:rPr>
          <w:szCs w:val="24"/>
          <w:rtl/>
        </w:rPr>
      </w:pPr>
    </w:p>
    <w:p w14:paraId="150865DB" w14:textId="77777777" w:rsidR="00247C1B" w:rsidRPr="00D33047" w:rsidRDefault="00247C1B" w:rsidP="00247C1B">
      <w:pPr>
        <w:spacing w:line="360" w:lineRule="auto"/>
        <w:ind w:left="746"/>
        <w:jc w:val="both"/>
        <w:rPr>
          <w:szCs w:val="24"/>
          <w:rtl/>
        </w:rPr>
      </w:pPr>
      <w:r w:rsidRPr="00D33047">
        <w:rPr>
          <w:rFonts w:hint="cs"/>
          <w:szCs w:val="24"/>
          <w:rtl/>
        </w:rPr>
        <w:t>___________  _______________   ____________            _____________</w:t>
      </w:r>
    </w:p>
    <w:p w14:paraId="7E384FBC" w14:textId="77777777" w:rsidR="00247C1B" w:rsidRPr="00D33047" w:rsidRDefault="00247C1B" w:rsidP="00247C1B">
      <w:pPr>
        <w:spacing w:line="360" w:lineRule="auto"/>
        <w:ind w:left="746"/>
        <w:jc w:val="both"/>
        <w:rPr>
          <w:szCs w:val="24"/>
          <w:rtl/>
        </w:rPr>
      </w:pPr>
      <w:r w:rsidRPr="00D33047">
        <w:rPr>
          <w:rFonts w:hint="cs"/>
          <w:szCs w:val="24"/>
          <w:rtl/>
        </w:rPr>
        <w:t xml:space="preserve">     תאריך             שם מורשה החתימה          חתימה                             חותמת</w:t>
      </w:r>
    </w:p>
    <w:p w14:paraId="5157D396" w14:textId="77777777" w:rsidR="00247C1B" w:rsidRPr="00D33047" w:rsidRDefault="00247C1B" w:rsidP="00247C1B">
      <w:pPr>
        <w:ind w:left="360"/>
        <w:rPr>
          <w:b/>
          <w:bCs/>
          <w:szCs w:val="24"/>
          <w:u w:val="single"/>
          <w:rtl/>
        </w:rPr>
      </w:pPr>
      <w:r w:rsidRPr="00D33047">
        <w:rPr>
          <w:rFonts w:hint="cs"/>
          <w:b/>
          <w:bCs/>
          <w:szCs w:val="24"/>
          <w:u w:val="single"/>
          <w:rtl/>
        </w:rPr>
        <w:t>התחייבות לקיום החקיקה בתחום העסקת עובדים</w:t>
      </w:r>
    </w:p>
    <w:p w14:paraId="315CF7BC" w14:textId="77777777" w:rsidR="00247C1B" w:rsidRPr="00D33047" w:rsidRDefault="00247C1B" w:rsidP="00247C1B">
      <w:pPr>
        <w:ind w:left="360"/>
        <w:jc w:val="both"/>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6F7E0A">
        <w:rPr>
          <w:rFonts w:ascii="Arial" w:hAnsi="Arial"/>
          <w:b/>
          <w:bCs/>
          <w:szCs w:val="24"/>
          <w:rtl/>
        </w:rPr>
        <w:t>פומבי מס</w:t>
      </w:r>
      <w:r>
        <w:rPr>
          <w:rFonts w:ascii="Arial" w:hAnsi="Arial" w:hint="cs"/>
          <w:b/>
          <w:bCs/>
          <w:szCs w:val="24"/>
          <w:rtl/>
        </w:rPr>
        <w:t>'</w:t>
      </w:r>
      <w:r w:rsidRPr="006F7E0A">
        <w:rPr>
          <w:rFonts w:ascii="Arial" w:hAnsi="Arial"/>
          <w:b/>
          <w:bCs/>
          <w:szCs w:val="24"/>
          <w:rtl/>
        </w:rPr>
        <w:t xml:space="preserve"> </w:t>
      </w:r>
      <w:r>
        <w:rPr>
          <w:rFonts w:ascii="Arial" w:hAnsi="Arial" w:hint="cs"/>
          <w:b/>
          <w:bCs/>
          <w:szCs w:val="24"/>
          <w:rtl/>
        </w:rPr>
        <w:t>24/16</w:t>
      </w:r>
      <w:r w:rsidRPr="006F7E0A">
        <w:rPr>
          <w:rFonts w:ascii="Arial" w:hAnsi="Arial"/>
          <w:b/>
          <w:bCs/>
          <w:szCs w:val="24"/>
          <w:rtl/>
        </w:rPr>
        <w:t xml:space="preserve"> </w:t>
      </w:r>
      <w:r w:rsidRPr="00643486">
        <w:rPr>
          <w:rFonts w:hint="cs"/>
          <w:b/>
          <w:bCs/>
          <w:szCs w:val="24"/>
          <w:rtl/>
        </w:rPr>
        <w:t xml:space="preserve">שירותי </w:t>
      </w:r>
      <w:r>
        <w:rPr>
          <w:rFonts w:hint="cs"/>
          <w:b/>
          <w:bCs/>
          <w:szCs w:val="24"/>
          <w:rtl/>
        </w:rPr>
        <w:t>לקבלת שירותי הובלה, גרירה ואחסנת ציוד 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והגז</w:t>
      </w:r>
      <w:r w:rsidRPr="00643486">
        <w:rPr>
          <w:rFonts w:hint="cs"/>
          <w:b/>
          <w:bCs/>
          <w:szCs w:val="24"/>
          <w:rtl/>
        </w:rPr>
        <w:t xml:space="preserve"> במשרד התשתיות הלאומיות, האנרגיה והמים</w:t>
      </w:r>
      <w:r w:rsidRPr="00D33047">
        <w:rPr>
          <w:rFonts w:hint="cs"/>
          <w:szCs w:val="24"/>
          <w:rtl/>
        </w:rPr>
        <w:t xml:space="preserve"> לגבי העובדים שיועסקו על ידי את האמור בחוקי העבודה המפורטים בהמשך לזה:</w:t>
      </w:r>
    </w:p>
    <w:p w14:paraId="5698C3C2" w14:textId="77777777" w:rsidR="00247C1B" w:rsidRPr="00D33047" w:rsidRDefault="00247C1B" w:rsidP="00247C1B">
      <w:pPr>
        <w:ind w:left="878"/>
        <w:rPr>
          <w:szCs w:val="24"/>
          <w:rtl/>
        </w:rPr>
      </w:pPr>
      <w:r w:rsidRPr="00D33047">
        <w:rPr>
          <w:rFonts w:hint="cs"/>
          <w:szCs w:val="24"/>
          <w:rtl/>
        </w:rPr>
        <w:t>חוק התעסוקה, תשי"ט- 1959</w:t>
      </w:r>
    </w:p>
    <w:p w14:paraId="3D9AC8DC" w14:textId="77777777" w:rsidR="00247C1B" w:rsidRPr="00D33047" w:rsidRDefault="00247C1B" w:rsidP="00247C1B">
      <w:pPr>
        <w:ind w:left="878"/>
        <w:rPr>
          <w:szCs w:val="24"/>
        </w:rPr>
      </w:pPr>
      <w:r w:rsidRPr="00D33047">
        <w:rPr>
          <w:rFonts w:hint="cs"/>
          <w:szCs w:val="24"/>
          <w:rtl/>
        </w:rPr>
        <w:t>חוק שעות העבודה והמנוחה, תשי"א- 1951</w:t>
      </w:r>
    </w:p>
    <w:p w14:paraId="76188286" w14:textId="77777777" w:rsidR="00247C1B" w:rsidRPr="00D33047" w:rsidRDefault="00247C1B" w:rsidP="00247C1B">
      <w:pPr>
        <w:ind w:left="878"/>
        <w:rPr>
          <w:szCs w:val="24"/>
        </w:rPr>
      </w:pPr>
      <w:r w:rsidRPr="00D33047">
        <w:rPr>
          <w:rFonts w:hint="cs"/>
          <w:szCs w:val="24"/>
          <w:rtl/>
        </w:rPr>
        <w:t>חוק דמי מחלה, תשל"ו- 1976</w:t>
      </w:r>
    </w:p>
    <w:p w14:paraId="25545062" w14:textId="77777777" w:rsidR="00247C1B" w:rsidRPr="00D33047" w:rsidRDefault="00247C1B" w:rsidP="00247C1B">
      <w:pPr>
        <w:ind w:left="878"/>
        <w:rPr>
          <w:szCs w:val="24"/>
        </w:rPr>
      </w:pPr>
      <w:r w:rsidRPr="00D33047">
        <w:rPr>
          <w:rFonts w:hint="cs"/>
          <w:szCs w:val="24"/>
          <w:rtl/>
        </w:rPr>
        <w:t>חוק חופשה שנתית, תשי"א- 1951</w:t>
      </w:r>
    </w:p>
    <w:p w14:paraId="2E9C8343" w14:textId="77777777" w:rsidR="00247C1B" w:rsidRPr="00D33047" w:rsidRDefault="00247C1B" w:rsidP="00247C1B">
      <w:pPr>
        <w:ind w:left="878"/>
        <w:rPr>
          <w:szCs w:val="24"/>
        </w:rPr>
      </w:pPr>
      <w:r w:rsidRPr="00D33047">
        <w:rPr>
          <w:rFonts w:hint="cs"/>
          <w:szCs w:val="24"/>
          <w:rtl/>
        </w:rPr>
        <w:t>חוק עבודת נשים, תשי"ד- 1954</w:t>
      </w:r>
    </w:p>
    <w:p w14:paraId="45647C01" w14:textId="77777777" w:rsidR="00247C1B" w:rsidRPr="00D33047" w:rsidRDefault="00247C1B" w:rsidP="00247C1B">
      <w:pPr>
        <w:ind w:left="878"/>
        <w:rPr>
          <w:szCs w:val="24"/>
        </w:rPr>
      </w:pPr>
      <w:r w:rsidRPr="00D33047">
        <w:rPr>
          <w:rFonts w:hint="cs"/>
          <w:szCs w:val="24"/>
          <w:rtl/>
        </w:rPr>
        <w:t>חוק שכר שווה לעובדת ולעובד, תשנ"ו- 1996</w:t>
      </w:r>
    </w:p>
    <w:p w14:paraId="3AF603F6" w14:textId="77777777" w:rsidR="00247C1B" w:rsidRPr="00D33047" w:rsidRDefault="00247C1B" w:rsidP="00247C1B">
      <w:pPr>
        <w:ind w:left="878"/>
        <w:rPr>
          <w:szCs w:val="24"/>
        </w:rPr>
      </w:pPr>
      <w:r w:rsidRPr="00D33047">
        <w:rPr>
          <w:rFonts w:hint="cs"/>
          <w:szCs w:val="24"/>
          <w:rtl/>
        </w:rPr>
        <w:t>חוק עבודת הנוער, תשי"ג- 1952</w:t>
      </w:r>
    </w:p>
    <w:p w14:paraId="0B02C6CB" w14:textId="77777777" w:rsidR="00247C1B" w:rsidRPr="00D33047" w:rsidRDefault="00247C1B" w:rsidP="00247C1B">
      <w:pPr>
        <w:ind w:left="878"/>
        <w:rPr>
          <w:szCs w:val="24"/>
          <w:rtl/>
        </w:rPr>
      </w:pPr>
      <w:r w:rsidRPr="00D33047">
        <w:rPr>
          <w:rFonts w:hint="cs"/>
          <w:szCs w:val="24"/>
          <w:rtl/>
        </w:rPr>
        <w:t>חוק החניכות, תשי"ג-1953</w:t>
      </w:r>
    </w:p>
    <w:p w14:paraId="049105BC" w14:textId="77777777" w:rsidR="00247C1B" w:rsidRPr="00D33047" w:rsidRDefault="00247C1B" w:rsidP="00247C1B">
      <w:pPr>
        <w:ind w:left="878"/>
        <w:rPr>
          <w:szCs w:val="24"/>
          <w:rtl/>
        </w:rPr>
      </w:pPr>
      <w:r w:rsidRPr="00D33047">
        <w:rPr>
          <w:rFonts w:hint="cs"/>
          <w:szCs w:val="24"/>
          <w:rtl/>
        </w:rPr>
        <w:t>חוק החיילים המשוחררים (החזרה לעבודה), תש"ט- 1949</w:t>
      </w:r>
    </w:p>
    <w:p w14:paraId="4A95A250" w14:textId="77777777" w:rsidR="00247C1B" w:rsidRPr="00D33047" w:rsidRDefault="00247C1B" w:rsidP="00247C1B">
      <w:pPr>
        <w:ind w:left="878"/>
        <w:rPr>
          <w:szCs w:val="24"/>
          <w:rtl/>
        </w:rPr>
      </w:pPr>
      <w:r w:rsidRPr="00D33047">
        <w:rPr>
          <w:rFonts w:hint="cs"/>
          <w:szCs w:val="24"/>
          <w:rtl/>
        </w:rPr>
        <w:t>חוק הגנת השכר, תשי"ח- 1958</w:t>
      </w:r>
    </w:p>
    <w:p w14:paraId="6980A68F" w14:textId="77777777" w:rsidR="00247C1B" w:rsidRPr="00D33047" w:rsidRDefault="00247C1B" w:rsidP="00247C1B">
      <w:pPr>
        <w:ind w:left="878"/>
        <w:rPr>
          <w:szCs w:val="24"/>
          <w:rtl/>
        </w:rPr>
      </w:pPr>
      <w:r w:rsidRPr="00D33047">
        <w:rPr>
          <w:rFonts w:hint="cs"/>
          <w:szCs w:val="24"/>
          <w:rtl/>
        </w:rPr>
        <w:t>חוק פיצויי הפיטורין, תשכ"ג- 1963</w:t>
      </w:r>
    </w:p>
    <w:p w14:paraId="0782B171" w14:textId="77777777" w:rsidR="00247C1B" w:rsidRPr="00D33047" w:rsidRDefault="00247C1B" w:rsidP="00247C1B">
      <w:pPr>
        <w:ind w:left="878"/>
        <w:rPr>
          <w:szCs w:val="24"/>
          <w:rtl/>
        </w:rPr>
      </w:pPr>
      <w:r w:rsidRPr="00D33047">
        <w:rPr>
          <w:rFonts w:hint="cs"/>
          <w:szCs w:val="24"/>
          <w:rtl/>
        </w:rPr>
        <w:t>חוק שכר מינימום, תשמ"ז- 1987</w:t>
      </w:r>
    </w:p>
    <w:p w14:paraId="3BDDE856" w14:textId="77777777" w:rsidR="00247C1B" w:rsidRPr="00D33047" w:rsidRDefault="00247C1B" w:rsidP="00247C1B">
      <w:pPr>
        <w:ind w:left="878"/>
        <w:rPr>
          <w:szCs w:val="24"/>
          <w:rtl/>
        </w:rPr>
      </w:pPr>
      <w:r w:rsidRPr="00D33047">
        <w:rPr>
          <w:rFonts w:hint="cs"/>
          <w:szCs w:val="24"/>
          <w:rtl/>
        </w:rPr>
        <w:t xml:space="preserve">חוק הביטוח הלאומי (נוסח משולב), תשנ"ה- 1995                                                 </w:t>
      </w:r>
    </w:p>
    <w:p w14:paraId="4B26EC21" w14:textId="77777777" w:rsidR="00247C1B" w:rsidRPr="00D33047" w:rsidRDefault="00247C1B" w:rsidP="00247C1B">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2F3D935E" w14:textId="77777777" w:rsidR="00247C1B" w:rsidRDefault="00247C1B" w:rsidP="00247C1B">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684B4DC5" w14:textId="77777777" w:rsidR="00247C1B" w:rsidRDefault="00247C1B" w:rsidP="00247C1B">
      <w:pPr>
        <w:rPr>
          <w:szCs w:val="24"/>
          <w:rtl/>
        </w:rPr>
      </w:pPr>
    </w:p>
    <w:p w14:paraId="2A32B26C" w14:textId="77777777" w:rsidR="002661EA" w:rsidRDefault="002661EA" w:rsidP="00247C1B">
      <w:pPr>
        <w:spacing w:line="360" w:lineRule="auto"/>
        <w:jc w:val="center"/>
        <w:rPr>
          <w:szCs w:val="24"/>
          <w:rtl/>
        </w:rPr>
      </w:pPr>
    </w:p>
    <w:p w14:paraId="4A3DF17F" w14:textId="77777777" w:rsidR="002661EA" w:rsidRDefault="002661EA" w:rsidP="00247C1B">
      <w:pPr>
        <w:spacing w:line="360" w:lineRule="auto"/>
        <w:jc w:val="center"/>
        <w:rPr>
          <w:szCs w:val="24"/>
          <w:rtl/>
        </w:rPr>
      </w:pPr>
    </w:p>
    <w:p w14:paraId="53537593" w14:textId="77777777" w:rsidR="002661EA" w:rsidRDefault="002661EA" w:rsidP="00247C1B">
      <w:pPr>
        <w:spacing w:line="360" w:lineRule="auto"/>
        <w:jc w:val="center"/>
        <w:rPr>
          <w:szCs w:val="24"/>
          <w:rtl/>
        </w:rPr>
      </w:pPr>
    </w:p>
    <w:p w14:paraId="44B8B6A1" w14:textId="77777777" w:rsidR="002661EA" w:rsidRDefault="002661EA" w:rsidP="00247C1B">
      <w:pPr>
        <w:spacing w:line="360" w:lineRule="auto"/>
        <w:jc w:val="center"/>
        <w:rPr>
          <w:szCs w:val="24"/>
          <w:rtl/>
        </w:rPr>
      </w:pPr>
    </w:p>
    <w:p w14:paraId="47E5E4FD" w14:textId="77777777" w:rsidR="002661EA" w:rsidRDefault="002661EA" w:rsidP="00247C1B">
      <w:pPr>
        <w:spacing w:line="360" w:lineRule="auto"/>
        <w:jc w:val="center"/>
        <w:rPr>
          <w:szCs w:val="24"/>
          <w:rtl/>
        </w:rPr>
      </w:pPr>
    </w:p>
    <w:p w14:paraId="2BF3697E" w14:textId="77777777" w:rsidR="00247C1B" w:rsidRPr="002068ED" w:rsidRDefault="00247C1B" w:rsidP="00247C1B">
      <w:pPr>
        <w:spacing w:line="360" w:lineRule="auto"/>
        <w:jc w:val="center"/>
        <w:rPr>
          <w:b/>
          <w:bCs/>
          <w:szCs w:val="24"/>
          <w:u w:val="single"/>
          <w:rtl/>
        </w:rPr>
      </w:pPr>
      <w:r>
        <w:rPr>
          <w:szCs w:val="24"/>
          <w:rtl/>
        </w:rPr>
        <w:tab/>
      </w:r>
      <w:r w:rsidRPr="002068ED">
        <w:rPr>
          <w:rFonts w:hint="cs"/>
          <w:b/>
          <w:bCs/>
          <w:szCs w:val="24"/>
          <w:u w:val="single"/>
          <w:rtl/>
        </w:rPr>
        <w:t>אישור</w:t>
      </w:r>
    </w:p>
    <w:p w14:paraId="3422C1F8" w14:textId="77777777" w:rsidR="00247C1B" w:rsidRDefault="00247C1B" w:rsidP="00247C1B">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4780D9A" w14:textId="77777777" w:rsidR="00247C1B" w:rsidRPr="00D33047" w:rsidRDefault="00247C1B" w:rsidP="00247C1B">
      <w:pPr>
        <w:spacing w:line="360" w:lineRule="auto"/>
        <w:jc w:val="both"/>
        <w:rPr>
          <w:szCs w:val="24"/>
          <w:rtl/>
        </w:rPr>
      </w:pPr>
      <w:r w:rsidRPr="00D33047">
        <w:rPr>
          <w:rFonts w:hint="cs"/>
          <w:szCs w:val="24"/>
          <w:rtl/>
        </w:rPr>
        <w:t>_______                                                                         ______ ____________</w:t>
      </w:r>
    </w:p>
    <w:p w14:paraId="7CAEA3DC" w14:textId="77777777" w:rsidR="00247C1B" w:rsidRPr="00D33047" w:rsidRDefault="00247C1B" w:rsidP="00247C1B">
      <w:pPr>
        <w:spacing w:line="360" w:lineRule="auto"/>
        <w:jc w:val="both"/>
        <w:rPr>
          <w:szCs w:val="24"/>
        </w:rPr>
      </w:pPr>
      <w:r w:rsidRPr="00D33047">
        <w:rPr>
          <w:rFonts w:hint="cs"/>
          <w:szCs w:val="24"/>
          <w:rtl/>
        </w:rPr>
        <w:t>תאריך                                                                             חתימה וחותמת עורך דין</w:t>
      </w:r>
    </w:p>
    <w:p w14:paraId="52D123BC" w14:textId="77777777" w:rsidR="00247C1B" w:rsidRPr="00104831" w:rsidRDefault="00247C1B" w:rsidP="00247C1B">
      <w:pPr>
        <w:keepNext/>
        <w:pageBreakBefore/>
        <w:overflowPunct w:val="0"/>
        <w:autoSpaceDE w:val="0"/>
        <w:autoSpaceDN w:val="0"/>
        <w:adjustRightInd w:val="0"/>
        <w:spacing w:before="120" w:after="40" w:line="360" w:lineRule="auto"/>
        <w:ind w:left="7110" w:firstLine="811"/>
        <w:jc w:val="center"/>
        <w:textAlignment w:val="baseline"/>
        <w:outlineLvl w:val="6"/>
        <w:rPr>
          <w:b/>
          <w:bCs/>
          <w:sz w:val="32"/>
          <w:szCs w:val="32"/>
          <w:u w:val="single"/>
          <w:rtl/>
        </w:rPr>
      </w:pPr>
      <w:r w:rsidRPr="00104831">
        <w:rPr>
          <w:rFonts w:hint="cs"/>
          <w:b/>
          <w:bCs/>
          <w:sz w:val="32"/>
          <w:szCs w:val="32"/>
          <w:u w:val="single"/>
          <w:rtl/>
        </w:rPr>
        <w:t>נספח ו'</w:t>
      </w:r>
    </w:p>
    <w:p w14:paraId="3C54C408" w14:textId="77777777" w:rsidR="00247C1B" w:rsidRPr="00104831" w:rsidRDefault="00247C1B" w:rsidP="00247C1B">
      <w:pPr>
        <w:overflowPunct w:val="0"/>
        <w:autoSpaceDE w:val="0"/>
        <w:autoSpaceDN w:val="0"/>
        <w:adjustRightInd w:val="0"/>
        <w:spacing w:line="360" w:lineRule="auto"/>
        <w:jc w:val="center"/>
        <w:textAlignment w:val="baseline"/>
        <w:rPr>
          <w:b/>
          <w:bCs/>
          <w:sz w:val="32"/>
          <w:szCs w:val="32"/>
          <w:u w:val="single"/>
          <w:rtl/>
        </w:rPr>
      </w:pPr>
      <w:r w:rsidRPr="00104831">
        <w:rPr>
          <w:rFonts w:hint="cs"/>
          <w:b/>
          <w:bCs/>
          <w:sz w:val="32"/>
          <w:szCs w:val="32"/>
          <w:u w:val="single"/>
          <w:rtl/>
        </w:rPr>
        <w:t>התחייבות בדבר שימוש בתוכנות מקוריות</w:t>
      </w:r>
    </w:p>
    <w:p w14:paraId="1AF12D7E" w14:textId="77777777" w:rsidR="00247C1B" w:rsidRDefault="00247C1B" w:rsidP="00247C1B">
      <w:pPr>
        <w:numPr>
          <w:ilvl w:val="0"/>
          <w:numId w:val="75"/>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6F7E0A">
        <w:rPr>
          <w:rFonts w:ascii="Arial" w:hAnsi="Arial"/>
          <w:szCs w:val="24"/>
          <w:rtl/>
        </w:rPr>
        <w:t xml:space="preserve">במסגרת </w:t>
      </w:r>
      <w:r w:rsidRPr="006F7E0A">
        <w:rPr>
          <w:rFonts w:ascii="Arial" w:hAnsi="Arial"/>
          <w:b/>
          <w:bCs/>
          <w:szCs w:val="24"/>
          <w:rtl/>
        </w:rPr>
        <w:t>מכרז פומבי מס</w:t>
      </w:r>
      <w:r w:rsidRPr="006F7E0A">
        <w:rPr>
          <w:rFonts w:ascii="Arial" w:hAnsi="Arial" w:hint="cs"/>
          <w:b/>
          <w:bCs/>
          <w:szCs w:val="24"/>
          <w:rtl/>
        </w:rPr>
        <w:t>'</w:t>
      </w:r>
      <w:r>
        <w:rPr>
          <w:rFonts w:ascii="Arial" w:hAnsi="Arial" w:hint="cs"/>
          <w:b/>
          <w:bCs/>
          <w:szCs w:val="24"/>
          <w:rtl/>
        </w:rPr>
        <w:t>24/16</w:t>
      </w:r>
      <w:r w:rsidRPr="006F7E0A">
        <w:rPr>
          <w:rFonts w:ascii="Arial" w:hAnsi="Arial" w:hint="cs"/>
          <w:b/>
          <w:bCs/>
          <w:szCs w:val="24"/>
          <w:rtl/>
        </w:rPr>
        <w:t xml:space="preserve"> </w:t>
      </w:r>
      <w:r w:rsidRPr="00643486">
        <w:rPr>
          <w:rFonts w:hint="cs"/>
          <w:b/>
          <w:bCs/>
          <w:szCs w:val="24"/>
          <w:rtl/>
        </w:rPr>
        <w:t xml:space="preserve">שירותי </w:t>
      </w:r>
      <w:r>
        <w:rPr>
          <w:rFonts w:hint="cs"/>
          <w:b/>
          <w:bCs/>
          <w:szCs w:val="24"/>
          <w:rtl/>
        </w:rPr>
        <w:t>לקבלת שירותי הובלה, גרירה ואחסנת ציוד 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והגז</w:t>
      </w:r>
      <w:r w:rsidRPr="00643486">
        <w:rPr>
          <w:rFonts w:hint="cs"/>
          <w:b/>
          <w:bCs/>
          <w:szCs w:val="24"/>
          <w:rtl/>
        </w:rPr>
        <w:t xml:space="preserve"> במשרד התשתיות הלאומיות, האנרגיה והמים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316AF24C" w14:textId="77777777" w:rsidR="00247C1B" w:rsidRDefault="00247C1B" w:rsidP="00247C1B">
      <w:pPr>
        <w:numPr>
          <w:ilvl w:val="0"/>
          <w:numId w:val="75"/>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6EDE17F0" w14:textId="77777777" w:rsidR="00247C1B" w:rsidRDefault="00247C1B" w:rsidP="00247C1B">
      <w:pPr>
        <w:numPr>
          <w:ilvl w:val="0"/>
          <w:numId w:val="75"/>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59493338" w14:textId="77777777" w:rsidR="00247C1B" w:rsidRPr="00D33047" w:rsidRDefault="00247C1B" w:rsidP="00247C1B">
      <w:pPr>
        <w:overflowPunct w:val="0"/>
        <w:autoSpaceDE w:val="0"/>
        <w:autoSpaceDN w:val="0"/>
        <w:adjustRightInd w:val="0"/>
        <w:spacing w:line="360" w:lineRule="auto"/>
        <w:jc w:val="both"/>
        <w:textAlignment w:val="baseline"/>
        <w:rPr>
          <w:szCs w:val="24"/>
          <w:rtl/>
        </w:rPr>
      </w:pPr>
    </w:p>
    <w:p w14:paraId="683ECDDF" w14:textId="77777777" w:rsidR="00247C1B" w:rsidRPr="00D33047" w:rsidRDefault="00247C1B" w:rsidP="00247C1B">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4C6CDEBE" w14:textId="77777777" w:rsidR="00247C1B" w:rsidRPr="00D33047" w:rsidRDefault="00247C1B" w:rsidP="00247C1B">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07AA0D19" w14:textId="77777777" w:rsidR="00247C1B" w:rsidRPr="00D33047" w:rsidRDefault="00247C1B" w:rsidP="00247C1B">
      <w:pPr>
        <w:overflowPunct w:val="0"/>
        <w:autoSpaceDE w:val="0"/>
        <w:autoSpaceDN w:val="0"/>
        <w:adjustRightInd w:val="0"/>
        <w:spacing w:line="360" w:lineRule="auto"/>
        <w:jc w:val="both"/>
        <w:textAlignment w:val="baseline"/>
        <w:rPr>
          <w:szCs w:val="24"/>
          <w:rtl/>
        </w:rPr>
      </w:pPr>
    </w:p>
    <w:p w14:paraId="21C5250B" w14:textId="77777777" w:rsidR="00247C1B" w:rsidRPr="00D33047" w:rsidRDefault="00247C1B" w:rsidP="00247C1B">
      <w:pPr>
        <w:pBdr>
          <w:bottom w:val="single" w:sz="12" w:space="1" w:color="auto"/>
        </w:pBdr>
        <w:spacing w:line="360" w:lineRule="auto"/>
        <w:jc w:val="both"/>
        <w:rPr>
          <w:szCs w:val="24"/>
          <w:rtl/>
        </w:rPr>
      </w:pPr>
    </w:p>
    <w:p w14:paraId="232AC9E0" w14:textId="77777777" w:rsidR="00247C1B" w:rsidRPr="00D33047" w:rsidRDefault="00247C1B" w:rsidP="00247C1B">
      <w:pPr>
        <w:jc w:val="both"/>
        <w:rPr>
          <w:szCs w:val="24"/>
          <w:rtl/>
        </w:rPr>
      </w:pPr>
    </w:p>
    <w:p w14:paraId="3B8F56AA" w14:textId="77777777" w:rsidR="00247C1B" w:rsidRPr="00D33047" w:rsidRDefault="00247C1B" w:rsidP="00247C1B">
      <w:pPr>
        <w:overflowPunct w:val="0"/>
        <w:autoSpaceDE w:val="0"/>
        <w:autoSpaceDN w:val="0"/>
        <w:adjustRightInd w:val="0"/>
        <w:spacing w:line="360" w:lineRule="auto"/>
        <w:jc w:val="both"/>
        <w:textAlignment w:val="baseline"/>
        <w:rPr>
          <w:szCs w:val="24"/>
          <w:rtl/>
        </w:rPr>
      </w:pPr>
    </w:p>
    <w:p w14:paraId="04FC8BC2" w14:textId="77777777" w:rsidR="00247C1B" w:rsidRPr="002068ED" w:rsidRDefault="00247C1B" w:rsidP="00247C1B">
      <w:pPr>
        <w:spacing w:line="360" w:lineRule="auto"/>
        <w:jc w:val="center"/>
        <w:rPr>
          <w:b/>
          <w:bCs/>
          <w:szCs w:val="24"/>
          <w:u w:val="single"/>
          <w:rtl/>
        </w:rPr>
      </w:pPr>
      <w:r w:rsidRPr="002068ED">
        <w:rPr>
          <w:rFonts w:hint="cs"/>
          <w:b/>
          <w:bCs/>
          <w:szCs w:val="24"/>
          <w:u w:val="single"/>
          <w:rtl/>
        </w:rPr>
        <w:t>אישור</w:t>
      </w:r>
    </w:p>
    <w:p w14:paraId="678A3657" w14:textId="77777777" w:rsidR="00247C1B" w:rsidRPr="00D33047" w:rsidRDefault="00247C1B" w:rsidP="00247C1B">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C538F88" w14:textId="77777777" w:rsidR="00247C1B" w:rsidRPr="00D33047" w:rsidRDefault="00247C1B" w:rsidP="00247C1B">
      <w:pPr>
        <w:spacing w:line="360" w:lineRule="auto"/>
        <w:jc w:val="both"/>
        <w:rPr>
          <w:szCs w:val="24"/>
          <w:rtl/>
        </w:rPr>
      </w:pPr>
      <w:r w:rsidRPr="00D33047">
        <w:rPr>
          <w:rFonts w:hint="cs"/>
          <w:szCs w:val="24"/>
          <w:rtl/>
        </w:rPr>
        <w:t>_______                                                                         ______ ____________</w:t>
      </w:r>
    </w:p>
    <w:p w14:paraId="6CB62BC5" w14:textId="77777777" w:rsidR="00247C1B" w:rsidRPr="00D33047" w:rsidRDefault="00247C1B" w:rsidP="00247C1B">
      <w:pPr>
        <w:spacing w:line="360" w:lineRule="auto"/>
        <w:jc w:val="both"/>
        <w:rPr>
          <w:szCs w:val="24"/>
        </w:rPr>
      </w:pPr>
      <w:r w:rsidRPr="00D33047">
        <w:rPr>
          <w:rFonts w:hint="cs"/>
          <w:szCs w:val="24"/>
          <w:rtl/>
        </w:rPr>
        <w:t>תאריך                                                                             חתימה וחותמת עורך דין</w:t>
      </w:r>
    </w:p>
    <w:p w14:paraId="23BA1CD4" w14:textId="77777777" w:rsidR="00247C1B" w:rsidRPr="00D33047" w:rsidRDefault="00247C1B" w:rsidP="00247C1B">
      <w:pPr>
        <w:overflowPunct w:val="0"/>
        <w:autoSpaceDE w:val="0"/>
        <w:autoSpaceDN w:val="0"/>
        <w:adjustRightInd w:val="0"/>
        <w:spacing w:line="360" w:lineRule="auto"/>
        <w:jc w:val="both"/>
        <w:textAlignment w:val="baseline"/>
        <w:rPr>
          <w:szCs w:val="24"/>
          <w:rtl/>
        </w:rPr>
      </w:pPr>
    </w:p>
    <w:p w14:paraId="35F0B906" w14:textId="77777777" w:rsidR="00247C1B" w:rsidRDefault="00247C1B" w:rsidP="00247C1B">
      <w:pPr>
        <w:spacing w:line="360" w:lineRule="auto"/>
        <w:ind w:left="6480" w:firstLine="720"/>
        <w:jc w:val="center"/>
        <w:rPr>
          <w:b/>
          <w:bCs/>
          <w:sz w:val="28"/>
          <w:szCs w:val="28"/>
          <w:u w:val="single"/>
          <w:rtl/>
        </w:rPr>
      </w:pPr>
      <w:r>
        <w:rPr>
          <w:b/>
          <w:bCs/>
          <w:rtl/>
        </w:rPr>
        <w:br w:type="page"/>
      </w:r>
    </w:p>
    <w:p w14:paraId="6EF6E402" w14:textId="77777777" w:rsidR="00247C1B" w:rsidRPr="00104831" w:rsidRDefault="00247C1B" w:rsidP="00247C1B">
      <w:pPr>
        <w:spacing w:line="360" w:lineRule="auto"/>
        <w:jc w:val="right"/>
        <w:rPr>
          <w:b/>
          <w:bCs/>
          <w:sz w:val="32"/>
          <w:szCs w:val="32"/>
          <w:u w:val="single"/>
          <w:rtl/>
        </w:rPr>
      </w:pPr>
      <w:r w:rsidRPr="00104831">
        <w:rPr>
          <w:rFonts w:hint="cs"/>
          <w:b/>
          <w:bCs/>
          <w:sz w:val="32"/>
          <w:szCs w:val="32"/>
          <w:u w:val="single"/>
          <w:rtl/>
        </w:rPr>
        <w:t>נספח ז'</w:t>
      </w:r>
    </w:p>
    <w:p w14:paraId="10960FD9" w14:textId="77777777" w:rsidR="00247C1B" w:rsidRPr="00104831" w:rsidRDefault="00247C1B" w:rsidP="00247C1B">
      <w:pPr>
        <w:spacing w:line="360" w:lineRule="auto"/>
        <w:jc w:val="center"/>
        <w:rPr>
          <w:rFonts w:ascii="Arial" w:hAnsi="Arial" w:cs="Arial"/>
          <w:bCs/>
          <w:sz w:val="32"/>
          <w:szCs w:val="32"/>
          <w:u w:val="single"/>
          <w:rtl/>
        </w:rPr>
      </w:pPr>
      <w:r w:rsidRPr="00104831">
        <w:rPr>
          <w:bCs/>
          <w:i/>
          <w:sz w:val="32"/>
          <w:szCs w:val="32"/>
          <w:u w:val="single"/>
          <w:rtl/>
        </w:rPr>
        <w:t>תצהיר בדבר אי תיאום הצעות במכרז</w:t>
      </w:r>
    </w:p>
    <w:p w14:paraId="67EAB9B1" w14:textId="77777777" w:rsidR="00247C1B" w:rsidRDefault="00247C1B" w:rsidP="00247C1B">
      <w:pPr>
        <w:spacing w:line="360" w:lineRule="auto"/>
        <w:rPr>
          <w:rFonts w:ascii="Arial" w:hAnsi="Arial" w:cs="Arial"/>
          <w:sz w:val="22"/>
          <w:szCs w:val="22"/>
          <w:rtl/>
        </w:rPr>
      </w:pPr>
    </w:p>
    <w:p w14:paraId="32E2AE8B" w14:textId="77777777" w:rsidR="00247C1B" w:rsidRPr="00527B86" w:rsidRDefault="00247C1B" w:rsidP="00247C1B">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3D4ECBE9" w14:textId="77777777" w:rsidR="00247C1B" w:rsidRPr="00527B86" w:rsidRDefault="00247C1B" w:rsidP="00247C1B">
      <w:pPr>
        <w:spacing w:line="360" w:lineRule="auto"/>
        <w:rPr>
          <w:rFonts w:ascii="Arial" w:hAnsi="Arial"/>
          <w:szCs w:val="24"/>
          <w:rtl/>
        </w:rPr>
      </w:pPr>
    </w:p>
    <w:p w14:paraId="12F17314" w14:textId="77777777" w:rsidR="00247C1B" w:rsidRPr="00527B86" w:rsidRDefault="00247C1B" w:rsidP="00247C1B">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53D87A0A" w14:textId="77777777" w:rsidR="00247C1B" w:rsidRPr="00527B86" w:rsidRDefault="00247C1B" w:rsidP="00247C1B">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32CEBF2E" w14:textId="77777777" w:rsidR="00247C1B" w:rsidRPr="00527B86" w:rsidRDefault="00247C1B" w:rsidP="00247C1B">
      <w:pPr>
        <w:pStyle w:val="1"/>
        <w:spacing w:line="360" w:lineRule="auto"/>
        <w:rPr>
          <w:rFonts w:ascii="Arial" w:hAnsi="Arial" w:cs="David"/>
          <w:sz w:val="24"/>
          <w:rtl/>
        </w:rPr>
      </w:pPr>
      <w:r w:rsidRPr="00527B86">
        <w:rPr>
          <w:rFonts w:ascii="Arial" w:hAnsi="Arial" w:cs="David"/>
          <w:sz w:val="24"/>
          <w:rtl/>
        </w:rPr>
        <w:t xml:space="preserve">בכוונתי להשתמש, במסגרת הצעה זו בקבלני המשנה המפורטים להלן (יש לפרט את שם התאגיד ופרטי יצירת קשר </w:t>
      </w:r>
      <w:r w:rsidRPr="00527B86">
        <w:rPr>
          <w:rFonts w:ascii="Arial" w:hAnsi="Arial" w:cs="David" w:hint="cs"/>
          <w:sz w:val="24"/>
          <w:rtl/>
        </w:rPr>
        <w:t>עמו</w:t>
      </w:r>
      <w:r w:rsidRPr="00527B86">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47C1B" w:rsidRPr="00527B86" w14:paraId="01827FB0" w14:textId="77777777" w:rsidTr="002661EA">
        <w:tc>
          <w:tcPr>
            <w:tcW w:w="1955" w:type="dxa"/>
            <w:tcBorders>
              <w:bottom w:val="nil"/>
            </w:tcBorders>
            <w:shd w:val="clear" w:color="auto" w:fill="auto"/>
          </w:tcPr>
          <w:p w14:paraId="4089109E" w14:textId="77777777" w:rsidR="00247C1B" w:rsidRPr="00527B86" w:rsidRDefault="00247C1B" w:rsidP="002661EA">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654F4D1F" w14:textId="77777777" w:rsidR="00247C1B" w:rsidRPr="00527B86" w:rsidRDefault="00247C1B" w:rsidP="002661EA">
            <w:pPr>
              <w:spacing w:line="360" w:lineRule="auto"/>
              <w:rPr>
                <w:rFonts w:ascii="Arial" w:hAnsi="Arial"/>
                <w:szCs w:val="24"/>
                <w:rtl/>
              </w:rPr>
            </w:pPr>
          </w:p>
        </w:tc>
        <w:tc>
          <w:tcPr>
            <w:tcW w:w="2375" w:type="dxa"/>
            <w:tcBorders>
              <w:bottom w:val="nil"/>
            </w:tcBorders>
            <w:shd w:val="clear" w:color="auto" w:fill="auto"/>
          </w:tcPr>
          <w:p w14:paraId="2E4E824B" w14:textId="77777777" w:rsidR="00247C1B" w:rsidRPr="00527B86" w:rsidRDefault="00247C1B" w:rsidP="002661EA">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14E93D88" w14:textId="77777777" w:rsidR="00247C1B" w:rsidRPr="00527B86" w:rsidRDefault="00247C1B" w:rsidP="002661EA">
            <w:pPr>
              <w:spacing w:line="360" w:lineRule="auto"/>
              <w:rPr>
                <w:rFonts w:ascii="Arial" w:hAnsi="Arial"/>
                <w:szCs w:val="24"/>
                <w:rtl/>
              </w:rPr>
            </w:pPr>
          </w:p>
        </w:tc>
        <w:tc>
          <w:tcPr>
            <w:tcW w:w="1980" w:type="dxa"/>
            <w:tcBorders>
              <w:bottom w:val="nil"/>
            </w:tcBorders>
            <w:shd w:val="clear" w:color="auto" w:fill="auto"/>
          </w:tcPr>
          <w:p w14:paraId="52EA4C6B" w14:textId="77777777" w:rsidR="00247C1B" w:rsidRPr="00527B86" w:rsidRDefault="00247C1B" w:rsidP="002661EA">
            <w:pPr>
              <w:spacing w:line="360" w:lineRule="auto"/>
              <w:rPr>
                <w:rFonts w:ascii="Arial" w:hAnsi="Arial"/>
                <w:szCs w:val="24"/>
                <w:rtl/>
              </w:rPr>
            </w:pPr>
            <w:r w:rsidRPr="00527B86">
              <w:rPr>
                <w:rFonts w:ascii="Arial" w:hAnsi="Arial"/>
                <w:szCs w:val="24"/>
                <w:rtl/>
              </w:rPr>
              <w:t>פרטי יצירת קשר</w:t>
            </w:r>
          </w:p>
        </w:tc>
      </w:tr>
      <w:tr w:rsidR="00247C1B" w:rsidRPr="00527B86" w14:paraId="4E165AAB" w14:textId="77777777" w:rsidTr="002661EA">
        <w:tc>
          <w:tcPr>
            <w:tcW w:w="1955" w:type="dxa"/>
            <w:tcBorders>
              <w:bottom w:val="single" w:sz="4" w:space="0" w:color="auto"/>
            </w:tcBorders>
            <w:shd w:val="clear" w:color="auto" w:fill="auto"/>
          </w:tcPr>
          <w:p w14:paraId="06693C1D" w14:textId="77777777" w:rsidR="00247C1B" w:rsidRPr="00527B86" w:rsidRDefault="00247C1B" w:rsidP="002661EA">
            <w:pPr>
              <w:spacing w:line="360" w:lineRule="auto"/>
              <w:rPr>
                <w:rFonts w:ascii="Arial" w:hAnsi="Arial"/>
                <w:szCs w:val="24"/>
                <w:rtl/>
              </w:rPr>
            </w:pPr>
          </w:p>
        </w:tc>
        <w:tc>
          <w:tcPr>
            <w:tcW w:w="914" w:type="dxa"/>
            <w:tcBorders>
              <w:bottom w:val="nil"/>
            </w:tcBorders>
            <w:shd w:val="clear" w:color="auto" w:fill="auto"/>
          </w:tcPr>
          <w:p w14:paraId="0E33C85B" w14:textId="77777777" w:rsidR="00247C1B" w:rsidRPr="00527B86" w:rsidRDefault="00247C1B" w:rsidP="002661EA">
            <w:pPr>
              <w:spacing w:line="360" w:lineRule="auto"/>
              <w:rPr>
                <w:rFonts w:ascii="Arial" w:hAnsi="Arial"/>
                <w:szCs w:val="24"/>
                <w:rtl/>
              </w:rPr>
            </w:pPr>
          </w:p>
        </w:tc>
        <w:tc>
          <w:tcPr>
            <w:tcW w:w="2375" w:type="dxa"/>
            <w:tcBorders>
              <w:bottom w:val="single" w:sz="4" w:space="0" w:color="auto"/>
            </w:tcBorders>
            <w:shd w:val="clear" w:color="auto" w:fill="auto"/>
          </w:tcPr>
          <w:p w14:paraId="739A0349" w14:textId="77777777" w:rsidR="00247C1B" w:rsidRPr="00527B86" w:rsidRDefault="00247C1B" w:rsidP="002661EA">
            <w:pPr>
              <w:spacing w:line="360" w:lineRule="auto"/>
              <w:rPr>
                <w:rFonts w:ascii="Arial" w:hAnsi="Arial"/>
                <w:szCs w:val="24"/>
                <w:rtl/>
              </w:rPr>
            </w:pPr>
          </w:p>
        </w:tc>
        <w:tc>
          <w:tcPr>
            <w:tcW w:w="851" w:type="dxa"/>
            <w:tcBorders>
              <w:bottom w:val="nil"/>
            </w:tcBorders>
            <w:shd w:val="clear" w:color="auto" w:fill="auto"/>
          </w:tcPr>
          <w:p w14:paraId="767CF93D" w14:textId="77777777" w:rsidR="00247C1B" w:rsidRPr="00527B86" w:rsidRDefault="00247C1B" w:rsidP="002661EA">
            <w:pPr>
              <w:spacing w:line="360" w:lineRule="auto"/>
              <w:rPr>
                <w:rFonts w:ascii="Arial" w:hAnsi="Arial"/>
                <w:szCs w:val="24"/>
                <w:rtl/>
              </w:rPr>
            </w:pPr>
          </w:p>
        </w:tc>
        <w:tc>
          <w:tcPr>
            <w:tcW w:w="1980" w:type="dxa"/>
            <w:tcBorders>
              <w:bottom w:val="single" w:sz="4" w:space="0" w:color="auto"/>
            </w:tcBorders>
            <w:shd w:val="clear" w:color="auto" w:fill="auto"/>
          </w:tcPr>
          <w:p w14:paraId="337296F7" w14:textId="77777777" w:rsidR="00247C1B" w:rsidRPr="00527B86" w:rsidRDefault="00247C1B" w:rsidP="002661EA">
            <w:pPr>
              <w:spacing w:line="360" w:lineRule="auto"/>
              <w:rPr>
                <w:rFonts w:ascii="Arial" w:hAnsi="Arial"/>
                <w:szCs w:val="24"/>
                <w:rtl/>
              </w:rPr>
            </w:pPr>
          </w:p>
        </w:tc>
      </w:tr>
      <w:tr w:rsidR="00247C1B" w:rsidRPr="00527B86" w14:paraId="1C4C7799" w14:textId="77777777" w:rsidTr="002661EA">
        <w:tc>
          <w:tcPr>
            <w:tcW w:w="1955" w:type="dxa"/>
            <w:tcBorders>
              <w:top w:val="single" w:sz="4" w:space="0" w:color="auto"/>
              <w:bottom w:val="single" w:sz="4" w:space="0" w:color="auto"/>
            </w:tcBorders>
            <w:shd w:val="clear" w:color="auto" w:fill="auto"/>
          </w:tcPr>
          <w:p w14:paraId="4AA14343" w14:textId="77777777" w:rsidR="00247C1B" w:rsidRPr="00527B86" w:rsidRDefault="00247C1B" w:rsidP="002661EA">
            <w:pPr>
              <w:spacing w:line="360" w:lineRule="auto"/>
              <w:rPr>
                <w:rFonts w:ascii="Arial" w:hAnsi="Arial"/>
                <w:szCs w:val="24"/>
                <w:rtl/>
              </w:rPr>
            </w:pPr>
          </w:p>
        </w:tc>
        <w:tc>
          <w:tcPr>
            <w:tcW w:w="914" w:type="dxa"/>
            <w:tcBorders>
              <w:top w:val="nil"/>
              <w:bottom w:val="nil"/>
            </w:tcBorders>
            <w:shd w:val="clear" w:color="auto" w:fill="auto"/>
          </w:tcPr>
          <w:p w14:paraId="279E45D2" w14:textId="77777777" w:rsidR="00247C1B" w:rsidRPr="00527B86" w:rsidRDefault="00247C1B" w:rsidP="002661EA">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7DE95304" w14:textId="77777777" w:rsidR="00247C1B" w:rsidRPr="00527B86" w:rsidRDefault="00247C1B" w:rsidP="002661EA">
            <w:pPr>
              <w:spacing w:line="360" w:lineRule="auto"/>
              <w:rPr>
                <w:rFonts w:ascii="Arial" w:hAnsi="Arial"/>
                <w:szCs w:val="24"/>
                <w:rtl/>
              </w:rPr>
            </w:pPr>
          </w:p>
        </w:tc>
        <w:tc>
          <w:tcPr>
            <w:tcW w:w="851" w:type="dxa"/>
            <w:tcBorders>
              <w:top w:val="nil"/>
              <w:bottom w:val="nil"/>
            </w:tcBorders>
            <w:shd w:val="clear" w:color="auto" w:fill="auto"/>
          </w:tcPr>
          <w:p w14:paraId="7B22B676" w14:textId="77777777" w:rsidR="00247C1B" w:rsidRPr="00527B86" w:rsidRDefault="00247C1B" w:rsidP="002661EA">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7DBED05D" w14:textId="77777777" w:rsidR="00247C1B" w:rsidRPr="00527B86" w:rsidRDefault="00247C1B" w:rsidP="002661EA">
            <w:pPr>
              <w:spacing w:line="360" w:lineRule="auto"/>
              <w:rPr>
                <w:rFonts w:ascii="Arial" w:hAnsi="Arial"/>
                <w:szCs w:val="24"/>
                <w:rtl/>
              </w:rPr>
            </w:pPr>
          </w:p>
        </w:tc>
      </w:tr>
      <w:tr w:rsidR="00247C1B" w:rsidRPr="00527B86" w14:paraId="210C4990" w14:textId="77777777" w:rsidTr="002661EA">
        <w:tc>
          <w:tcPr>
            <w:tcW w:w="1955" w:type="dxa"/>
            <w:tcBorders>
              <w:top w:val="single" w:sz="4" w:space="0" w:color="auto"/>
            </w:tcBorders>
            <w:shd w:val="clear" w:color="auto" w:fill="auto"/>
          </w:tcPr>
          <w:p w14:paraId="3C94ED24" w14:textId="77777777" w:rsidR="00247C1B" w:rsidRPr="00527B86" w:rsidRDefault="00247C1B" w:rsidP="002661EA">
            <w:pPr>
              <w:spacing w:line="360" w:lineRule="auto"/>
              <w:rPr>
                <w:rFonts w:ascii="Arial" w:hAnsi="Arial"/>
                <w:szCs w:val="24"/>
                <w:rtl/>
              </w:rPr>
            </w:pPr>
          </w:p>
        </w:tc>
        <w:tc>
          <w:tcPr>
            <w:tcW w:w="914" w:type="dxa"/>
            <w:tcBorders>
              <w:top w:val="nil"/>
              <w:bottom w:val="nil"/>
            </w:tcBorders>
            <w:shd w:val="clear" w:color="auto" w:fill="auto"/>
          </w:tcPr>
          <w:p w14:paraId="385A5FA3" w14:textId="77777777" w:rsidR="00247C1B" w:rsidRPr="00527B86" w:rsidRDefault="00247C1B" w:rsidP="002661EA">
            <w:pPr>
              <w:spacing w:line="360" w:lineRule="auto"/>
              <w:rPr>
                <w:rFonts w:ascii="Arial" w:hAnsi="Arial"/>
                <w:szCs w:val="24"/>
                <w:rtl/>
              </w:rPr>
            </w:pPr>
          </w:p>
        </w:tc>
        <w:tc>
          <w:tcPr>
            <w:tcW w:w="2375" w:type="dxa"/>
            <w:tcBorders>
              <w:top w:val="single" w:sz="4" w:space="0" w:color="auto"/>
            </w:tcBorders>
            <w:shd w:val="clear" w:color="auto" w:fill="auto"/>
          </w:tcPr>
          <w:p w14:paraId="7E13B6B8" w14:textId="77777777" w:rsidR="00247C1B" w:rsidRPr="00527B86" w:rsidRDefault="00247C1B" w:rsidP="002661EA">
            <w:pPr>
              <w:spacing w:line="360" w:lineRule="auto"/>
              <w:rPr>
                <w:rFonts w:ascii="Arial" w:hAnsi="Arial"/>
                <w:szCs w:val="24"/>
                <w:rtl/>
              </w:rPr>
            </w:pPr>
          </w:p>
        </w:tc>
        <w:tc>
          <w:tcPr>
            <w:tcW w:w="851" w:type="dxa"/>
            <w:tcBorders>
              <w:top w:val="nil"/>
              <w:bottom w:val="nil"/>
            </w:tcBorders>
            <w:shd w:val="clear" w:color="auto" w:fill="auto"/>
          </w:tcPr>
          <w:p w14:paraId="5555AE1F" w14:textId="77777777" w:rsidR="00247C1B" w:rsidRPr="00527B86" w:rsidRDefault="00247C1B" w:rsidP="002661EA">
            <w:pPr>
              <w:spacing w:line="360" w:lineRule="auto"/>
              <w:rPr>
                <w:rFonts w:ascii="Arial" w:hAnsi="Arial"/>
                <w:szCs w:val="24"/>
                <w:rtl/>
              </w:rPr>
            </w:pPr>
          </w:p>
        </w:tc>
        <w:tc>
          <w:tcPr>
            <w:tcW w:w="1980" w:type="dxa"/>
            <w:tcBorders>
              <w:top w:val="single" w:sz="4" w:space="0" w:color="auto"/>
            </w:tcBorders>
            <w:shd w:val="clear" w:color="auto" w:fill="auto"/>
          </w:tcPr>
          <w:p w14:paraId="5305D013" w14:textId="77777777" w:rsidR="00247C1B" w:rsidRPr="00527B86" w:rsidRDefault="00247C1B" w:rsidP="002661EA">
            <w:pPr>
              <w:spacing w:line="360" w:lineRule="auto"/>
              <w:rPr>
                <w:rFonts w:ascii="Arial" w:hAnsi="Arial"/>
                <w:szCs w:val="24"/>
                <w:rtl/>
              </w:rPr>
            </w:pPr>
          </w:p>
        </w:tc>
      </w:tr>
    </w:tbl>
    <w:p w14:paraId="6F6ED8ED" w14:textId="77777777" w:rsidR="00247C1B" w:rsidRPr="00527B86" w:rsidRDefault="00247C1B" w:rsidP="00247C1B">
      <w:pPr>
        <w:spacing w:line="360" w:lineRule="auto"/>
        <w:rPr>
          <w:rFonts w:ascii="Arial" w:hAnsi="Arial"/>
          <w:szCs w:val="24"/>
          <w:rtl/>
        </w:rPr>
      </w:pPr>
    </w:p>
    <w:p w14:paraId="0A84DE1C" w14:textId="77777777" w:rsidR="00247C1B" w:rsidRPr="00527B86" w:rsidRDefault="00247C1B" w:rsidP="00247C1B">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26497BC4" w14:textId="77777777" w:rsidR="00247C1B" w:rsidRPr="00527B86" w:rsidRDefault="00247C1B" w:rsidP="00247C1B">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6C1DCC64" w14:textId="77777777" w:rsidR="00247C1B" w:rsidRPr="00527B86" w:rsidRDefault="00247C1B" w:rsidP="00247C1B">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4E370F63" w14:textId="77777777" w:rsidR="00247C1B" w:rsidRPr="00527B86" w:rsidRDefault="00247C1B" w:rsidP="00247C1B">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31563AEF" w14:textId="77777777" w:rsidR="00247C1B" w:rsidRPr="00527B86" w:rsidRDefault="00247C1B" w:rsidP="00247C1B">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541FA0DD" w14:textId="77777777" w:rsidR="00247C1B" w:rsidRDefault="00247C1B" w:rsidP="00247C1B">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C6B2768" w14:textId="77777777" w:rsidR="00247C1B" w:rsidRDefault="00247C1B" w:rsidP="00247C1B">
      <w:pPr>
        <w:rPr>
          <w:rtl/>
        </w:rPr>
      </w:pPr>
    </w:p>
    <w:p w14:paraId="15D3BAEB" w14:textId="77777777" w:rsidR="00247C1B" w:rsidRPr="00527B86" w:rsidRDefault="00247C1B" w:rsidP="00247C1B">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76B67FB1" w14:textId="77777777" w:rsidR="00247C1B" w:rsidRDefault="00247C1B" w:rsidP="00247C1B">
      <w:pPr>
        <w:numPr>
          <w:ilvl w:val="0"/>
          <w:numId w:val="76"/>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524D9D97" w14:textId="77777777" w:rsidR="00247C1B" w:rsidRPr="00527B86" w:rsidRDefault="00247C1B" w:rsidP="00247C1B">
      <w:pPr>
        <w:spacing w:line="360" w:lineRule="auto"/>
        <w:rPr>
          <w:rFonts w:ascii="Arial" w:hAnsi="Arial"/>
          <w:szCs w:val="24"/>
          <w:rtl/>
        </w:rPr>
      </w:pPr>
      <w:r w:rsidRPr="00527B86">
        <w:rPr>
          <w:rFonts w:ascii="Arial" w:hAnsi="Arial"/>
          <w:szCs w:val="24"/>
          <w:rtl/>
        </w:rPr>
        <w:t>אם כן, אנא פרט:</w:t>
      </w:r>
    </w:p>
    <w:p w14:paraId="06A3801A" w14:textId="77777777" w:rsidR="00247C1B" w:rsidRPr="00527B86" w:rsidRDefault="00247C1B" w:rsidP="00247C1B">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761B8B" w14:textId="77777777" w:rsidR="00247C1B" w:rsidRPr="00527B86" w:rsidRDefault="00247C1B" w:rsidP="00247C1B">
      <w:pPr>
        <w:spacing w:line="360" w:lineRule="auto"/>
        <w:rPr>
          <w:rFonts w:ascii="Arial" w:hAnsi="Arial"/>
          <w:szCs w:val="24"/>
          <w:rtl/>
        </w:rPr>
      </w:pPr>
    </w:p>
    <w:p w14:paraId="530B82E1" w14:textId="77777777" w:rsidR="00247C1B" w:rsidRPr="00527B86" w:rsidRDefault="00247C1B" w:rsidP="00247C1B">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7BA8D457" w14:textId="77777777" w:rsidR="00247C1B" w:rsidRPr="00527B86" w:rsidRDefault="00247C1B" w:rsidP="00247C1B">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247C1B" w:rsidRPr="00527B86" w14:paraId="7CD0DA0D" w14:textId="77777777" w:rsidTr="002661EA">
        <w:tc>
          <w:tcPr>
            <w:tcW w:w="1548" w:type="dxa"/>
            <w:shd w:val="clear" w:color="auto" w:fill="auto"/>
          </w:tcPr>
          <w:p w14:paraId="16E70F4F" w14:textId="77777777" w:rsidR="00247C1B" w:rsidRPr="00527B86" w:rsidRDefault="00247C1B" w:rsidP="002661EA">
            <w:pPr>
              <w:spacing w:line="360" w:lineRule="auto"/>
              <w:jc w:val="center"/>
              <w:rPr>
                <w:rFonts w:ascii="Arial" w:hAnsi="Arial"/>
                <w:szCs w:val="24"/>
                <w:rtl/>
              </w:rPr>
            </w:pPr>
          </w:p>
        </w:tc>
        <w:tc>
          <w:tcPr>
            <w:tcW w:w="251" w:type="dxa"/>
            <w:tcBorders>
              <w:top w:val="nil"/>
              <w:bottom w:val="nil"/>
            </w:tcBorders>
            <w:shd w:val="clear" w:color="auto" w:fill="auto"/>
          </w:tcPr>
          <w:p w14:paraId="39430D5C" w14:textId="77777777" w:rsidR="00247C1B" w:rsidRPr="00527B86" w:rsidRDefault="00247C1B" w:rsidP="002661EA">
            <w:pPr>
              <w:spacing w:line="360" w:lineRule="auto"/>
              <w:jc w:val="center"/>
              <w:rPr>
                <w:rFonts w:ascii="Arial" w:hAnsi="Arial"/>
                <w:szCs w:val="24"/>
                <w:rtl/>
              </w:rPr>
            </w:pPr>
          </w:p>
        </w:tc>
        <w:tc>
          <w:tcPr>
            <w:tcW w:w="1549" w:type="dxa"/>
            <w:shd w:val="clear" w:color="auto" w:fill="auto"/>
          </w:tcPr>
          <w:p w14:paraId="5C645D15" w14:textId="77777777" w:rsidR="00247C1B" w:rsidRPr="00527B86" w:rsidRDefault="00247C1B" w:rsidP="002661EA">
            <w:pPr>
              <w:spacing w:line="360" w:lineRule="auto"/>
              <w:jc w:val="center"/>
              <w:rPr>
                <w:rFonts w:ascii="Arial" w:hAnsi="Arial"/>
                <w:szCs w:val="24"/>
                <w:rtl/>
              </w:rPr>
            </w:pPr>
          </w:p>
        </w:tc>
        <w:tc>
          <w:tcPr>
            <w:tcW w:w="281" w:type="dxa"/>
            <w:tcBorders>
              <w:top w:val="nil"/>
              <w:bottom w:val="nil"/>
            </w:tcBorders>
            <w:shd w:val="clear" w:color="auto" w:fill="auto"/>
          </w:tcPr>
          <w:p w14:paraId="1153E698" w14:textId="77777777" w:rsidR="00247C1B" w:rsidRPr="00527B86" w:rsidRDefault="00247C1B" w:rsidP="002661EA">
            <w:pPr>
              <w:spacing w:line="360" w:lineRule="auto"/>
              <w:jc w:val="center"/>
              <w:rPr>
                <w:rFonts w:ascii="Arial" w:hAnsi="Arial"/>
                <w:szCs w:val="24"/>
                <w:rtl/>
              </w:rPr>
            </w:pPr>
          </w:p>
        </w:tc>
        <w:tc>
          <w:tcPr>
            <w:tcW w:w="1859" w:type="dxa"/>
            <w:shd w:val="clear" w:color="auto" w:fill="auto"/>
          </w:tcPr>
          <w:p w14:paraId="5AC20146" w14:textId="77777777" w:rsidR="00247C1B" w:rsidRPr="00527B86" w:rsidRDefault="00247C1B" w:rsidP="002661EA">
            <w:pPr>
              <w:spacing w:line="360" w:lineRule="auto"/>
              <w:jc w:val="center"/>
              <w:rPr>
                <w:rFonts w:ascii="Arial" w:hAnsi="Arial"/>
                <w:szCs w:val="24"/>
                <w:rtl/>
              </w:rPr>
            </w:pPr>
          </w:p>
        </w:tc>
        <w:tc>
          <w:tcPr>
            <w:tcW w:w="236" w:type="dxa"/>
            <w:tcBorders>
              <w:top w:val="nil"/>
              <w:bottom w:val="nil"/>
            </w:tcBorders>
            <w:shd w:val="clear" w:color="auto" w:fill="auto"/>
          </w:tcPr>
          <w:p w14:paraId="5FB7D323" w14:textId="77777777" w:rsidR="00247C1B" w:rsidRPr="00527B86" w:rsidRDefault="00247C1B" w:rsidP="002661EA">
            <w:pPr>
              <w:spacing w:line="360" w:lineRule="auto"/>
              <w:jc w:val="center"/>
              <w:rPr>
                <w:rFonts w:ascii="Arial" w:hAnsi="Arial"/>
                <w:szCs w:val="24"/>
                <w:rtl/>
              </w:rPr>
            </w:pPr>
          </w:p>
        </w:tc>
        <w:tc>
          <w:tcPr>
            <w:tcW w:w="1738" w:type="dxa"/>
            <w:shd w:val="clear" w:color="auto" w:fill="auto"/>
          </w:tcPr>
          <w:p w14:paraId="2A2BD775" w14:textId="77777777" w:rsidR="00247C1B" w:rsidRPr="00527B86" w:rsidRDefault="00247C1B" w:rsidP="002661EA">
            <w:pPr>
              <w:spacing w:line="360" w:lineRule="auto"/>
              <w:jc w:val="center"/>
              <w:rPr>
                <w:rFonts w:ascii="Arial" w:hAnsi="Arial"/>
                <w:szCs w:val="24"/>
                <w:rtl/>
              </w:rPr>
            </w:pPr>
          </w:p>
        </w:tc>
        <w:tc>
          <w:tcPr>
            <w:tcW w:w="236" w:type="dxa"/>
            <w:tcBorders>
              <w:top w:val="nil"/>
              <w:bottom w:val="nil"/>
            </w:tcBorders>
            <w:shd w:val="clear" w:color="auto" w:fill="auto"/>
          </w:tcPr>
          <w:p w14:paraId="6EF57300" w14:textId="77777777" w:rsidR="00247C1B" w:rsidRPr="00527B86" w:rsidRDefault="00247C1B" w:rsidP="002661EA">
            <w:pPr>
              <w:spacing w:line="360" w:lineRule="auto"/>
              <w:jc w:val="center"/>
              <w:rPr>
                <w:rFonts w:ascii="Arial" w:hAnsi="Arial"/>
                <w:szCs w:val="24"/>
                <w:rtl/>
              </w:rPr>
            </w:pPr>
          </w:p>
        </w:tc>
        <w:tc>
          <w:tcPr>
            <w:tcW w:w="1480" w:type="dxa"/>
            <w:shd w:val="clear" w:color="auto" w:fill="auto"/>
          </w:tcPr>
          <w:p w14:paraId="5949BC7D" w14:textId="77777777" w:rsidR="00247C1B" w:rsidRPr="00527B86" w:rsidRDefault="00247C1B" w:rsidP="002661EA">
            <w:pPr>
              <w:spacing w:line="360" w:lineRule="auto"/>
              <w:jc w:val="center"/>
              <w:rPr>
                <w:rFonts w:ascii="Arial" w:hAnsi="Arial"/>
                <w:szCs w:val="24"/>
                <w:rtl/>
              </w:rPr>
            </w:pPr>
          </w:p>
        </w:tc>
      </w:tr>
      <w:tr w:rsidR="00247C1B" w:rsidRPr="00527B86" w14:paraId="6311D2E7" w14:textId="77777777" w:rsidTr="002661EA">
        <w:tc>
          <w:tcPr>
            <w:tcW w:w="1548" w:type="dxa"/>
            <w:shd w:val="clear" w:color="auto" w:fill="auto"/>
          </w:tcPr>
          <w:p w14:paraId="734A3256" w14:textId="77777777" w:rsidR="00247C1B" w:rsidRPr="00527B86" w:rsidRDefault="00247C1B" w:rsidP="002661EA">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0079F2C6" w14:textId="77777777" w:rsidR="00247C1B" w:rsidRPr="00527B86" w:rsidRDefault="00247C1B" w:rsidP="002661EA">
            <w:pPr>
              <w:spacing w:line="360" w:lineRule="auto"/>
              <w:jc w:val="center"/>
              <w:rPr>
                <w:rFonts w:ascii="Arial" w:hAnsi="Arial"/>
                <w:szCs w:val="24"/>
                <w:rtl/>
              </w:rPr>
            </w:pPr>
          </w:p>
        </w:tc>
        <w:tc>
          <w:tcPr>
            <w:tcW w:w="1549" w:type="dxa"/>
            <w:shd w:val="clear" w:color="auto" w:fill="auto"/>
          </w:tcPr>
          <w:p w14:paraId="61634E33" w14:textId="77777777" w:rsidR="00247C1B" w:rsidRPr="00527B86" w:rsidRDefault="00247C1B" w:rsidP="002661EA">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39BBE42E" w14:textId="77777777" w:rsidR="00247C1B" w:rsidRPr="00527B86" w:rsidRDefault="00247C1B" w:rsidP="002661EA">
            <w:pPr>
              <w:spacing w:line="360" w:lineRule="auto"/>
              <w:jc w:val="center"/>
              <w:rPr>
                <w:rFonts w:ascii="Arial" w:hAnsi="Arial"/>
                <w:szCs w:val="24"/>
                <w:rtl/>
              </w:rPr>
            </w:pPr>
          </w:p>
        </w:tc>
        <w:tc>
          <w:tcPr>
            <w:tcW w:w="1859" w:type="dxa"/>
            <w:shd w:val="clear" w:color="auto" w:fill="auto"/>
          </w:tcPr>
          <w:p w14:paraId="782D7BFE" w14:textId="77777777" w:rsidR="00247C1B" w:rsidRPr="00527B86" w:rsidRDefault="00247C1B" w:rsidP="002661EA">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03FAC3D3" w14:textId="77777777" w:rsidR="00247C1B" w:rsidRPr="00527B86" w:rsidRDefault="00247C1B" w:rsidP="002661EA">
            <w:pPr>
              <w:spacing w:line="360" w:lineRule="auto"/>
              <w:jc w:val="center"/>
              <w:rPr>
                <w:rFonts w:ascii="Arial" w:hAnsi="Arial"/>
                <w:szCs w:val="24"/>
                <w:rtl/>
              </w:rPr>
            </w:pPr>
          </w:p>
        </w:tc>
        <w:tc>
          <w:tcPr>
            <w:tcW w:w="1738" w:type="dxa"/>
            <w:shd w:val="clear" w:color="auto" w:fill="auto"/>
          </w:tcPr>
          <w:p w14:paraId="46373591" w14:textId="77777777" w:rsidR="00247C1B" w:rsidRPr="00527B86" w:rsidRDefault="00247C1B" w:rsidP="002661EA">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4F0ED331" w14:textId="77777777" w:rsidR="00247C1B" w:rsidRPr="00527B86" w:rsidRDefault="00247C1B" w:rsidP="002661EA">
            <w:pPr>
              <w:spacing w:line="360" w:lineRule="auto"/>
              <w:jc w:val="center"/>
              <w:rPr>
                <w:rFonts w:ascii="Arial" w:hAnsi="Arial"/>
                <w:szCs w:val="24"/>
                <w:rtl/>
              </w:rPr>
            </w:pPr>
          </w:p>
        </w:tc>
        <w:tc>
          <w:tcPr>
            <w:tcW w:w="1480" w:type="dxa"/>
            <w:shd w:val="clear" w:color="auto" w:fill="auto"/>
          </w:tcPr>
          <w:p w14:paraId="06C8DEA3" w14:textId="77777777" w:rsidR="00247C1B" w:rsidRPr="00527B86" w:rsidRDefault="00247C1B" w:rsidP="002661EA">
            <w:pPr>
              <w:spacing w:line="360" w:lineRule="auto"/>
              <w:jc w:val="center"/>
              <w:rPr>
                <w:rFonts w:ascii="Arial" w:hAnsi="Arial"/>
                <w:szCs w:val="24"/>
                <w:rtl/>
              </w:rPr>
            </w:pPr>
            <w:r w:rsidRPr="00527B86">
              <w:rPr>
                <w:rFonts w:ascii="Arial" w:hAnsi="Arial"/>
                <w:szCs w:val="24"/>
                <w:rtl/>
              </w:rPr>
              <w:t>חתימת המצהיר</w:t>
            </w:r>
          </w:p>
        </w:tc>
      </w:tr>
    </w:tbl>
    <w:p w14:paraId="3DD4D0E5" w14:textId="77777777" w:rsidR="00247C1B" w:rsidRPr="00527B86" w:rsidRDefault="00247C1B" w:rsidP="00247C1B">
      <w:pPr>
        <w:spacing w:line="360" w:lineRule="auto"/>
        <w:rPr>
          <w:rFonts w:ascii="Arial" w:hAnsi="Arial"/>
          <w:szCs w:val="24"/>
          <w:rtl/>
        </w:rPr>
      </w:pPr>
    </w:p>
    <w:p w14:paraId="285EA707" w14:textId="77777777" w:rsidR="00247C1B" w:rsidRPr="00D33047" w:rsidRDefault="00247C1B" w:rsidP="00247C1B">
      <w:pPr>
        <w:pBdr>
          <w:bottom w:val="single" w:sz="12" w:space="1" w:color="auto"/>
        </w:pBdr>
        <w:spacing w:line="360" w:lineRule="auto"/>
        <w:jc w:val="both"/>
        <w:rPr>
          <w:szCs w:val="24"/>
          <w:rtl/>
        </w:rPr>
      </w:pPr>
    </w:p>
    <w:p w14:paraId="523A761B" w14:textId="77777777" w:rsidR="00247C1B" w:rsidRPr="00D33047" w:rsidRDefault="00247C1B" w:rsidP="00247C1B">
      <w:pPr>
        <w:jc w:val="both"/>
        <w:rPr>
          <w:szCs w:val="24"/>
          <w:rtl/>
        </w:rPr>
      </w:pPr>
    </w:p>
    <w:p w14:paraId="27D1DD5A" w14:textId="77777777" w:rsidR="00247C1B" w:rsidRPr="00527B86" w:rsidRDefault="00247C1B" w:rsidP="00247C1B">
      <w:pPr>
        <w:spacing w:line="360" w:lineRule="auto"/>
        <w:rPr>
          <w:rFonts w:ascii="Arial" w:hAnsi="Arial"/>
          <w:szCs w:val="24"/>
          <w:rtl/>
        </w:rPr>
      </w:pPr>
    </w:p>
    <w:p w14:paraId="39257C9E" w14:textId="77777777" w:rsidR="00247C1B" w:rsidRPr="00527B86" w:rsidRDefault="00247C1B" w:rsidP="00247C1B">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6E2A98B4" w14:textId="77777777" w:rsidR="00247C1B" w:rsidRPr="00527B86" w:rsidRDefault="00247C1B" w:rsidP="00247C1B">
      <w:pPr>
        <w:spacing w:line="360" w:lineRule="auto"/>
        <w:ind w:left="30" w:hanging="102"/>
        <w:jc w:val="center"/>
        <w:rPr>
          <w:rFonts w:ascii="Arial" w:hAnsi="Arial"/>
          <w:b/>
          <w:bCs/>
          <w:szCs w:val="24"/>
          <w:u w:val="single"/>
          <w:rtl/>
        </w:rPr>
      </w:pPr>
    </w:p>
    <w:p w14:paraId="73313363" w14:textId="77777777" w:rsidR="00247C1B" w:rsidRPr="00527B86" w:rsidRDefault="00247C1B" w:rsidP="00247C1B">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8D62DD" w14:textId="77777777" w:rsidR="00247C1B" w:rsidRPr="00527B86" w:rsidRDefault="00247C1B" w:rsidP="00247C1B">
      <w:pPr>
        <w:ind w:right="1680"/>
        <w:rPr>
          <w:rFonts w:ascii="Arial" w:hAnsi="Arial"/>
          <w:szCs w:val="24"/>
          <w:rtl/>
        </w:rPr>
      </w:pPr>
    </w:p>
    <w:p w14:paraId="68168289" w14:textId="77777777" w:rsidR="00247C1B" w:rsidRPr="00527B86" w:rsidRDefault="00247C1B" w:rsidP="00247C1B">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429AC232" w14:textId="77777777" w:rsidR="00247C1B" w:rsidRPr="00527B86" w:rsidRDefault="00247C1B" w:rsidP="00247C1B">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76A1C867" w14:textId="77777777" w:rsidR="00247C1B" w:rsidRDefault="00247C1B" w:rsidP="00247C1B">
      <w:pPr>
        <w:spacing w:line="360" w:lineRule="auto"/>
        <w:ind w:left="6480" w:firstLine="720"/>
        <w:jc w:val="center"/>
        <w:rPr>
          <w:b/>
          <w:bCs/>
          <w:sz w:val="28"/>
          <w:szCs w:val="28"/>
          <w:u w:val="single"/>
          <w:rtl/>
        </w:rPr>
      </w:pPr>
    </w:p>
    <w:p w14:paraId="379221D0" w14:textId="77777777" w:rsidR="00247C1B" w:rsidRPr="00104831" w:rsidRDefault="00247C1B" w:rsidP="00247C1B">
      <w:pPr>
        <w:spacing w:line="360" w:lineRule="auto"/>
        <w:ind w:left="6480" w:firstLine="720"/>
        <w:jc w:val="center"/>
        <w:rPr>
          <w:b/>
          <w:bCs/>
          <w:sz w:val="32"/>
          <w:szCs w:val="32"/>
          <w:u w:val="single"/>
          <w:rtl/>
        </w:rPr>
      </w:pPr>
      <w:r w:rsidRPr="00104831">
        <w:rPr>
          <w:rFonts w:hint="cs"/>
          <w:b/>
          <w:bCs/>
          <w:sz w:val="32"/>
          <w:szCs w:val="32"/>
          <w:u w:val="single"/>
          <w:rtl/>
        </w:rPr>
        <w:t>נספח ח'</w:t>
      </w:r>
    </w:p>
    <w:p w14:paraId="7C27EEEB" w14:textId="77777777" w:rsidR="00247C1B" w:rsidRPr="00D76129" w:rsidRDefault="00247C1B" w:rsidP="00247C1B">
      <w:pPr>
        <w:spacing w:line="360" w:lineRule="auto"/>
        <w:jc w:val="both"/>
        <w:rPr>
          <w:szCs w:val="24"/>
          <w:rtl/>
        </w:rPr>
      </w:pPr>
      <w:r w:rsidRPr="00D76129">
        <w:rPr>
          <w:rFonts w:hint="cs"/>
          <w:szCs w:val="24"/>
          <w:rtl/>
        </w:rPr>
        <w:t xml:space="preserve"> תאריך _______________</w:t>
      </w:r>
    </w:p>
    <w:p w14:paraId="23059CB7" w14:textId="77777777" w:rsidR="00247C1B" w:rsidRPr="00D76129" w:rsidRDefault="00247C1B" w:rsidP="00247C1B">
      <w:pPr>
        <w:spacing w:line="360" w:lineRule="auto"/>
        <w:jc w:val="both"/>
        <w:rPr>
          <w:b/>
          <w:bCs/>
          <w:szCs w:val="24"/>
          <w:highlight w:val="yellow"/>
          <w:rtl/>
        </w:rPr>
      </w:pPr>
    </w:p>
    <w:p w14:paraId="2959EF53" w14:textId="77777777" w:rsidR="00247C1B" w:rsidRPr="00104831" w:rsidRDefault="00247C1B" w:rsidP="00247C1B">
      <w:pPr>
        <w:jc w:val="center"/>
        <w:rPr>
          <w:rFonts w:ascii="Arial" w:hAnsi="Arial"/>
          <w:b/>
          <w:bCs/>
          <w:sz w:val="32"/>
          <w:szCs w:val="32"/>
          <w:u w:val="single"/>
          <w:rtl/>
        </w:rPr>
      </w:pPr>
      <w:r w:rsidRPr="00104831">
        <w:rPr>
          <w:rFonts w:ascii="Arial" w:hAnsi="Arial"/>
          <w:b/>
          <w:bCs/>
          <w:sz w:val="32"/>
          <w:szCs w:val="32"/>
          <w:u w:val="single"/>
          <w:rtl/>
        </w:rPr>
        <w:t xml:space="preserve">התחייבות מציע </w:t>
      </w:r>
      <w:r w:rsidRPr="00104831">
        <w:rPr>
          <w:rFonts w:ascii="Arial" w:hAnsi="Arial" w:hint="cs"/>
          <w:b/>
          <w:bCs/>
          <w:sz w:val="32"/>
          <w:szCs w:val="32"/>
          <w:u w:val="single"/>
          <w:rtl/>
        </w:rPr>
        <w:t xml:space="preserve">בדבר </w:t>
      </w:r>
      <w:r w:rsidRPr="00104831">
        <w:rPr>
          <w:rFonts w:ascii="Arial" w:hAnsi="Arial"/>
          <w:b/>
          <w:bCs/>
          <w:sz w:val="32"/>
          <w:szCs w:val="32"/>
          <w:u w:val="single"/>
          <w:rtl/>
        </w:rPr>
        <w:t>ה</w:t>
      </w:r>
      <w:r w:rsidRPr="00104831">
        <w:rPr>
          <w:rFonts w:ascii="Arial" w:hAnsi="Arial" w:hint="cs"/>
          <w:b/>
          <w:bCs/>
          <w:sz w:val="32"/>
          <w:szCs w:val="32"/>
          <w:u w:val="single"/>
          <w:rtl/>
        </w:rPr>
        <w:t>י</w:t>
      </w:r>
      <w:r w:rsidRPr="00104831">
        <w:rPr>
          <w:rFonts w:ascii="Arial" w:hAnsi="Arial"/>
          <w:b/>
          <w:bCs/>
          <w:sz w:val="32"/>
          <w:szCs w:val="32"/>
          <w:u w:val="single"/>
          <w:rtl/>
        </w:rPr>
        <w:t>עדר</w:t>
      </w:r>
      <w:r w:rsidRPr="00104831">
        <w:rPr>
          <w:rFonts w:ascii="Arial" w:hAnsi="Arial" w:hint="cs"/>
          <w:b/>
          <w:bCs/>
          <w:sz w:val="32"/>
          <w:szCs w:val="32"/>
          <w:u w:val="single"/>
          <w:rtl/>
        </w:rPr>
        <w:t xml:space="preserve"> חשש</w:t>
      </w:r>
      <w:r w:rsidRPr="00104831">
        <w:rPr>
          <w:rFonts w:ascii="Arial" w:hAnsi="Arial"/>
          <w:b/>
          <w:bCs/>
          <w:sz w:val="32"/>
          <w:szCs w:val="32"/>
          <w:u w:val="single"/>
          <w:rtl/>
        </w:rPr>
        <w:t xml:space="preserve"> </w:t>
      </w:r>
      <w:r w:rsidRPr="00104831">
        <w:rPr>
          <w:rFonts w:ascii="Arial" w:hAnsi="Arial" w:hint="cs"/>
          <w:b/>
          <w:bCs/>
          <w:sz w:val="32"/>
          <w:szCs w:val="32"/>
          <w:u w:val="single"/>
          <w:rtl/>
        </w:rPr>
        <w:t>ל</w:t>
      </w:r>
      <w:r w:rsidRPr="00104831">
        <w:rPr>
          <w:rFonts w:ascii="Arial" w:hAnsi="Arial"/>
          <w:b/>
          <w:bCs/>
          <w:sz w:val="32"/>
          <w:szCs w:val="32"/>
          <w:u w:val="single"/>
          <w:rtl/>
        </w:rPr>
        <w:t>ניגוד עניינים</w:t>
      </w:r>
    </w:p>
    <w:p w14:paraId="7A3F0AA1" w14:textId="77777777" w:rsidR="00247C1B" w:rsidRDefault="00247C1B" w:rsidP="00247C1B">
      <w:pPr>
        <w:spacing w:line="360" w:lineRule="auto"/>
        <w:jc w:val="center"/>
        <w:rPr>
          <w:rFonts w:ascii="Arial" w:hAnsi="Arial"/>
          <w:b/>
          <w:bCs/>
          <w:szCs w:val="24"/>
          <w:u w:val="single"/>
          <w:rtl/>
        </w:rPr>
      </w:pPr>
    </w:p>
    <w:p w14:paraId="5F87CDA1" w14:textId="77777777" w:rsidR="00247C1B" w:rsidRPr="00D76129" w:rsidRDefault="00247C1B" w:rsidP="00247C1B">
      <w:pPr>
        <w:spacing w:line="360" w:lineRule="auto"/>
        <w:jc w:val="center"/>
        <w:rPr>
          <w:rFonts w:ascii="Arial" w:hAnsi="Arial"/>
          <w:b/>
          <w:bCs/>
          <w:szCs w:val="24"/>
          <w:u w:val="single"/>
          <w:rtl/>
        </w:rPr>
      </w:pPr>
    </w:p>
    <w:p w14:paraId="77E87F2A" w14:textId="77777777" w:rsidR="00247C1B" w:rsidRPr="00D76129" w:rsidRDefault="00247C1B" w:rsidP="00247C1B">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2D635AC1" w14:textId="77777777" w:rsidR="00247C1B" w:rsidRPr="00D76129" w:rsidRDefault="00247C1B" w:rsidP="00247C1B">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579D788D" w14:textId="77777777" w:rsidR="00247C1B" w:rsidRPr="00D76129" w:rsidRDefault="00247C1B" w:rsidP="00247C1B">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4F269C47" w14:textId="77777777" w:rsidR="00247C1B" w:rsidRPr="00D76129" w:rsidRDefault="00247C1B" w:rsidP="00247C1B">
      <w:pPr>
        <w:spacing w:line="360" w:lineRule="auto"/>
        <w:rPr>
          <w:rFonts w:ascii="Arial" w:hAnsi="Arial"/>
          <w:szCs w:val="24"/>
          <w:rtl/>
        </w:rPr>
      </w:pPr>
      <w:r w:rsidRPr="00D76129">
        <w:rPr>
          <w:rFonts w:ascii="Arial" w:hAnsi="Arial"/>
          <w:szCs w:val="24"/>
          <w:rtl/>
        </w:rPr>
        <w:t>מכתובת ___________________</w:t>
      </w:r>
    </w:p>
    <w:p w14:paraId="17462E94" w14:textId="77777777" w:rsidR="00247C1B" w:rsidRPr="00D76129" w:rsidRDefault="00247C1B" w:rsidP="00247C1B">
      <w:pPr>
        <w:jc w:val="both"/>
        <w:rPr>
          <w:rFonts w:ascii="Arial" w:hAnsi="Arial"/>
          <w:szCs w:val="24"/>
          <w:rtl/>
        </w:rPr>
      </w:pPr>
    </w:p>
    <w:p w14:paraId="7A75B4FC" w14:textId="77777777" w:rsidR="00247C1B" w:rsidRPr="00D76129" w:rsidRDefault="00247C1B" w:rsidP="00247C1B">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10AD23DB" w14:textId="77777777" w:rsidR="00247C1B" w:rsidRPr="00D76129" w:rsidRDefault="00247C1B" w:rsidP="00247C1B">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5D454938" w14:textId="77777777" w:rsidR="00247C1B" w:rsidRPr="00D76129" w:rsidRDefault="00247C1B" w:rsidP="00247C1B">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4616E02E" w14:textId="77777777" w:rsidR="00247C1B" w:rsidRDefault="00247C1B" w:rsidP="00247C1B">
      <w:pPr>
        <w:spacing w:line="360" w:lineRule="auto"/>
        <w:jc w:val="center"/>
        <w:rPr>
          <w:rFonts w:ascii="Arial" w:hAnsi="Arial"/>
          <w:szCs w:val="24"/>
          <w:rtl/>
        </w:rPr>
      </w:pPr>
    </w:p>
    <w:p w14:paraId="76A321B2" w14:textId="77777777" w:rsidR="00247C1B" w:rsidRPr="003E2040" w:rsidRDefault="00247C1B" w:rsidP="00247C1B">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6B509376" w14:textId="77777777" w:rsidR="00247C1B" w:rsidRPr="003E2040" w:rsidRDefault="00247C1B" w:rsidP="00247C1B">
      <w:pPr>
        <w:spacing w:line="360" w:lineRule="auto"/>
        <w:jc w:val="both"/>
        <w:rPr>
          <w:rFonts w:ascii="Arial" w:hAnsi="Arial"/>
          <w:b/>
          <w:bCs/>
          <w:szCs w:val="24"/>
          <w:rtl/>
        </w:rPr>
      </w:pPr>
    </w:p>
    <w:p w14:paraId="0D3601FE" w14:textId="77777777" w:rsidR="00247C1B" w:rsidRPr="00D76129" w:rsidRDefault="00247C1B" w:rsidP="00247C1B">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6BF724F1" w14:textId="77777777" w:rsidR="00247C1B" w:rsidRPr="00D76129" w:rsidRDefault="00247C1B" w:rsidP="00247C1B">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0351302F" w14:textId="77777777" w:rsidR="00247C1B" w:rsidRDefault="00247C1B" w:rsidP="00247C1B">
      <w:pPr>
        <w:spacing w:line="360" w:lineRule="auto"/>
        <w:ind w:left="2118" w:hanging="2160"/>
        <w:jc w:val="both"/>
        <w:rPr>
          <w:rFonts w:ascii="Arial" w:hAnsi="Arial"/>
          <w:szCs w:val="24"/>
          <w:rtl/>
        </w:rPr>
      </w:pPr>
      <w:r w:rsidRPr="006F7E0A">
        <w:rPr>
          <w:rFonts w:ascii="Arial" w:hAnsi="Arial"/>
          <w:b/>
          <w:bCs/>
          <w:szCs w:val="24"/>
          <w:rtl/>
        </w:rPr>
        <w:t>"השירותים</w:t>
      </w:r>
      <w:r w:rsidRPr="006F7E0A">
        <w:rPr>
          <w:rFonts w:ascii="Arial" w:hAnsi="Arial"/>
          <w:b/>
          <w:bCs/>
          <w:szCs w:val="24"/>
        </w:rPr>
        <w:t>/</w:t>
      </w:r>
      <w:r w:rsidRPr="006F7E0A">
        <w:rPr>
          <w:rFonts w:ascii="Arial" w:hAnsi="Arial" w:hint="cs"/>
          <w:b/>
          <w:bCs/>
          <w:szCs w:val="24"/>
          <w:rtl/>
        </w:rPr>
        <w:t>הטובין</w:t>
      </w:r>
      <w:r w:rsidRPr="006F7E0A">
        <w:rPr>
          <w:rFonts w:ascii="Arial" w:hAnsi="Arial"/>
          <w:b/>
          <w:bCs/>
          <w:szCs w:val="24"/>
          <w:rtl/>
        </w:rPr>
        <w:t>"</w:t>
      </w:r>
      <w:r w:rsidRPr="006F7E0A">
        <w:rPr>
          <w:rFonts w:ascii="Arial" w:hAnsi="Arial"/>
          <w:szCs w:val="24"/>
          <w:rtl/>
        </w:rPr>
        <w:t xml:space="preserve"> </w:t>
      </w:r>
      <w:r w:rsidRPr="006F7E0A">
        <w:rPr>
          <w:rFonts w:ascii="Arial" w:hAnsi="Arial" w:hint="cs"/>
          <w:szCs w:val="24"/>
          <w:rtl/>
        </w:rPr>
        <w:t xml:space="preserve">- מתן שירותים במסגרת </w:t>
      </w:r>
      <w:r w:rsidRPr="006F7E0A">
        <w:rPr>
          <w:rFonts w:ascii="Arial" w:hAnsi="Arial"/>
          <w:b/>
          <w:bCs/>
          <w:szCs w:val="24"/>
          <w:rtl/>
        </w:rPr>
        <w:t>מכרז פומבי מס</w:t>
      </w:r>
      <w:r w:rsidRPr="006F7E0A">
        <w:rPr>
          <w:rFonts w:ascii="Arial" w:hAnsi="Arial" w:hint="cs"/>
          <w:b/>
          <w:bCs/>
          <w:szCs w:val="24"/>
          <w:rtl/>
        </w:rPr>
        <w:t>'</w:t>
      </w:r>
      <w:r>
        <w:rPr>
          <w:rFonts w:ascii="Arial" w:hAnsi="Arial" w:hint="cs"/>
          <w:b/>
          <w:bCs/>
          <w:szCs w:val="24"/>
          <w:rtl/>
        </w:rPr>
        <w:t xml:space="preserve"> 24/16</w:t>
      </w:r>
      <w:r w:rsidRPr="006F7E0A">
        <w:rPr>
          <w:rFonts w:ascii="Arial" w:hAnsi="Arial" w:hint="cs"/>
          <w:b/>
          <w:bCs/>
          <w:szCs w:val="24"/>
          <w:rtl/>
        </w:rPr>
        <w:t xml:space="preserve"> </w:t>
      </w:r>
      <w:r w:rsidRPr="00643486">
        <w:rPr>
          <w:rFonts w:hint="cs"/>
          <w:b/>
          <w:bCs/>
          <w:szCs w:val="24"/>
          <w:rtl/>
        </w:rPr>
        <w:t xml:space="preserve">שירותי </w:t>
      </w:r>
      <w:r>
        <w:rPr>
          <w:rFonts w:hint="cs"/>
          <w:b/>
          <w:bCs/>
          <w:szCs w:val="24"/>
          <w:rtl/>
        </w:rPr>
        <w:t>לקבלת שירותי הובלה, גרירה ואחסנת ציוד 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והגז</w:t>
      </w:r>
      <w:r w:rsidRPr="00643486">
        <w:rPr>
          <w:rFonts w:hint="cs"/>
          <w:b/>
          <w:bCs/>
          <w:szCs w:val="24"/>
          <w:rtl/>
        </w:rPr>
        <w:t xml:space="preserve"> במשרד התשתיות הלאומיות, האנרגיה והמים</w:t>
      </w:r>
    </w:p>
    <w:p w14:paraId="5CB22DA6" w14:textId="77777777" w:rsidR="00247C1B" w:rsidRPr="00D76129" w:rsidRDefault="00247C1B" w:rsidP="00247C1B">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המציע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3A8E2A73" w14:textId="77777777" w:rsidR="00247C1B" w:rsidRPr="00D76129" w:rsidRDefault="00247C1B" w:rsidP="00247C1B">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AFF52E5" w14:textId="77777777" w:rsidR="00247C1B" w:rsidRPr="00D76129" w:rsidRDefault="00247C1B" w:rsidP="00247C1B">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המציע</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D76129">
        <w:rPr>
          <w:rFonts w:ascii="Arial" w:hAnsi="Arial" w:hint="cs"/>
          <w:szCs w:val="24"/>
          <w:rtl/>
        </w:rPr>
        <w:t>יימס</w:t>
      </w:r>
      <w:r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301C0238" w14:textId="77777777" w:rsidR="00247C1B" w:rsidRPr="00D76129" w:rsidRDefault="00247C1B" w:rsidP="00247C1B">
      <w:pPr>
        <w:spacing w:line="360" w:lineRule="auto"/>
        <w:jc w:val="both"/>
        <w:rPr>
          <w:rFonts w:ascii="Arial" w:hAnsi="Arial"/>
          <w:szCs w:val="24"/>
          <w:rtl/>
        </w:rPr>
      </w:pPr>
    </w:p>
    <w:p w14:paraId="3D8DEEE4" w14:textId="77777777" w:rsidR="00247C1B" w:rsidRPr="00D76129" w:rsidRDefault="00247C1B" w:rsidP="00247C1B">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091284C9" w14:textId="77777777" w:rsidR="00247C1B" w:rsidRPr="00D76129" w:rsidRDefault="00247C1B" w:rsidP="00247C1B">
      <w:pPr>
        <w:spacing w:line="360" w:lineRule="auto"/>
        <w:jc w:val="both"/>
        <w:rPr>
          <w:rFonts w:ascii="Arial" w:hAnsi="Arial"/>
          <w:szCs w:val="24"/>
          <w:rtl/>
        </w:rPr>
      </w:pPr>
    </w:p>
    <w:p w14:paraId="267CD256" w14:textId="77777777" w:rsidR="00247C1B" w:rsidRPr="00D76129" w:rsidRDefault="00247C1B" w:rsidP="00247C1B">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w:t>
      </w:r>
      <w:r>
        <w:rPr>
          <w:rFonts w:ascii="Arial" w:hAnsi="Arial" w:hint="cs"/>
          <w:szCs w:val="24"/>
          <w:rtl/>
        </w:rPr>
        <w:t xml:space="preserve"> </w:t>
      </w:r>
      <w:r w:rsidRPr="00D76129">
        <w:rPr>
          <w:rFonts w:ascii="Arial" w:hAnsi="Arial"/>
          <w:szCs w:val="24"/>
          <w:rtl/>
        </w:rPr>
        <w:t>אלא אם כן התקבל לכך אישור מראש ובכתב של המ</w:t>
      </w:r>
      <w:r>
        <w:rPr>
          <w:rFonts w:ascii="Arial" w:hAnsi="Arial" w:hint="cs"/>
          <w:szCs w:val="24"/>
          <w:rtl/>
        </w:rPr>
        <w:t>שרד</w:t>
      </w:r>
      <w:r w:rsidRPr="00D76129">
        <w:rPr>
          <w:rFonts w:ascii="Arial" w:hAnsi="Arial"/>
          <w:szCs w:val="24"/>
          <w:rtl/>
        </w:rPr>
        <w:t>.</w:t>
      </w:r>
    </w:p>
    <w:p w14:paraId="1D9DF361" w14:textId="77777777" w:rsidR="00247C1B" w:rsidRPr="00D76129" w:rsidRDefault="00247C1B" w:rsidP="00247C1B">
      <w:pPr>
        <w:spacing w:line="360" w:lineRule="auto"/>
        <w:jc w:val="both"/>
        <w:rPr>
          <w:rFonts w:ascii="Arial" w:hAnsi="Arial"/>
          <w:szCs w:val="24"/>
          <w:rtl/>
        </w:rPr>
      </w:pPr>
    </w:p>
    <w:p w14:paraId="4F8E8450" w14:textId="77777777" w:rsidR="00247C1B" w:rsidRPr="00D76129" w:rsidRDefault="00247C1B" w:rsidP="00247C1B">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w:t>
      </w:r>
      <w:r w:rsidRPr="00D76129">
        <w:rPr>
          <w:rFonts w:ascii="Arial" w:hAnsi="Arial" w:hint="cs"/>
          <w:szCs w:val="24"/>
          <w:rtl/>
        </w:rPr>
        <w:t>מידי</w:t>
      </w:r>
      <w:r w:rsidRPr="00D76129">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2976D41F" w14:textId="77777777" w:rsidR="00247C1B" w:rsidRPr="00D76129" w:rsidRDefault="00247C1B" w:rsidP="00247C1B">
      <w:pPr>
        <w:spacing w:line="360" w:lineRule="auto"/>
        <w:jc w:val="both"/>
        <w:rPr>
          <w:rFonts w:ascii="Arial" w:hAnsi="Arial"/>
          <w:szCs w:val="24"/>
          <w:rtl/>
        </w:rPr>
      </w:pPr>
    </w:p>
    <w:p w14:paraId="4EB461AF" w14:textId="77777777" w:rsidR="00247C1B" w:rsidRPr="00D76129" w:rsidRDefault="00247C1B" w:rsidP="00247C1B">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791447CB" w14:textId="77777777" w:rsidR="00247C1B" w:rsidRPr="00D76129" w:rsidRDefault="00247C1B" w:rsidP="00247C1B">
      <w:pPr>
        <w:jc w:val="both"/>
        <w:rPr>
          <w:rFonts w:ascii="Arial" w:hAnsi="Arial"/>
          <w:szCs w:val="24"/>
          <w:rtl/>
        </w:rPr>
      </w:pPr>
    </w:p>
    <w:p w14:paraId="1A13330E" w14:textId="77777777" w:rsidR="00247C1B" w:rsidRPr="00D76129" w:rsidRDefault="00247C1B" w:rsidP="00247C1B">
      <w:pPr>
        <w:jc w:val="both"/>
        <w:rPr>
          <w:rFonts w:ascii="Arial" w:hAnsi="Arial"/>
          <w:szCs w:val="24"/>
          <w:rtl/>
        </w:rPr>
      </w:pPr>
      <w:r w:rsidRPr="00D76129">
        <w:rPr>
          <w:rFonts w:ascii="Arial" w:hAnsi="Arial"/>
          <w:szCs w:val="24"/>
          <w:rtl/>
        </w:rPr>
        <w:t>6.ולראיה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6D9A60BF" w14:textId="77777777" w:rsidR="00247C1B" w:rsidRPr="00D33047" w:rsidRDefault="00247C1B" w:rsidP="00247C1B">
      <w:pPr>
        <w:pBdr>
          <w:bottom w:val="single" w:sz="12" w:space="1" w:color="auto"/>
        </w:pBdr>
        <w:spacing w:line="360" w:lineRule="auto"/>
        <w:jc w:val="both"/>
        <w:rPr>
          <w:szCs w:val="24"/>
          <w:rtl/>
        </w:rPr>
      </w:pPr>
    </w:p>
    <w:p w14:paraId="567E7639" w14:textId="77777777" w:rsidR="00247C1B" w:rsidRPr="00D33047" w:rsidRDefault="00247C1B" w:rsidP="00247C1B">
      <w:pPr>
        <w:jc w:val="both"/>
        <w:rPr>
          <w:szCs w:val="24"/>
          <w:rtl/>
        </w:rPr>
      </w:pPr>
    </w:p>
    <w:p w14:paraId="4C8A45D8" w14:textId="77777777" w:rsidR="00247C1B" w:rsidRPr="005526AA" w:rsidRDefault="00247C1B" w:rsidP="00247C1B">
      <w:pPr>
        <w:spacing w:line="360" w:lineRule="auto"/>
        <w:jc w:val="center"/>
        <w:rPr>
          <w:b/>
          <w:bCs/>
          <w:szCs w:val="24"/>
          <w:u w:val="single"/>
          <w:rtl/>
        </w:rPr>
      </w:pPr>
      <w:r w:rsidRPr="005526AA">
        <w:rPr>
          <w:rFonts w:hint="cs"/>
          <w:b/>
          <w:bCs/>
          <w:szCs w:val="24"/>
          <w:u w:val="single"/>
          <w:rtl/>
        </w:rPr>
        <w:t>אישור</w:t>
      </w:r>
    </w:p>
    <w:p w14:paraId="6FA640D7" w14:textId="77777777" w:rsidR="00247C1B" w:rsidRPr="00D33047" w:rsidRDefault="00247C1B" w:rsidP="00247C1B">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8125BFC" w14:textId="77777777" w:rsidR="00247C1B" w:rsidRPr="00D33047" w:rsidRDefault="00247C1B" w:rsidP="00247C1B">
      <w:pPr>
        <w:spacing w:line="360" w:lineRule="auto"/>
        <w:jc w:val="both"/>
        <w:rPr>
          <w:szCs w:val="24"/>
          <w:rtl/>
        </w:rPr>
      </w:pPr>
      <w:r w:rsidRPr="00D33047">
        <w:rPr>
          <w:rFonts w:hint="cs"/>
          <w:szCs w:val="24"/>
          <w:rtl/>
        </w:rPr>
        <w:t>_______                                                                         ______ ____________</w:t>
      </w:r>
    </w:p>
    <w:p w14:paraId="535FB155" w14:textId="77777777" w:rsidR="00247C1B" w:rsidRPr="00D33047" w:rsidRDefault="00247C1B" w:rsidP="00247C1B">
      <w:pPr>
        <w:spacing w:line="360" w:lineRule="auto"/>
        <w:jc w:val="both"/>
        <w:rPr>
          <w:szCs w:val="24"/>
        </w:rPr>
      </w:pPr>
      <w:r w:rsidRPr="00D33047">
        <w:rPr>
          <w:rFonts w:hint="cs"/>
          <w:szCs w:val="24"/>
          <w:rtl/>
        </w:rPr>
        <w:t>תאריך                                                                             חתימה וחותמת עורך דין</w:t>
      </w:r>
    </w:p>
    <w:p w14:paraId="1922DB1B" w14:textId="77777777" w:rsidR="00247C1B" w:rsidRPr="00104831" w:rsidRDefault="00247C1B" w:rsidP="00247C1B">
      <w:pPr>
        <w:pageBreakBefore/>
        <w:spacing w:line="360" w:lineRule="auto"/>
        <w:jc w:val="right"/>
        <w:rPr>
          <w:b/>
          <w:bCs/>
          <w:sz w:val="32"/>
          <w:szCs w:val="32"/>
          <w:u w:val="single"/>
          <w:rtl/>
        </w:rPr>
      </w:pPr>
      <w:r w:rsidRPr="00104831">
        <w:rPr>
          <w:rFonts w:hint="cs"/>
          <w:b/>
          <w:bCs/>
          <w:sz w:val="32"/>
          <w:szCs w:val="32"/>
          <w:u w:val="single"/>
          <w:rtl/>
        </w:rPr>
        <w:t>המשך נספח ח</w:t>
      </w:r>
      <w:r>
        <w:rPr>
          <w:rFonts w:hint="cs"/>
          <w:b/>
          <w:bCs/>
          <w:sz w:val="32"/>
          <w:szCs w:val="32"/>
          <w:u w:val="single"/>
          <w:rtl/>
        </w:rPr>
        <w:t>'</w:t>
      </w:r>
    </w:p>
    <w:p w14:paraId="693C4A63" w14:textId="77777777" w:rsidR="00247C1B" w:rsidRPr="00104831" w:rsidRDefault="00247C1B" w:rsidP="00247C1B">
      <w:pPr>
        <w:spacing w:line="360" w:lineRule="auto"/>
        <w:jc w:val="center"/>
        <w:rPr>
          <w:b/>
          <w:bCs/>
          <w:sz w:val="32"/>
          <w:szCs w:val="32"/>
          <w:u w:val="single"/>
          <w:rtl/>
        </w:rPr>
      </w:pPr>
      <w:r w:rsidRPr="00104831">
        <w:rPr>
          <w:rFonts w:hint="cs"/>
          <w:b/>
          <w:bCs/>
          <w:sz w:val="32"/>
          <w:szCs w:val="32"/>
          <w:u w:val="single"/>
          <w:rtl/>
        </w:rPr>
        <w:t>שאלון לבדיקת ניגוד עניינים</w:t>
      </w:r>
    </w:p>
    <w:p w14:paraId="48FE9EEB" w14:textId="77777777" w:rsidR="00247C1B" w:rsidRDefault="00247C1B" w:rsidP="00247C1B">
      <w:pPr>
        <w:spacing w:line="360" w:lineRule="auto"/>
        <w:jc w:val="center"/>
        <w:rPr>
          <w:szCs w:val="24"/>
          <w:rtl/>
        </w:rPr>
      </w:pPr>
      <w:r w:rsidRPr="00A953C2">
        <w:rPr>
          <w:rFonts w:hint="cs"/>
          <w:b/>
          <w:bCs/>
          <w:szCs w:val="24"/>
          <w:rtl/>
        </w:rPr>
        <w:t xml:space="preserve"> </w:t>
      </w:r>
      <w:r w:rsidRPr="006F7E0A">
        <w:rPr>
          <w:rFonts w:hint="cs"/>
          <w:b/>
          <w:bCs/>
          <w:szCs w:val="24"/>
          <w:rtl/>
        </w:rPr>
        <w:t xml:space="preserve">במסגרת </w:t>
      </w:r>
      <w:r w:rsidRPr="006F7E0A">
        <w:rPr>
          <w:rFonts w:ascii="Arial" w:hAnsi="Arial"/>
          <w:b/>
          <w:bCs/>
          <w:szCs w:val="24"/>
          <w:rtl/>
        </w:rPr>
        <w:t xml:space="preserve">מכרז פומבי </w:t>
      </w:r>
      <w:r>
        <w:rPr>
          <w:rFonts w:ascii="Arial" w:hAnsi="Arial" w:hint="cs"/>
          <w:b/>
          <w:bCs/>
          <w:szCs w:val="24"/>
          <w:rtl/>
        </w:rPr>
        <w:t>24/16</w:t>
      </w:r>
      <w:r w:rsidRPr="006F7E0A">
        <w:rPr>
          <w:rFonts w:ascii="Arial" w:hAnsi="Arial" w:hint="cs"/>
          <w:b/>
          <w:bCs/>
          <w:szCs w:val="24"/>
          <w:rtl/>
        </w:rPr>
        <w:t xml:space="preserve"> </w:t>
      </w:r>
      <w:r w:rsidRPr="00643486">
        <w:rPr>
          <w:rFonts w:hint="cs"/>
          <w:b/>
          <w:bCs/>
          <w:szCs w:val="24"/>
          <w:rtl/>
        </w:rPr>
        <w:t xml:space="preserve">שירותי </w:t>
      </w:r>
      <w:r>
        <w:rPr>
          <w:rFonts w:hint="cs"/>
          <w:b/>
          <w:bCs/>
          <w:szCs w:val="24"/>
          <w:rtl/>
        </w:rPr>
        <w:t>לקבלת שירותי הובלה, גרירה ואחסנת ציוד 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והגז</w:t>
      </w:r>
      <w:r w:rsidRPr="00643486">
        <w:rPr>
          <w:rFonts w:hint="cs"/>
          <w:b/>
          <w:bCs/>
          <w:szCs w:val="24"/>
          <w:rtl/>
        </w:rPr>
        <w:t xml:space="preserve"> במשרד התשתיות הלאומיות, האנרגיה והמים</w:t>
      </w:r>
    </w:p>
    <w:p w14:paraId="6B2366E0" w14:textId="77777777" w:rsidR="00247C1B" w:rsidRDefault="00247C1B" w:rsidP="00247C1B">
      <w:pPr>
        <w:spacing w:line="360" w:lineRule="auto"/>
        <w:jc w:val="center"/>
        <w:rPr>
          <w:szCs w:val="24"/>
          <w:rtl/>
        </w:rPr>
      </w:pPr>
      <w:r w:rsidRPr="007820E9">
        <w:rPr>
          <w:rFonts w:hint="cs"/>
          <w:szCs w:val="24"/>
          <w:rtl/>
        </w:rPr>
        <w:t xml:space="preserve"> 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482E807B" w14:textId="77777777" w:rsidR="00247C1B" w:rsidRPr="000A525B" w:rsidRDefault="00247C1B" w:rsidP="00247C1B">
      <w:pPr>
        <w:spacing w:line="360" w:lineRule="auto"/>
        <w:rPr>
          <w:szCs w:val="24"/>
          <w:rtl/>
        </w:rPr>
      </w:pPr>
      <w:r w:rsidRPr="000A525B">
        <w:rPr>
          <w:rFonts w:hint="cs"/>
          <w:szCs w:val="24"/>
          <w:rtl/>
        </w:rPr>
        <w:t>שמות המצהיר/ים מטעמו: _________________________________________________</w:t>
      </w:r>
    </w:p>
    <w:p w14:paraId="3B03D81C" w14:textId="77777777" w:rsidR="00247C1B" w:rsidRPr="000A525B" w:rsidRDefault="00247C1B" w:rsidP="00247C1B">
      <w:pPr>
        <w:spacing w:line="360" w:lineRule="auto"/>
        <w:rPr>
          <w:szCs w:val="24"/>
          <w:rtl/>
        </w:rPr>
      </w:pPr>
    </w:p>
    <w:p w14:paraId="1D867374" w14:textId="77777777" w:rsidR="00247C1B" w:rsidRPr="000A525B" w:rsidRDefault="00247C1B" w:rsidP="00247C1B">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4A07F558" w14:textId="77777777" w:rsidR="00247C1B" w:rsidRDefault="00247C1B" w:rsidP="00247C1B">
      <w:pPr>
        <w:numPr>
          <w:ilvl w:val="0"/>
          <w:numId w:val="82"/>
        </w:numPr>
        <w:spacing w:line="360" w:lineRule="auto"/>
        <w:jc w:val="both"/>
        <w:rPr>
          <w:szCs w:val="24"/>
        </w:rPr>
      </w:pPr>
      <w:r w:rsidRPr="000A525B">
        <w:rPr>
          <w:rFonts w:hint="cs"/>
          <w:szCs w:val="24"/>
          <w:rtl/>
        </w:rPr>
        <w:t>אין קשרים כאמור.</w:t>
      </w:r>
    </w:p>
    <w:p w14:paraId="2E5C0065" w14:textId="77777777" w:rsidR="00247C1B" w:rsidRDefault="00247C1B" w:rsidP="00247C1B">
      <w:pPr>
        <w:numPr>
          <w:ilvl w:val="0"/>
          <w:numId w:val="82"/>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247C1B" w:rsidRPr="000A525B" w14:paraId="78B08697" w14:textId="77777777" w:rsidTr="002661EA">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1A87EADA" w14:textId="77777777" w:rsidR="00247C1B" w:rsidRPr="00790937" w:rsidRDefault="00247C1B" w:rsidP="002661EA">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B495D99" w14:textId="77777777" w:rsidR="00247C1B" w:rsidRPr="00790937" w:rsidRDefault="00247C1B" w:rsidP="002661EA">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8989D75" w14:textId="77777777" w:rsidR="00247C1B" w:rsidRPr="00790937" w:rsidRDefault="00247C1B" w:rsidP="002661EA">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1DD7A7B" w14:textId="77777777" w:rsidR="00247C1B" w:rsidRPr="00790937" w:rsidRDefault="00247C1B" w:rsidP="002661EA">
            <w:pPr>
              <w:spacing w:line="360" w:lineRule="auto"/>
              <w:jc w:val="center"/>
              <w:rPr>
                <w:rFonts w:eastAsia="Calibri"/>
                <w:b/>
                <w:bCs/>
                <w:szCs w:val="24"/>
              </w:rPr>
            </w:pPr>
            <w:r w:rsidRPr="00790937">
              <w:rPr>
                <w:rFonts w:hint="cs"/>
                <w:b/>
                <w:bCs/>
                <w:szCs w:val="24"/>
                <w:rtl/>
              </w:rPr>
              <w:t>תקופת העבודה עם גוף זה</w:t>
            </w:r>
          </w:p>
        </w:tc>
      </w:tr>
      <w:tr w:rsidR="00247C1B" w:rsidRPr="000A525B" w14:paraId="1EAD5640" w14:textId="77777777" w:rsidTr="002661EA">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7283AC1" w14:textId="77777777" w:rsidR="00247C1B" w:rsidRPr="000A525B" w:rsidRDefault="00247C1B" w:rsidP="002661EA">
            <w:pPr>
              <w:spacing w:line="360" w:lineRule="auto"/>
              <w:jc w:val="both"/>
              <w:rPr>
                <w:rFonts w:eastAsia="Calibri"/>
                <w:szCs w:val="24"/>
                <w:highlight w:val="yellow"/>
                <w:rtl/>
              </w:rPr>
            </w:pPr>
          </w:p>
          <w:p w14:paraId="4D62C72B" w14:textId="77777777" w:rsidR="00247C1B" w:rsidRPr="000A525B" w:rsidRDefault="00247C1B" w:rsidP="002661EA">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17F9A48" w14:textId="77777777" w:rsidR="00247C1B" w:rsidRPr="000A525B" w:rsidRDefault="00247C1B" w:rsidP="002661EA">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74E97F1" w14:textId="77777777" w:rsidR="00247C1B" w:rsidRPr="000A525B" w:rsidRDefault="00247C1B" w:rsidP="002661EA">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D27E5F3" w14:textId="77777777" w:rsidR="00247C1B" w:rsidRPr="000A525B" w:rsidRDefault="00247C1B" w:rsidP="002661EA">
            <w:pPr>
              <w:spacing w:line="360" w:lineRule="auto"/>
              <w:jc w:val="both"/>
              <w:rPr>
                <w:rFonts w:eastAsia="Calibri"/>
                <w:szCs w:val="24"/>
                <w:highlight w:val="yellow"/>
              </w:rPr>
            </w:pPr>
          </w:p>
        </w:tc>
      </w:tr>
      <w:tr w:rsidR="00247C1B" w:rsidRPr="000A525B" w14:paraId="36AF52A2" w14:textId="77777777" w:rsidTr="002661EA">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D286D9" w14:textId="77777777" w:rsidR="00247C1B" w:rsidRPr="000A525B" w:rsidRDefault="00247C1B" w:rsidP="002661EA">
            <w:pPr>
              <w:spacing w:line="360" w:lineRule="auto"/>
              <w:jc w:val="both"/>
              <w:rPr>
                <w:rFonts w:eastAsia="Calibri"/>
                <w:szCs w:val="24"/>
                <w:highlight w:val="yellow"/>
                <w:rtl/>
              </w:rPr>
            </w:pPr>
          </w:p>
          <w:p w14:paraId="798C3C79" w14:textId="77777777" w:rsidR="00247C1B" w:rsidRPr="000A525B" w:rsidRDefault="00247C1B" w:rsidP="002661EA">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3F8E1B9" w14:textId="77777777" w:rsidR="00247C1B" w:rsidRPr="000A525B" w:rsidRDefault="00247C1B" w:rsidP="002661EA">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DF8421C" w14:textId="77777777" w:rsidR="00247C1B" w:rsidRPr="000A525B" w:rsidRDefault="00247C1B" w:rsidP="002661EA">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80D0616" w14:textId="77777777" w:rsidR="00247C1B" w:rsidRPr="000A525B" w:rsidRDefault="00247C1B" w:rsidP="002661EA">
            <w:pPr>
              <w:spacing w:line="360" w:lineRule="auto"/>
              <w:jc w:val="both"/>
              <w:rPr>
                <w:rFonts w:eastAsia="Calibri"/>
                <w:szCs w:val="24"/>
                <w:highlight w:val="yellow"/>
              </w:rPr>
            </w:pPr>
          </w:p>
        </w:tc>
      </w:tr>
      <w:tr w:rsidR="00247C1B" w:rsidRPr="00557E52" w14:paraId="12B895C8" w14:textId="77777777" w:rsidTr="002661EA">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F01E61E" w14:textId="77777777" w:rsidR="00247C1B" w:rsidRPr="00557E52" w:rsidRDefault="00247C1B" w:rsidP="002661EA">
            <w:pPr>
              <w:spacing w:line="360" w:lineRule="auto"/>
              <w:jc w:val="both"/>
              <w:rPr>
                <w:rFonts w:eastAsia="Calibri"/>
                <w:szCs w:val="24"/>
                <w:highlight w:val="yellow"/>
                <w:rtl/>
              </w:rPr>
            </w:pPr>
          </w:p>
          <w:p w14:paraId="06E601DE" w14:textId="77777777" w:rsidR="00247C1B" w:rsidRPr="00557E52" w:rsidRDefault="00247C1B" w:rsidP="002661EA">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0E24397" w14:textId="77777777" w:rsidR="00247C1B" w:rsidRPr="00557E52" w:rsidRDefault="00247C1B" w:rsidP="002661EA">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347DC8F" w14:textId="77777777" w:rsidR="00247C1B" w:rsidRPr="00557E52" w:rsidRDefault="00247C1B" w:rsidP="002661EA">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6E53896" w14:textId="77777777" w:rsidR="00247C1B" w:rsidRPr="00557E52" w:rsidRDefault="00247C1B" w:rsidP="002661EA">
            <w:pPr>
              <w:spacing w:line="360" w:lineRule="auto"/>
              <w:jc w:val="both"/>
              <w:rPr>
                <w:rFonts w:eastAsia="Calibri"/>
                <w:szCs w:val="24"/>
                <w:highlight w:val="yellow"/>
              </w:rPr>
            </w:pPr>
          </w:p>
        </w:tc>
      </w:tr>
      <w:tr w:rsidR="00247C1B" w:rsidRPr="00557E52" w14:paraId="06EA67F3" w14:textId="77777777" w:rsidTr="002661EA">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56D17A" w14:textId="77777777" w:rsidR="00247C1B" w:rsidRPr="00557E52" w:rsidRDefault="00247C1B" w:rsidP="002661EA">
            <w:pPr>
              <w:spacing w:line="360" w:lineRule="auto"/>
              <w:jc w:val="both"/>
              <w:rPr>
                <w:rFonts w:eastAsia="Calibri"/>
                <w:szCs w:val="24"/>
                <w:highlight w:val="yellow"/>
                <w:rtl/>
              </w:rPr>
            </w:pPr>
          </w:p>
          <w:p w14:paraId="73AF1B85" w14:textId="77777777" w:rsidR="00247C1B" w:rsidRPr="00557E52" w:rsidRDefault="00247C1B" w:rsidP="002661EA">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FBFB43B" w14:textId="77777777" w:rsidR="00247C1B" w:rsidRPr="00557E52" w:rsidRDefault="00247C1B" w:rsidP="002661EA">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871F91A" w14:textId="77777777" w:rsidR="00247C1B" w:rsidRPr="00557E52" w:rsidRDefault="00247C1B" w:rsidP="002661EA">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76E20BA" w14:textId="77777777" w:rsidR="00247C1B" w:rsidRPr="00557E52" w:rsidRDefault="00247C1B" w:rsidP="002661EA">
            <w:pPr>
              <w:spacing w:line="360" w:lineRule="auto"/>
              <w:jc w:val="both"/>
              <w:rPr>
                <w:rFonts w:eastAsia="Calibri"/>
                <w:szCs w:val="24"/>
                <w:highlight w:val="yellow"/>
              </w:rPr>
            </w:pPr>
          </w:p>
        </w:tc>
      </w:tr>
    </w:tbl>
    <w:p w14:paraId="69A289BA" w14:textId="77777777" w:rsidR="00247C1B" w:rsidRPr="00557E52" w:rsidRDefault="00247C1B" w:rsidP="00247C1B">
      <w:pPr>
        <w:spacing w:line="360" w:lineRule="auto"/>
        <w:jc w:val="both"/>
        <w:rPr>
          <w:rFonts w:eastAsia="Calibri"/>
          <w:b/>
          <w:bCs/>
          <w:szCs w:val="24"/>
        </w:rPr>
      </w:pPr>
    </w:p>
    <w:p w14:paraId="1B8A841B" w14:textId="77777777" w:rsidR="00247C1B" w:rsidRPr="00557E52" w:rsidRDefault="00247C1B" w:rsidP="00247C1B">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2BFAC9FD" w14:textId="77777777" w:rsidR="00247C1B" w:rsidRDefault="00247C1B" w:rsidP="00247C1B">
      <w:pPr>
        <w:numPr>
          <w:ilvl w:val="0"/>
          <w:numId w:val="81"/>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ואמתיים; </w:t>
      </w:r>
    </w:p>
    <w:p w14:paraId="4F23C201" w14:textId="77777777" w:rsidR="00247C1B" w:rsidRDefault="00247C1B" w:rsidP="00247C1B">
      <w:pPr>
        <w:numPr>
          <w:ilvl w:val="0"/>
          <w:numId w:val="81"/>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29D68B10" w14:textId="77777777" w:rsidR="00247C1B" w:rsidRDefault="00247C1B" w:rsidP="00247C1B">
      <w:pPr>
        <w:numPr>
          <w:ilvl w:val="0"/>
          <w:numId w:val="81"/>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247C1B" w:rsidRPr="00557E52" w14:paraId="45C4BC3D" w14:textId="77777777" w:rsidTr="002661EA">
        <w:trPr>
          <w:jc w:val="center"/>
        </w:trPr>
        <w:tc>
          <w:tcPr>
            <w:tcW w:w="4303" w:type="dxa"/>
            <w:tcMar>
              <w:top w:w="0" w:type="dxa"/>
              <w:left w:w="108" w:type="dxa"/>
              <w:bottom w:w="0" w:type="dxa"/>
              <w:right w:w="108" w:type="dxa"/>
            </w:tcMar>
          </w:tcPr>
          <w:p w14:paraId="26A1B177" w14:textId="77777777" w:rsidR="00247C1B" w:rsidRPr="00557E52" w:rsidRDefault="00247C1B" w:rsidP="002661EA">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2421F51A" w14:textId="77777777" w:rsidR="00247C1B" w:rsidRPr="00557E52" w:rsidRDefault="00247C1B" w:rsidP="002661EA">
            <w:pPr>
              <w:spacing w:line="360" w:lineRule="auto"/>
              <w:jc w:val="both"/>
              <w:rPr>
                <w:rFonts w:eastAsia="Calibri"/>
                <w:b/>
                <w:bCs/>
                <w:szCs w:val="24"/>
              </w:rPr>
            </w:pPr>
            <w:r w:rsidRPr="00557E52">
              <w:rPr>
                <w:rFonts w:hint="cs"/>
                <w:b/>
                <w:bCs/>
                <w:szCs w:val="24"/>
                <w:rtl/>
              </w:rPr>
              <w:t>____________________________</w:t>
            </w:r>
          </w:p>
        </w:tc>
      </w:tr>
      <w:tr w:rsidR="00247C1B" w:rsidRPr="00557E52" w14:paraId="1F501A14" w14:textId="77777777" w:rsidTr="002661EA">
        <w:trPr>
          <w:jc w:val="center"/>
        </w:trPr>
        <w:tc>
          <w:tcPr>
            <w:tcW w:w="4303" w:type="dxa"/>
            <w:tcMar>
              <w:top w:w="0" w:type="dxa"/>
              <w:left w:w="108" w:type="dxa"/>
              <w:bottom w:w="0" w:type="dxa"/>
              <w:right w:w="108" w:type="dxa"/>
            </w:tcMar>
          </w:tcPr>
          <w:p w14:paraId="2776492D" w14:textId="77777777" w:rsidR="00247C1B" w:rsidRPr="00557E52" w:rsidRDefault="00247C1B" w:rsidP="002661EA">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7FE21517" w14:textId="77777777" w:rsidR="00247C1B" w:rsidRPr="00557E52" w:rsidRDefault="00247C1B" w:rsidP="002661EA">
            <w:pPr>
              <w:spacing w:line="360" w:lineRule="auto"/>
              <w:jc w:val="center"/>
              <w:rPr>
                <w:rFonts w:eastAsia="Calibri"/>
                <w:b/>
                <w:bCs/>
                <w:szCs w:val="24"/>
              </w:rPr>
            </w:pPr>
            <w:r w:rsidRPr="00557E52">
              <w:rPr>
                <w:rFonts w:hint="cs"/>
                <w:b/>
                <w:bCs/>
                <w:szCs w:val="24"/>
                <w:rtl/>
              </w:rPr>
              <w:t>חתימה</w:t>
            </w:r>
          </w:p>
        </w:tc>
      </w:tr>
    </w:tbl>
    <w:p w14:paraId="5F053B85" w14:textId="77777777" w:rsidR="00247C1B" w:rsidRPr="00104831" w:rsidRDefault="00247C1B" w:rsidP="00247C1B">
      <w:pPr>
        <w:pageBreakBefore/>
        <w:spacing w:line="360" w:lineRule="auto"/>
        <w:jc w:val="right"/>
        <w:rPr>
          <w:b/>
          <w:bCs/>
          <w:sz w:val="32"/>
          <w:szCs w:val="32"/>
          <w:u w:val="single"/>
          <w:rtl/>
        </w:rPr>
      </w:pPr>
      <w:r w:rsidRPr="00104831">
        <w:rPr>
          <w:rFonts w:hint="cs"/>
          <w:sz w:val="32"/>
          <w:szCs w:val="32"/>
          <w:rtl/>
        </w:rPr>
        <w:t>                              </w:t>
      </w:r>
      <w:r w:rsidRPr="00104831">
        <w:rPr>
          <w:rFonts w:hint="cs"/>
          <w:b/>
          <w:bCs/>
          <w:sz w:val="32"/>
          <w:szCs w:val="32"/>
          <w:u w:val="single"/>
          <w:rtl/>
        </w:rPr>
        <w:t>נספח ט'</w:t>
      </w:r>
    </w:p>
    <w:p w14:paraId="66C93761" w14:textId="77777777" w:rsidR="00247C1B" w:rsidRPr="00104831" w:rsidRDefault="00247C1B" w:rsidP="00247C1B">
      <w:pPr>
        <w:spacing w:before="120" w:after="120" w:line="360" w:lineRule="auto"/>
        <w:jc w:val="center"/>
        <w:rPr>
          <w:b/>
          <w:bCs/>
          <w:sz w:val="32"/>
          <w:szCs w:val="32"/>
          <w:u w:val="single"/>
          <w:rtl/>
        </w:rPr>
      </w:pPr>
      <w:r w:rsidRPr="00104831">
        <w:rPr>
          <w:rFonts w:hint="cs"/>
          <w:b/>
          <w:bCs/>
          <w:sz w:val="32"/>
          <w:szCs w:val="32"/>
          <w:u w:val="single"/>
          <w:rtl/>
        </w:rPr>
        <w:t>התחייבות המציע בדבר שמירת סודיות</w:t>
      </w:r>
    </w:p>
    <w:p w14:paraId="505E6AD0" w14:textId="77777777" w:rsidR="00247C1B" w:rsidRDefault="00247C1B" w:rsidP="00247C1B">
      <w:pPr>
        <w:spacing w:before="120" w:after="120" w:line="360" w:lineRule="auto"/>
        <w:jc w:val="both"/>
        <w:rPr>
          <w:szCs w:val="24"/>
          <w:rtl/>
        </w:rPr>
      </w:pPr>
    </w:p>
    <w:p w14:paraId="5134A0F4" w14:textId="77777777" w:rsidR="00247C1B" w:rsidRPr="007A3A95" w:rsidRDefault="00247C1B" w:rsidP="00247C1B">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6B0F7FFD" w14:textId="77777777" w:rsidR="00247C1B" w:rsidRPr="007A3A95" w:rsidRDefault="00247C1B" w:rsidP="00247C1B">
      <w:pPr>
        <w:ind w:left="360"/>
        <w:jc w:val="center"/>
        <w:rPr>
          <w:szCs w:val="24"/>
          <w:rtl/>
        </w:rPr>
      </w:pPr>
    </w:p>
    <w:p w14:paraId="4CADF476" w14:textId="77777777" w:rsidR="00247C1B" w:rsidRPr="007A3A95" w:rsidRDefault="00247C1B" w:rsidP="00247C1B">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48882DE8" w14:textId="77777777" w:rsidR="00247C1B" w:rsidRPr="007A3A95" w:rsidRDefault="00247C1B" w:rsidP="00247C1B">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2B55EB5C" w14:textId="77777777" w:rsidR="00247C1B" w:rsidRPr="007A3A95" w:rsidRDefault="00247C1B" w:rsidP="00247C1B">
      <w:pPr>
        <w:spacing w:line="360" w:lineRule="auto"/>
        <w:jc w:val="both"/>
        <w:rPr>
          <w:rFonts w:ascii="Arial" w:hAnsi="Arial"/>
          <w:szCs w:val="24"/>
          <w:rtl/>
        </w:rPr>
      </w:pPr>
      <w:r w:rsidRPr="007A3A95">
        <w:rPr>
          <w:rFonts w:ascii="Arial" w:hAnsi="Arial"/>
          <w:szCs w:val="24"/>
          <w:rtl/>
        </w:rPr>
        <w:t>מכתובת ______________________</w:t>
      </w:r>
    </w:p>
    <w:p w14:paraId="1A32E63E" w14:textId="77777777" w:rsidR="00247C1B" w:rsidRPr="007A3A95" w:rsidRDefault="00247C1B" w:rsidP="00247C1B">
      <w:pPr>
        <w:spacing w:line="360" w:lineRule="auto"/>
        <w:jc w:val="both"/>
        <w:rPr>
          <w:rFonts w:ascii="Arial" w:hAnsi="Arial"/>
          <w:szCs w:val="24"/>
          <w:rtl/>
        </w:rPr>
      </w:pPr>
      <w:r w:rsidRPr="007A3A95">
        <w:rPr>
          <w:rFonts w:ascii="Arial" w:hAnsi="Arial" w:hint="cs"/>
          <w:szCs w:val="24"/>
          <w:rtl/>
        </w:rPr>
        <w:t>מטעם המציע __________________</w:t>
      </w:r>
    </w:p>
    <w:p w14:paraId="2DB78662" w14:textId="77777777" w:rsidR="00247C1B" w:rsidRPr="007A3A95" w:rsidRDefault="00247C1B" w:rsidP="00247C1B">
      <w:pPr>
        <w:ind w:left="360"/>
        <w:jc w:val="both"/>
        <w:rPr>
          <w:rFonts w:ascii="Arial" w:hAnsi="Arial"/>
          <w:szCs w:val="24"/>
          <w:rtl/>
        </w:rPr>
      </w:pPr>
    </w:p>
    <w:p w14:paraId="74AB175E" w14:textId="77777777" w:rsidR="00247C1B" w:rsidRPr="007A3A95" w:rsidRDefault="00247C1B" w:rsidP="00247C1B">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62AC7313" w14:textId="77777777" w:rsidR="00247C1B" w:rsidRPr="007A3A95" w:rsidRDefault="00247C1B" w:rsidP="00247C1B">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0CC7788C" w14:textId="77777777" w:rsidR="00247C1B" w:rsidRPr="007A3A95" w:rsidRDefault="00247C1B" w:rsidP="00247C1B">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5B6841C3" w14:textId="77777777" w:rsidR="00247C1B" w:rsidRPr="007A3A95" w:rsidRDefault="00247C1B" w:rsidP="00247C1B">
      <w:pPr>
        <w:spacing w:line="360" w:lineRule="auto"/>
        <w:ind w:left="360"/>
        <w:jc w:val="both"/>
        <w:rPr>
          <w:rFonts w:ascii="Arial" w:hAnsi="Arial"/>
          <w:szCs w:val="24"/>
          <w:rtl/>
        </w:rPr>
      </w:pPr>
    </w:p>
    <w:p w14:paraId="49AFCACD" w14:textId="77777777" w:rsidR="00247C1B" w:rsidRPr="007A3A95" w:rsidRDefault="00247C1B" w:rsidP="00247C1B">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78040910" w14:textId="77777777" w:rsidR="00247C1B" w:rsidRPr="007A3A95" w:rsidRDefault="00247C1B" w:rsidP="00247C1B">
      <w:pPr>
        <w:spacing w:line="360" w:lineRule="auto"/>
        <w:ind w:left="360"/>
        <w:jc w:val="both"/>
        <w:rPr>
          <w:rFonts w:ascii="Arial" w:hAnsi="Arial"/>
          <w:szCs w:val="24"/>
          <w:rtl/>
        </w:rPr>
      </w:pPr>
    </w:p>
    <w:p w14:paraId="4DDCAEE9" w14:textId="77777777" w:rsidR="00247C1B" w:rsidRDefault="00247C1B" w:rsidP="00247C1B">
      <w:pPr>
        <w:numPr>
          <w:ilvl w:val="0"/>
          <w:numId w:val="83"/>
        </w:numPr>
        <w:spacing w:line="360" w:lineRule="auto"/>
        <w:jc w:val="both"/>
        <w:rPr>
          <w:rFonts w:ascii="Arial" w:hAnsi="Arial"/>
          <w:szCs w:val="24"/>
          <w:rtl/>
        </w:rPr>
      </w:pPr>
      <w:r w:rsidRPr="007A3A95">
        <w:rPr>
          <w:rFonts w:ascii="Arial" w:hAnsi="Arial"/>
          <w:szCs w:val="24"/>
          <w:u w:val="single"/>
          <w:rtl/>
        </w:rPr>
        <w:t>הגדרות</w:t>
      </w:r>
    </w:p>
    <w:p w14:paraId="262F037A" w14:textId="77777777" w:rsidR="00247C1B" w:rsidRPr="007A3A95" w:rsidRDefault="00247C1B" w:rsidP="00247C1B">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74A52932" w14:textId="77777777" w:rsidR="00247C1B" w:rsidRDefault="00247C1B" w:rsidP="00247C1B">
      <w:pPr>
        <w:spacing w:line="360" w:lineRule="auto"/>
        <w:ind w:left="2160" w:hanging="1800"/>
        <w:jc w:val="both"/>
        <w:rPr>
          <w:rFonts w:ascii="Arial" w:hAnsi="Arial"/>
          <w:b/>
          <w:bCs/>
          <w:szCs w:val="24"/>
          <w:rtl/>
        </w:rPr>
      </w:pPr>
      <w:r w:rsidRPr="006F7E0A">
        <w:rPr>
          <w:rFonts w:ascii="Arial" w:hAnsi="Arial"/>
          <w:b/>
          <w:bCs/>
          <w:szCs w:val="24"/>
          <w:rtl/>
        </w:rPr>
        <w:t>"השירותים"</w:t>
      </w:r>
      <w:r w:rsidRPr="006F7E0A">
        <w:rPr>
          <w:rFonts w:ascii="Arial" w:hAnsi="Arial"/>
          <w:szCs w:val="24"/>
          <w:rtl/>
        </w:rPr>
        <w:t xml:space="preserve"> -</w:t>
      </w:r>
      <w:r w:rsidRPr="006F7E0A">
        <w:rPr>
          <w:rFonts w:hint="cs"/>
          <w:szCs w:val="24"/>
          <w:rtl/>
        </w:rPr>
        <w:t xml:space="preserve"> </w:t>
      </w:r>
      <w:r w:rsidRPr="006F7E0A">
        <w:rPr>
          <w:rFonts w:hint="cs"/>
          <w:szCs w:val="24"/>
          <w:rtl/>
        </w:rPr>
        <w:tab/>
      </w:r>
      <w:r w:rsidRPr="006F7E0A">
        <w:rPr>
          <w:szCs w:val="24"/>
          <w:rtl/>
        </w:rPr>
        <w:t xml:space="preserve">מתן שירותים </w:t>
      </w:r>
      <w:r w:rsidRPr="006F7E0A">
        <w:rPr>
          <w:rFonts w:hint="cs"/>
          <w:szCs w:val="24"/>
          <w:rtl/>
        </w:rPr>
        <w:t xml:space="preserve">במסגרת </w:t>
      </w:r>
      <w:r w:rsidRPr="006F7E0A">
        <w:rPr>
          <w:rFonts w:ascii="Arial" w:hAnsi="Arial"/>
          <w:b/>
          <w:bCs/>
          <w:szCs w:val="24"/>
          <w:rtl/>
        </w:rPr>
        <w:t>מכרז פומבי מס</w:t>
      </w:r>
      <w:r>
        <w:rPr>
          <w:rFonts w:ascii="Arial" w:hAnsi="Arial" w:hint="cs"/>
          <w:b/>
          <w:bCs/>
          <w:szCs w:val="24"/>
          <w:rtl/>
        </w:rPr>
        <w:t>'</w:t>
      </w:r>
      <w:r w:rsidRPr="006F7E0A">
        <w:rPr>
          <w:rFonts w:ascii="Arial" w:hAnsi="Arial"/>
          <w:b/>
          <w:bCs/>
          <w:szCs w:val="24"/>
          <w:rtl/>
        </w:rPr>
        <w:t xml:space="preserve"> </w:t>
      </w:r>
      <w:r>
        <w:rPr>
          <w:rFonts w:ascii="Arial" w:hAnsi="Arial" w:hint="cs"/>
          <w:b/>
          <w:bCs/>
          <w:szCs w:val="24"/>
          <w:rtl/>
        </w:rPr>
        <w:t>24/16</w:t>
      </w:r>
      <w:r w:rsidRPr="006F7E0A">
        <w:rPr>
          <w:rFonts w:ascii="Arial" w:hAnsi="Arial"/>
          <w:b/>
          <w:bCs/>
          <w:szCs w:val="24"/>
          <w:rtl/>
        </w:rPr>
        <w:t xml:space="preserve"> </w:t>
      </w:r>
      <w:r w:rsidRPr="00643486">
        <w:rPr>
          <w:rFonts w:hint="cs"/>
          <w:b/>
          <w:bCs/>
          <w:szCs w:val="24"/>
          <w:rtl/>
        </w:rPr>
        <w:t xml:space="preserve">שירותי </w:t>
      </w:r>
      <w:r>
        <w:rPr>
          <w:rFonts w:hint="cs"/>
          <w:b/>
          <w:bCs/>
          <w:szCs w:val="24"/>
          <w:rtl/>
        </w:rPr>
        <w:t>לקבלת שירותי הובלה, גרירה ואחסנת ציוד 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והגז</w:t>
      </w:r>
      <w:r w:rsidRPr="00643486">
        <w:rPr>
          <w:rFonts w:hint="cs"/>
          <w:b/>
          <w:bCs/>
          <w:szCs w:val="24"/>
          <w:rtl/>
        </w:rPr>
        <w:t xml:space="preserve"> במשרד התשתיות הלאומיות, האנרגיה והמים</w:t>
      </w:r>
    </w:p>
    <w:p w14:paraId="7F2A671C" w14:textId="77777777" w:rsidR="00247C1B" w:rsidRPr="007A3A95" w:rsidRDefault="00247C1B" w:rsidP="00247C1B">
      <w:pPr>
        <w:spacing w:line="360" w:lineRule="auto"/>
        <w:ind w:left="2160" w:hanging="180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18C2986E" w14:textId="77777777" w:rsidR="00247C1B" w:rsidRPr="007A3A95" w:rsidRDefault="00247C1B" w:rsidP="00247C1B">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7C5E8627" w14:textId="77777777" w:rsidR="00247C1B" w:rsidRDefault="00247C1B" w:rsidP="00247C1B">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המציע</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514D9056" w14:textId="77777777" w:rsidR="00247C1B" w:rsidRDefault="00247C1B" w:rsidP="00247C1B">
      <w:pPr>
        <w:spacing w:line="360" w:lineRule="auto"/>
        <w:ind w:left="2154" w:hanging="1794"/>
        <w:jc w:val="both"/>
        <w:rPr>
          <w:rFonts w:ascii="Arial" w:hAnsi="Arial"/>
          <w:szCs w:val="24"/>
          <w:rtl/>
        </w:rPr>
      </w:pPr>
    </w:p>
    <w:p w14:paraId="27A70AFC" w14:textId="77777777" w:rsidR="00247C1B" w:rsidRDefault="00247C1B" w:rsidP="00247C1B">
      <w:pPr>
        <w:spacing w:line="360" w:lineRule="auto"/>
        <w:ind w:left="2154" w:hanging="1794"/>
        <w:jc w:val="both"/>
        <w:rPr>
          <w:rFonts w:ascii="Arial" w:hAnsi="Arial"/>
          <w:szCs w:val="24"/>
          <w:rtl/>
        </w:rPr>
      </w:pPr>
    </w:p>
    <w:p w14:paraId="4E5D33EC" w14:textId="77777777" w:rsidR="00247C1B" w:rsidRPr="007A3A95" w:rsidRDefault="00247C1B" w:rsidP="00247C1B">
      <w:pPr>
        <w:spacing w:line="360" w:lineRule="auto"/>
        <w:ind w:left="2154" w:hanging="1794"/>
        <w:jc w:val="both"/>
        <w:rPr>
          <w:rFonts w:ascii="Arial" w:hAnsi="Arial"/>
          <w:szCs w:val="24"/>
          <w:rtl/>
        </w:rPr>
      </w:pPr>
    </w:p>
    <w:p w14:paraId="689DBE6C" w14:textId="77777777" w:rsidR="00247C1B" w:rsidRPr="007A3A95" w:rsidRDefault="00247C1B" w:rsidP="00247C1B">
      <w:pPr>
        <w:spacing w:line="360" w:lineRule="auto"/>
        <w:ind w:left="360"/>
        <w:jc w:val="both"/>
        <w:rPr>
          <w:rFonts w:ascii="Arial" w:hAnsi="Arial"/>
          <w:szCs w:val="24"/>
          <w:rtl/>
        </w:rPr>
      </w:pPr>
    </w:p>
    <w:p w14:paraId="069F1F56" w14:textId="77777777" w:rsidR="00247C1B" w:rsidRDefault="00247C1B" w:rsidP="00247C1B">
      <w:pPr>
        <w:numPr>
          <w:ilvl w:val="0"/>
          <w:numId w:val="83"/>
        </w:numPr>
        <w:spacing w:line="360" w:lineRule="auto"/>
        <w:jc w:val="both"/>
        <w:rPr>
          <w:rFonts w:ascii="Arial" w:hAnsi="Arial"/>
          <w:szCs w:val="24"/>
          <w:rtl/>
        </w:rPr>
      </w:pPr>
      <w:r w:rsidRPr="007A3A95">
        <w:rPr>
          <w:rFonts w:ascii="Arial" w:hAnsi="Arial"/>
          <w:szCs w:val="24"/>
          <w:u w:val="single"/>
          <w:rtl/>
        </w:rPr>
        <w:t>שמירת סודיות</w:t>
      </w:r>
    </w:p>
    <w:p w14:paraId="2181E183" w14:textId="77777777" w:rsidR="00247C1B" w:rsidRPr="007A3A95" w:rsidRDefault="00247C1B" w:rsidP="00247C1B">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0EB52C12" w14:textId="77777777" w:rsidR="00247C1B" w:rsidRDefault="00247C1B" w:rsidP="00247C1B">
      <w:pPr>
        <w:numPr>
          <w:ilvl w:val="0"/>
          <w:numId w:val="83"/>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57685AF8" w14:textId="77777777" w:rsidR="00247C1B" w:rsidRDefault="00247C1B" w:rsidP="00247C1B">
      <w:pPr>
        <w:numPr>
          <w:ilvl w:val="0"/>
          <w:numId w:val="83"/>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976D148" w14:textId="77777777" w:rsidR="00247C1B" w:rsidRPr="007A3A95" w:rsidRDefault="00247C1B" w:rsidP="00247C1B">
      <w:pPr>
        <w:widowControl w:val="0"/>
        <w:adjustRightInd w:val="0"/>
        <w:spacing w:before="120" w:after="120" w:line="360" w:lineRule="auto"/>
        <w:ind w:right="720"/>
        <w:textAlignment w:val="baseline"/>
        <w:rPr>
          <w:szCs w:val="24"/>
          <w:rtl/>
        </w:rPr>
      </w:pPr>
    </w:p>
    <w:p w14:paraId="3E47944B" w14:textId="77777777" w:rsidR="00247C1B" w:rsidRPr="007A3A95" w:rsidRDefault="00247C1B" w:rsidP="00247C1B">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5B10D29E" w14:textId="77777777" w:rsidR="00247C1B" w:rsidRPr="007A3A95" w:rsidRDefault="00247C1B" w:rsidP="00247C1B">
      <w:pPr>
        <w:widowControl w:val="0"/>
        <w:adjustRightInd w:val="0"/>
        <w:spacing w:before="120" w:after="120" w:line="360" w:lineRule="auto"/>
        <w:ind w:right="720"/>
        <w:jc w:val="center"/>
        <w:textAlignment w:val="baseline"/>
        <w:rPr>
          <w:b/>
          <w:bCs/>
          <w:szCs w:val="24"/>
          <w:rtl/>
        </w:rPr>
      </w:pPr>
    </w:p>
    <w:p w14:paraId="2F6CDB47" w14:textId="77777777" w:rsidR="00247C1B" w:rsidRPr="007A3A95" w:rsidRDefault="00247C1B" w:rsidP="00247C1B">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7E251180" w14:textId="77777777" w:rsidR="00247C1B" w:rsidRPr="007A3A95" w:rsidRDefault="00247C1B" w:rsidP="00247C1B">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6F1D4C1D" w14:textId="77777777" w:rsidR="00247C1B" w:rsidRDefault="00247C1B" w:rsidP="00247C1B">
      <w:pPr>
        <w:spacing w:line="360" w:lineRule="auto"/>
        <w:jc w:val="center"/>
        <w:rPr>
          <w:b/>
          <w:bCs/>
          <w:sz w:val="28"/>
          <w:szCs w:val="28"/>
          <w:u w:val="single"/>
          <w:rtl/>
        </w:rPr>
      </w:pPr>
      <w:r>
        <w:rPr>
          <w:b/>
          <w:bCs/>
          <w:sz w:val="28"/>
          <w:szCs w:val="28"/>
          <w:u w:val="single"/>
          <w:rtl/>
        </w:rPr>
        <w:br w:type="page"/>
      </w:r>
    </w:p>
    <w:p w14:paraId="51FDF509" w14:textId="77777777" w:rsidR="00247C1B" w:rsidRPr="00104831" w:rsidRDefault="00247C1B" w:rsidP="00247C1B">
      <w:pPr>
        <w:pageBreakBefore/>
        <w:spacing w:line="360" w:lineRule="auto"/>
        <w:jc w:val="right"/>
        <w:rPr>
          <w:b/>
          <w:bCs/>
          <w:sz w:val="32"/>
          <w:szCs w:val="32"/>
          <w:u w:val="single"/>
          <w:rtl/>
        </w:rPr>
      </w:pPr>
      <w:r w:rsidRPr="00104831">
        <w:rPr>
          <w:rFonts w:hint="cs"/>
          <w:b/>
          <w:bCs/>
          <w:sz w:val="32"/>
          <w:szCs w:val="32"/>
          <w:u w:val="single"/>
          <w:rtl/>
        </w:rPr>
        <w:t>נספח ט' 1</w:t>
      </w:r>
    </w:p>
    <w:p w14:paraId="16AE47E4" w14:textId="77777777" w:rsidR="00247C1B" w:rsidRPr="00104831" w:rsidRDefault="00247C1B" w:rsidP="00247C1B">
      <w:pPr>
        <w:spacing w:line="360" w:lineRule="auto"/>
        <w:jc w:val="center"/>
        <w:rPr>
          <w:b/>
          <w:bCs/>
          <w:sz w:val="32"/>
          <w:szCs w:val="32"/>
          <w:u w:val="single"/>
          <w:rtl/>
        </w:rPr>
      </w:pPr>
      <w:r w:rsidRPr="00104831">
        <w:rPr>
          <w:b/>
          <w:bCs/>
          <w:sz w:val="32"/>
          <w:szCs w:val="32"/>
          <w:u w:val="single"/>
          <w:rtl/>
        </w:rPr>
        <w:t xml:space="preserve">התחייבות </w:t>
      </w:r>
      <w:r w:rsidRPr="00104831">
        <w:rPr>
          <w:rFonts w:hint="cs"/>
          <w:b/>
          <w:bCs/>
          <w:sz w:val="32"/>
          <w:szCs w:val="32"/>
          <w:u w:val="single"/>
          <w:rtl/>
        </w:rPr>
        <w:t xml:space="preserve">בדבר </w:t>
      </w:r>
      <w:r w:rsidRPr="00104831">
        <w:rPr>
          <w:b/>
          <w:bCs/>
          <w:sz w:val="32"/>
          <w:szCs w:val="32"/>
          <w:u w:val="single"/>
          <w:rtl/>
        </w:rPr>
        <w:t>שמירת סודיות</w:t>
      </w:r>
      <w:r w:rsidRPr="00104831">
        <w:rPr>
          <w:rFonts w:hint="cs"/>
          <w:b/>
          <w:bCs/>
          <w:sz w:val="32"/>
          <w:szCs w:val="32"/>
          <w:u w:val="single"/>
          <w:rtl/>
        </w:rPr>
        <w:t>- אנשי הצוות</w:t>
      </w:r>
      <w:r w:rsidRPr="00104831">
        <w:rPr>
          <w:b/>
          <w:bCs/>
          <w:sz w:val="32"/>
          <w:szCs w:val="32"/>
          <w:u w:val="single"/>
          <w:rtl/>
        </w:rPr>
        <w:t xml:space="preserve"> </w:t>
      </w:r>
    </w:p>
    <w:p w14:paraId="3708C5B4" w14:textId="77777777" w:rsidR="00247C1B" w:rsidRPr="00B823A0" w:rsidRDefault="00247C1B" w:rsidP="00247C1B">
      <w:pPr>
        <w:spacing w:line="360" w:lineRule="auto"/>
        <w:jc w:val="center"/>
        <w:rPr>
          <w:b/>
          <w:bCs/>
          <w:sz w:val="28"/>
          <w:szCs w:val="28"/>
          <w:u w:val="single"/>
          <w:rtl/>
        </w:rPr>
      </w:pPr>
    </w:p>
    <w:p w14:paraId="669555FE" w14:textId="77777777" w:rsidR="00247C1B" w:rsidRPr="008A169F" w:rsidRDefault="00247C1B" w:rsidP="00247C1B">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מציע</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לאספקת השירותים המפורטים בהסכם </w:t>
      </w:r>
      <w:r w:rsidRPr="008A169F">
        <w:rPr>
          <w:b/>
          <w:bCs/>
          <w:szCs w:val="24"/>
          <w:rtl/>
        </w:rPr>
        <w:t>(להלן: "השירותים")</w:t>
      </w:r>
      <w:r w:rsidRPr="008A169F">
        <w:rPr>
          <w:b/>
          <w:bCs/>
          <w:szCs w:val="24"/>
        </w:rPr>
        <w:t>;</w:t>
      </w:r>
    </w:p>
    <w:p w14:paraId="0A10D5AE" w14:textId="77777777" w:rsidR="00247C1B" w:rsidRPr="008A169F" w:rsidRDefault="00247C1B" w:rsidP="00247C1B">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המציע</w:t>
      </w:r>
      <w:r w:rsidRPr="008A169F">
        <w:rPr>
          <w:szCs w:val="24"/>
          <w:rtl/>
        </w:rPr>
        <w:t xml:space="preserve"> בין השאר לשם אספקת השירותים למשרד</w:t>
      </w:r>
      <w:r>
        <w:rPr>
          <w:szCs w:val="24"/>
          <w:rtl/>
        </w:rPr>
        <w:t>;</w:t>
      </w:r>
    </w:p>
    <w:p w14:paraId="42E236F9" w14:textId="77777777" w:rsidR="00247C1B" w:rsidRPr="008A169F" w:rsidRDefault="00247C1B" w:rsidP="00247C1B">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המציע</w:t>
      </w:r>
      <w:r w:rsidRPr="008A169F">
        <w:rPr>
          <w:szCs w:val="24"/>
          <w:rtl/>
        </w:rPr>
        <w:t xml:space="preserve"> בתנאי כי </w:t>
      </w:r>
      <w:r>
        <w:rPr>
          <w:szCs w:val="24"/>
          <w:rtl/>
        </w:rPr>
        <w:t>המציע,</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המציע</w:t>
      </w:r>
      <w:r w:rsidRPr="008A169F">
        <w:rPr>
          <w:szCs w:val="24"/>
          <w:rtl/>
        </w:rPr>
        <w:t xml:space="preserve"> לעשות את כל הדרוש למניעת מצב של ניגוד עניינים ושמירת סודיות המידע כהגדרתו להלן;</w:t>
      </w:r>
    </w:p>
    <w:p w14:paraId="7B63C239" w14:textId="77777777" w:rsidR="00247C1B" w:rsidRPr="008A169F" w:rsidRDefault="00247C1B" w:rsidP="00247C1B">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3D1F07C2" w14:textId="77777777" w:rsidR="00247C1B" w:rsidRPr="008A169F" w:rsidRDefault="00247C1B" w:rsidP="00247C1B">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6A796B7A" w14:textId="77777777" w:rsidR="00247C1B" w:rsidRPr="008A169F" w:rsidRDefault="00247C1B" w:rsidP="00247C1B">
      <w:pPr>
        <w:spacing w:line="360" w:lineRule="auto"/>
        <w:jc w:val="both"/>
        <w:rPr>
          <w:szCs w:val="24"/>
          <w:rtl/>
        </w:rPr>
      </w:pPr>
    </w:p>
    <w:p w14:paraId="4F1D0488" w14:textId="77777777" w:rsidR="00247C1B" w:rsidRPr="008A169F" w:rsidRDefault="00247C1B" w:rsidP="00247C1B">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2743ADC0" w14:textId="77777777" w:rsidR="00247C1B" w:rsidRDefault="00247C1B" w:rsidP="00247C1B">
      <w:pPr>
        <w:numPr>
          <w:ilvl w:val="0"/>
          <w:numId w:val="78"/>
        </w:numPr>
        <w:spacing w:line="360" w:lineRule="auto"/>
        <w:jc w:val="both"/>
        <w:rPr>
          <w:szCs w:val="24"/>
        </w:rPr>
      </w:pPr>
      <w:r w:rsidRPr="008A169F">
        <w:rPr>
          <w:szCs w:val="24"/>
          <w:rtl/>
        </w:rPr>
        <w:t xml:space="preserve">המבוא להתחייבות זו מהווה חלק בלתי נפרד הימנה. </w:t>
      </w:r>
    </w:p>
    <w:p w14:paraId="6A6D5825" w14:textId="77777777" w:rsidR="00247C1B" w:rsidRDefault="00247C1B" w:rsidP="00247C1B">
      <w:pPr>
        <w:numPr>
          <w:ilvl w:val="0"/>
          <w:numId w:val="78"/>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7FDB6286" w14:textId="77777777" w:rsidR="00247C1B" w:rsidRDefault="00247C1B" w:rsidP="00247C1B">
      <w:pPr>
        <w:spacing w:line="360" w:lineRule="auto"/>
        <w:jc w:val="both"/>
        <w:rPr>
          <w:szCs w:val="24"/>
          <w:rtl/>
        </w:rPr>
      </w:pPr>
    </w:p>
    <w:p w14:paraId="1E5F9BC7" w14:textId="77777777" w:rsidR="00247C1B" w:rsidRDefault="00247C1B" w:rsidP="00247C1B">
      <w:pPr>
        <w:spacing w:line="360" w:lineRule="auto"/>
        <w:jc w:val="both"/>
        <w:rPr>
          <w:szCs w:val="24"/>
        </w:rPr>
      </w:pPr>
    </w:p>
    <w:p w14:paraId="54E7E6C0" w14:textId="77777777" w:rsidR="00247C1B" w:rsidRDefault="00247C1B" w:rsidP="00247C1B">
      <w:pPr>
        <w:numPr>
          <w:ilvl w:val="0"/>
          <w:numId w:val="78"/>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F8C3C33" w14:textId="77777777" w:rsidR="00247C1B" w:rsidRDefault="00247C1B" w:rsidP="00247C1B">
      <w:pPr>
        <w:numPr>
          <w:ilvl w:val="0"/>
          <w:numId w:val="78"/>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המציע</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1EE5250" w14:textId="77777777" w:rsidR="00247C1B" w:rsidRDefault="00247C1B" w:rsidP="00247C1B">
      <w:pPr>
        <w:numPr>
          <w:ilvl w:val="0"/>
          <w:numId w:val="78"/>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4ED87C1C" w14:textId="77777777" w:rsidR="00247C1B" w:rsidRDefault="00247C1B" w:rsidP="00247C1B">
      <w:pPr>
        <w:numPr>
          <w:ilvl w:val="0"/>
          <w:numId w:val="78"/>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621E2F16" w14:textId="77777777" w:rsidR="00247C1B" w:rsidRDefault="00247C1B" w:rsidP="00247C1B">
      <w:pPr>
        <w:numPr>
          <w:ilvl w:val="0"/>
          <w:numId w:val="78"/>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3B0154EE" w14:textId="77777777" w:rsidR="00247C1B" w:rsidRDefault="00247C1B" w:rsidP="00247C1B">
      <w:pPr>
        <w:numPr>
          <w:ilvl w:val="0"/>
          <w:numId w:val="78"/>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3D24048E" w14:textId="77777777" w:rsidR="00247C1B" w:rsidRDefault="00247C1B" w:rsidP="00247C1B">
      <w:pPr>
        <w:numPr>
          <w:ilvl w:val="0"/>
          <w:numId w:val="78"/>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29CF8A1D" w14:textId="77777777" w:rsidR="00247C1B" w:rsidRPr="009D3A01" w:rsidRDefault="00247C1B" w:rsidP="00247C1B">
      <w:pPr>
        <w:numPr>
          <w:ilvl w:val="0"/>
          <w:numId w:val="78"/>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19F23BCD" w14:textId="77777777" w:rsidR="00247C1B" w:rsidRPr="009D3A01" w:rsidRDefault="00247C1B" w:rsidP="00247C1B">
      <w:pPr>
        <w:numPr>
          <w:ilvl w:val="0"/>
          <w:numId w:val="78"/>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7CECE2F6" w14:textId="77777777" w:rsidR="00247C1B" w:rsidRPr="009D3A01" w:rsidRDefault="00247C1B" w:rsidP="00247C1B">
      <w:pPr>
        <w:numPr>
          <w:ilvl w:val="0"/>
          <w:numId w:val="78"/>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26CC001D" w14:textId="77777777" w:rsidR="00247C1B" w:rsidRDefault="00247C1B" w:rsidP="00247C1B">
      <w:pPr>
        <w:numPr>
          <w:ilvl w:val="0"/>
          <w:numId w:val="78"/>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7B2D1F0A" w14:textId="77777777" w:rsidR="00247C1B" w:rsidRDefault="00247C1B" w:rsidP="00247C1B">
      <w:pPr>
        <w:numPr>
          <w:ilvl w:val="0"/>
          <w:numId w:val="78"/>
        </w:numPr>
        <w:spacing w:line="360" w:lineRule="auto"/>
        <w:jc w:val="both"/>
        <w:rPr>
          <w:szCs w:val="24"/>
        </w:rPr>
      </w:pPr>
      <w:r w:rsidRPr="00B321CF">
        <w:rPr>
          <w:szCs w:val="24"/>
          <w:rtl/>
        </w:rPr>
        <w:t>מוסכם וידוע לי כי על העתקים של המידע, אשר התקבלו בכל דרך שהיא, יחולו כל הוראות כתב התחייבות זה.</w:t>
      </w:r>
    </w:p>
    <w:p w14:paraId="0D0CBFEB" w14:textId="77777777" w:rsidR="00247C1B" w:rsidRPr="00B321CF" w:rsidRDefault="00247C1B" w:rsidP="00247C1B">
      <w:pPr>
        <w:numPr>
          <w:ilvl w:val="0"/>
          <w:numId w:val="78"/>
        </w:numPr>
        <w:spacing w:line="360" w:lineRule="auto"/>
        <w:jc w:val="both"/>
        <w:rPr>
          <w:szCs w:val="24"/>
          <w:rtl/>
        </w:rPr>
      </w:pPr>
      <w:r w:rsidRPr="00B321C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3D2B4275" w14:textId="77777777" w:rsidR="00247C1B" w:rsidRPr="008A169F" w:rsidRDefault="00247C1B" w:rsidP="00247C1B">
      <w:pPr>
        <w:spacing w:line="360" w:lineRule="auto"/>
        <w:rPr>
          <w:szCs w:val="24"/>
        </w:rPr>
      </w:pPr>
    </w:p>
    <w:p w14:paraId="3FA16329" w14:textId="77777777" w:rsidR="00247C1B" w:rsidRPr="00AB2CE1" w:rsidRDefault="00247C1B" w:rsidP="00247C1B">
      <w:pPr>
        <w:jc w:val="center"/>
        <w:rPr>
          <w:b/>
          <w:bCs/>
          <w:szCs w:val="24"/>
          <w:u w:val="single"/>
          <w:rtl/>
        </w:rPr>
      </w:pPr>
      <w:r w:rsidRPr="00AB2CE1">
        <w:rPr>
          <w:b/>
          <w:bCs/>
          <w:szCs w:val="24"/>
          <w:u w:val="single"/>
          <w:rtl/>
        </w:rPr>
        <w:t>ולראיה באתי על החתום</w:t>
      </w:r>
    </w:p>
    <w:p w14:paraId="2D6601E0" w14:textId="77777777" w:rsidR="00247C1B" w:rsidRPr="008A169F" w:rsidRDefault="00247C1B" w:rsidP="00247C1B">
      <w:pPr>
        <w:jc w:val="center"/>
        <w:rPr>
          <w:szCs w:val="24"/>
          <w:rtl/>
        </w:rPr>
      </w:pPr>
    </w:p>
    <w:p w14:paraId="3D62AA05" w14:textId="77777777" w:rsidR="00247C1B" w:rsidRPr="008A169F" w:rsidRDefault="00247C1B" w:rsidP="00247C1B">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0D214BC6" w14:textId="77777777" w:rsidR="00247C1B" w:rsidRPr="008A169F" w:rsidRDefault="00247C1B" w:rsidP="00247C1B">
      <w:pPr>
        <w:jc w:val="center"/>
        <w:rPr>
          <w:szCs w:val="24"/>
          <w:rtl/>
        </w:rPr>
      </w:pPr>
    </w:p>
    <w:p w14:paraId="5164A91F" w14:textId="77777777" w:rsidR="00247C1B" w:rsidRPr="008A169F" w:rsidRDefault="00247C1B" w:rsidP="00247C1B">
      <w:pPr>
        <w:jc w:val="center"/>
        <w:rPr>
          <w:szCs w:val="24"/>
          <w:rtl/>
        </w:rPr>
      </w:pPr>
      <w:r w:rsidRPr="008A169F">
        <w:rPr>
          <w:szCs w:val="24"/>
          <w:rtl/>
        </w:rPr>
        <w:t>שם פרטי ומשפחה:__________________ ת"ז:______________</w:t>
      </w:r>
    </w:p>
    <w:p w14:paraId="1DB8DAF6" w14:textId="77777777" w:rsidR="00247C1B" w:rsidRPr="008A169F" w:rsidRDefault="00247C1B" w:rsidP="00247C1B">
      <w:pPr>
        <w:spacing w:line="360" w:lineRule="auto"/>
        <w:jc w:val="center"/>
        <w:rPr>
          <w:szCs w:val="24"/>
          <w:rtl/>
        </w:rPr>
      </w:pPr>
    </w:p>
    <w:p w14:paraId="57B4DAE5" w14:textId="77777777" w:rsidR="00247C1B" w:rsidRPr="008A169F" w:rsidRDefault="00247C1B" w:rsidP="00247C1B">
      <w:pPr>
        <w:spacing w:line="360" w:lineRule="auto"/>
        <w:jc w:val="center"/>
        <w:rPr>
          <w:szCs w:val="24"/>
          <w:rtl/>
        </w:rPr>
      </w:pPr>
      <w:r w:rsidRPr="008A169F">
        <w:rPr>
          <w:szCs w:val="24"/>
          <w:rtl/>
        </w:rPr>
        <w:t>חתימה: _____________________</w:t>
      </w:r>
    </w:p>
    <w:p w14:paraId="503E60A0" w14:textId="77777777" w:rsidR="00247C1B" w:rsidRPr="00104831" w:rsidRDefault="00247C1B" w:rsidP="00247C1B">
      <w:pPr>
        <w:pageBreakBefore/>
        <w:spacing w:line="340" w:lineRule="exact"/>
        <w:jc w:val="right"/>
        <w:rPr>
          <w:b/>
          <w:bCs/>
          <w:sz w:val="32"/>
          <w:szCs w:val="32"/>
          <w:u w:val="single"/>
          <w:rtl/>
        </w:rPr>
      </w:pPr>
      <w:r w:rsidRPr="00104831">
        <w:rPr>
          <w:rFonts w:hint="cs"/>
          <w:b/>
          <w:bCs/>
          <w:sz w:val="32"/>
          <w:szCs w:val="32"/>
          <w:u w:val="single"/>
          <w:rtl/>
        </w:rPr>
        <w:t>נספח י'</w:t>
      </w:r>
    </w:p>
    <w:p w14:paraId="040DC760" w14:textId="77777777" w:rsidR="00247C1B" w:rsidRPr="00104831" w:rsidRDefault="00247C1B" w:rsidP="00247C1B">
      <w:pPr>
        <w:spacing w:line="360" w:lineRule="auto"/>
        <w:jc w:val="center"/>
        <w:rPr>
          <w:b/>
          <w:bCs/>
          <w:sz w:val="32"/>
          <w:szCs w:val="32"/>
          <w:u w:val="single"/>
          <w:rtl/>
        </w:rPr>
      </w:pPr>
      <w:r w:rsidRPr="00D45CDC">
        <w:rPr>
          <w:rFonts w:hint="cs"/>
          <w:b/>
          <w:bCs/>
          <w:sz w:val="28"/>
          <w:szCs w:val="28"/>
          <w:u w:val="single"/>
          <w:rtl/>
        </w:rPr>
        <w:t xml:space="preserve"> </w:t>
      </w:r>
      <w:r w:rsidRPr="00104831">
        <w:rPr>
          <w:rFonts w:hint="cs"/>
          <w:b/>
          <w:bCs/>
          <w:sz w:val="32"/>
          <w:szCs w:val="32"/>
          <w:u w:val="single"/>
          <w:rtl/>
        </w:rPr>
        <w:t xml:space="preserve">הצעת המחיר - מכרז פומבי מס' </w:t>
      </w:r>
      <w:r>
        <w:rPr>
          <w:rFonts w:hint="cs"/>
          <w:b/>
          <w:bCs/>
          <w:sz w:val="32"/>
          <w:szCs w:val="32"/>
          <w:u w:val="single"/>
          <w:rtl/>
        </w:rPr>
        <w:t>24/16</w:t>
      </w:r>
    </w:p>
    <w:p w14:paraId="1FA65AE9" w14:textId="77777777" w:rsidR="00247C1B" w:rsidRPr="00D45CDC" w:rsidRDefault="00247C1B" w:rsidP="00247C1B">
      <w:pPr>
        <w:spacing w:before="120" w:after="120" w:line="360" w:lineRule="auto"/>
        <w:jc w:val="both"/>
        <w:rPr>
          <w:rFonts w:ascii="Arial" w:hAnsi="Arial"/>
          <w:szCs w:val="24"/>
        </w:rPr>
      </w:pPr>
      <w:r w:rsidRPr="00D45CDC">
        <w:rPr>
          <w:rFonts w:ascii="Arial" w:hAnsi="Arial" w:hint="cs"/>
          <w:szCs w:val="24"/>
          <w:rtl/>
        </w:rPr>
        <w:t>לאחר ש</w:t>
      </w:r>
      <w:r w:rsidRPr="00D45CDC">
        <w:rPr>
          <w:rFonts w:ascii="Arial" w:hAnsi="Arial"/>
          <w:szCs w:val="24"/>
          <w:rtl/>
        </w:rPr>
        <w:t>קראנו והבנו היטב את האמור בכל מסמכי ה</w:t>
      </w:r>
      <w:r w:rsidRPr="00D45CDC">
        <w:rPr>
          <w:rFonts w:ascii="Arial" w:hAnsi="Arial" w:hint="cs"/>
          <w:szCs w:val="24"/>
          <w:rtl/>
        </w:rPr>
        <w:t>מכרז</w:t>
      </w:r>
      <w:r w:rsidRPr="00D45CDC">
        <w:rPr>
          <w:rFonts w:ascii="Arial" w:hAnsi="Arial"/>
          <w:szCs w:val="24"/>
          <w:rtl/>
        </w:rPr>
        <w:t xml:space="preserve"> ונספחי</w:t>
      </w:r>
      <w:r w:rsidRPr="00D45CDC">
        <w:rPr>
          <w:rFonts w:ascii="Arial" w:hAnsi="Arial" w:hint="cs"/>
          <w:szCs w:val="24"/>
          <w:rtl/>
        </w:rPr>
        <w:t>ו</w:t>
      </w:r>
      <w:r w:rsidRPr="00D45CDC">
        <w:rPr>
          <w:rFonts w:ascii="Arial" w:hAnsi="Arial"/>
          <w:szCs w:val="24"/>
          <w:rtl/>
        </w:rPr>
        <w:t xml:space="preserve"> אנו מסכימים לכל האמור בהם</w:t>
      </w:r>
      <w:r w:rsidRPr="00D45CDC">
        <w:rPr>
          <w:rFonts w:ascii="Arial" w:hAnsi="Arial" w:hint="cs"/>
          <w:szCs w:val="24"/>
          <w:rtl/>
        </w:rPr>
        <w:t xml:space="preserve">, ומתכבדים להגיש לכם בזאת את </w:t>
      </w:r>
      <w:r w:rsidRPr="00D45CDC">
        <w:rPr>
          <w:rFonts w:ascii="Arial" w:hAnsi="Arial"/>
          <w:szCs w:val="24"/>
          <w:rtl/>
        </w:rPr>
        <w:t>הצעת</w:t>
      </w:r>
      <w:r w:rsidRPr="00D45CDC">
        <w:rPr>
          <w:rFonts w:ascii="Arial" w:hAnsi="Arial" w:hint="cs"/>
          <w:szCs w:val="24"/>
          <w:rtl/>
        </w:rPr>
        <w:t>נו הכספית</w:t>
      </w:r>
      <w:r w:rsidRPr="00D45CDC">
        <w:rPr>
          <w:rFonts w:ascii="Arial" w:hAnsi="Arial"/>
          <w:szCs w:val="24"/>
          <w:rtl/>
        </w:rPr>
        <w:t xml:space="preserve"> </w:t>
      </w:r>
      <w:r w:rsidRPr="00D45CDC">
        <w:rPr>
          <w:rFonts w:ascii="Arial" w:hAnsi="Arial" w:hint="cs"/>
          <w:b/>
          <w:bCs/>
          <w:szCs w:val="24"/>
          <w:rtl/>
        </w:rPr>
        <w:t>ל</w:t>
      </w:r>
      <w:r w:rsidRPr="00D45CDC">
        <w:rPr>
          <w:rFonts w:ascii="Arial" w:hAnsi="Arial"/>
          <w:b/>
          <w:bCs/>
          <w:szCs w:val="24"/>
          <w:rtl/>
        </w:rPr>
        <w:t>מכרז פומבי מס</w:t>
      </w:r>
      <w:r w:rsidRPr="00D45CDC">
        <w:rPr>
          <w:rFonts w:ascii="Arial" w:hAnsi="Arial" w:hint="cs"/>
          <w:b/>
          <w:bCs/>
          <w:szCs w:val="24"/>
          <w:rtl/>
        </w:rPr>
        <w:t>'</w:t>
      </w:r>
      <w:r w:rsidRPr="00D45CDC">
        <w:rPr>
          <w:rFonts w:ascii="Arial" w:hAnsi="Arial"/>
          <w:b/>
          <w:bCs/>
          <w:szCs w:val="24"/>
          <w:rtl/>
        </w:rPr>
        <w:t xml:space="preserve"> </w:t>
      </w:r>
      <w:r>
        <w:rPr>
          <w:rFonts w:ascii="Arial" w:hAnsi="Arial" w:hint="cs"/>
          <w:b/>
          <w:bCs/>
          <w:szCs w:val="24"/>
          <w:rtl/>
        </w:rPr>
        <w:t>24</w:t>
      </w:r>
      <w:r>
        <w:rPr>
          <w:rFonts w:ascii="Arial" w:hAnsi="Arial"/>
          <w:b/>
          <w:bCs/>
          <w:szCs w:val="24"/>
          <w:rtl/>
        </w:rPr>
        <w:t>/16</w:t>
      </w:r>
      <w:r w:rsidRPr="00D45CDC">
        <w:rPr>
          <w:rFonts w:ascii="Arial" w:hAnsi="Arial" w:hint="cs"/>
          <w:b/>
          <w:bCs/>
          <w:szCs w:val="24"/>
          <w:rtl/>
        </w:rPr>
        <w:t xml:space="preserve"> </w:t>
      </w:r>
      <w:r w:rsidRPr="00643486">
        <w:rPr>
          <w:rFonts w:hint="cs"/>
          <w:b/>
          <w:bCs/>
          <w:szCs w:val="24"/>
          <w:rtl/>
        </w:rPr>
        <w:t xml:space="preserve">שירותי </w:t>
      </w:r>
      <w:r>
        <w:rPr>
          <w:rFonts w:hint="cs"/>
          <w:b/>
          <w:bCs/>
          <w:szCs w:val="24"/>
          <w:rtl/>
        </w:rPr>
        <w:t>לקבלת שירותי הובלה, גרירה ואחסנת ציוד 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והגז</w:t>
      </w:r>
      <w:r w:rsidRPr="00643486">
        <w:rPr>
          <w:rFonts w:hint="cs"/>
          <w:b/>
          <w:bCs/>
          <w:szCs w:val="24"/>
          <w:rtl/>
        </w:rPr>
        <w:t xml:space="preserve"> במשרד התשתיות הלאומיות, האנרגיה והמים</w:t>
      </w:r>
      <w:r w:rsidRPr="00D45CDC">
        <w:rPr>
          <w:rFonts w:hint="cs"/>
          <w:szCs w:val="24"/>
          <w:rtl/>
        </w:rPr>
        <w:t>.</w:t>
      </w:r>
      <w:r w:rsidRPr="00D45CDC">
        <w:rPr>
          <w:rFonts w:ascii="Arial" w:hAnsi="Arial" w:hint="cs"/>
          <w:szCs w:val="24"/>
        </w:rPr>
        <w:t xml:space="preserve"> </w:t>
      </w:r>
      <w:r w:rsidRPr="00D45CDC">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247C1B" w:rsidRPr="00D45CDC" w14:paraId="4A0680EB" w14:textId="77777777" w:rsidTr="002661EA">
        <w:tc>
          <w:tcPr>
            <w:tcW w:w="2183" w:type="dxa"/>
          </w:tcPr>
          <w:p w14:paraId="4BFA567D" w14:textId="77777777" w:rsidR="00247C1B" w:rsidRPr="00D45CDC" w:rsidRDefault="00247C1B" w:rsidP="002661EA">
            <w:pPr>
              <w:spacing w:line="360" w:lineRule="auto"/>
              <w:jc w:val="both"/>
              <w:rPr>
                <w:b/>
                <w:bCs/>
                <w:szCs w:val="24"/>
                <w:rtl/>
              </w:rPr>
            </w:pPr>
            <w:r w:rsidRPr="00D45CDC">
              <w:rPr>
                <w:rFonts w:hint="cs"/>
                <w:b/>
                <w:bCs/>
                <w:szCs w:val="24"/>
                <w:rtl/>
              </w:rPr>
              <w:t>שם המציע:</w:t>
            </w:r>
          </w:p>
        </w:tc>
        <w:tc>
          <w:tcPr>
            <w:tcW w:w="5244" w:type="dxa"/>
          </w:tcPr>
          <w:p w14:paraId="5DD4DBF0" w14:textId="77777777" w:rsidR="00247C1B" w:rsidRPr="00D45CDC" w:rsidRDefault="00247C1B" w:rsidP="002661EA">
            <w:pPr>
              <w:spacing w:line="360" w:lineRule="auto"/>
              <w:jc w:val="both"/>
              <w:rPr>
                <w:b/>
                <w:bCs/>
                <w:szCs w:val="24"/>
                <w:rtl/>
              </w:rPr>
            </w:pPr>
            <w:r w:rsidRPr="00D45CDC">
              <w:rPr>
                <w:rFonts w:hint="cs"/>
                <w:b/>
                <w:bCs/>
                <w:szCs w:val="24"/>
                <w:rtl/>
              </w:rPr>
              <w:t>_____________________________________</w:t>
            </w:r>
          </w:p>
        </w:tc>
      </w:tr>
      <w:tr w:rsidR="00247C1B" w:rsidRPr="00D45CDC" w14:paraId="64F51CC0" w14:textId="77777777" w:rsidTr="002661EA">
        <w:tc>
          <w:tcPr>
            <w:tcW w:w="2183" w:type="dxa"/>
          </w:tcPr>
          <w:p w14:paraId="768CA570" w14:textId="77777777" w:rsidR="00247C1B" w:rsidRPr="00D45CDC" w:rsidRDefault="00247C1B" w:rsidP="002661EA">
            <w:pPr>
              <w:spacing w:line="360" w:lineRule="auto"/>
              <w:jc w:val="both"/>
              <w:rPr>
                <w:b/>
                <w:bCs/>
                <w:szCs w:val="24"/>
                <w:rtl/>
              </w:rPr>
            </w:pPr>
            <w:r w:rsidRPr="00D45CDC">
              <w:rPr>
                <w:rFonts w:hint="cs"/>
                <w:b/>
                <w:bCs/>
                <w:szCs w:val="24"/>
                <w:rtl/>
              </w:rPr>
              <w:t>שם איש הקשר:</w:t>
            </w:r>
          </w:p>
        </w:tc>
        <w:tc>
          <w:tcPr>
            <w:tcW w:w="5244" w:type="dxa"/>
          </w:tcPr>
          <w:p w14:paraId="0CB3B360" w14:textId="77777777" w:rsidR="00247C1B" w:rsidRPr="00D45CDC" w:rsidRDefault="00247C1B" w:rsidP="002661EA">
            <w:pPr>
              <w:spacing w:line="360" w:lineRule="auto"/>
              <w:jc w:val="both"/>
              <w:rPr>
                <w:b/>
                <w:bCs/>
                <w:szCs w:val="24"/>
                <w:rtl/>
              </w:rPr>
            </w:pPr>
            <w:r w:rsidRPr="00D45CDC">
              <w:rPr>
                <w:rFonts w:hint="cs"/>
                <w:b/>
                <w:bCs/>
                <w:szCs w:val="24"/>
                <w:rtl/>
              </w:rPr>
              <w:t>_____________________________________</w:t>
            </w:r>
          </w:p>
        </w:tc>
      </w:tr>
      <w:tr w:rsidR="00247C1B" w:rsidRPr="00D45CDC" w14:paraId="1CB09CBD" w14:textId="77777777" w:rsidTr="002661EA">
        <w:tc>
          <w:tcPr>
            <w:tcW w:w="2183" w:type="dxa"/>
          </w:tcPr>
          <w:p w14:paraId="2A5CD867" w14:textId="77777777" w:rsidR="00247C1B" w:rsidRPr="00D45CDC" w:rsidRDefault="00247C1B" w:rsidP="002661EA">
            <w:pPr>
              <w:spacing w:line="360" w:lineRule="auto"/>
              <w:jc w:val="both"/>
              <w:rPr>
                <w:b/>
                <w:bCs/>
                <w:szCs w:val="24"/>
                <w:rtl/>
              </w:rPr>
            </w:pPr>
            <w:r w:rsidRPr="00D45CDC">
              <w:rPr>
                <w:rFonts w:hint="cs"/>
                <w:b/>
                <w:bCs/>
                <w:szCs w:val="24"/>
                <w:rtl/>
              </w:rPr>
              <w:t>כתובת:</w:t>
            </w:r>
          </w:p>
        </w:tc>
        <w:tc>
          <w:tcPr>
            <w:tcW w:w="5244" w:type="dxa"/>
          </w:tcPr>
          <w:p w14:paraId="46E6BB6A" w14:textId="77777777" w:rsidR="00247C1B" w:rsidRPr="00D45CDC" w:rsidRDefault="00247C1B" w:rsidP="002661EA">
            <w:pPr>
              <w:spacing w:line="360" w:lineRule="auto"/>
              <w:jc w:val="both"/>
              <w:rPr>
                <w:b/>
                <w:bCs/>
                <w:szCs w:val="24"/>
                <w:rtl/>
              </w:rPr>
            </w:pPr>
            <w:r w:rsidRPr="00D45CDC">
              <w:rPr>
                <w:rFonts w:hint="cs"/>
                <w:b/>
                <w:bCs/>
                <w:szCs w:val="24"/>
                <w:rtl/>
              </w:rPr>
              <w:t>_____________________________________</w:t>
            </w:r>
          </w:p>
        </w:tc>
      </w:tr>
      <w:tr w:rsidR="00247C1B" w:rsidRPr="00D45CDC" w14:paraId="4EB804CC" w14:textId="77777777" w:rsidTr="002661EA">
        <w:tc>
          <w:tcPr>
            <w:tcW w:w="2183" w:type="dxa"/>
          </w:tcPr>
          <w:p w14:paraId="3E79C039" w14:textId="77777777" w:rsidR="00247C1B" w:rsidRPr="00D45CDC" w:rsidRDefault="00247C1B" w:rsidP="002661EA">
            <w:pPr>
              <w:spacing w:line="360" w:lineRule="auto"/>
              <w:jc w:val="both"/>
              <w:rPr>
                <w:b/>
                <w:bCs/>
                <w:szCs w:val="24"/>
                <w:rtl/>
              </w:rPr>
            </w:pPr>
            <w:r w:rsidRPr="00D45CDC">
              <w:rPr>
                <w:rFonts w:hint="cs"/>
                <w:b/>
                <w:bCs/>
                <w:szCs w:val="24"/>
                <w:rtl/>
              </w:rPr>
              <w:t>טלפון:</w:t>
            </w:r>
          </w:p>
        </w:tc>
        <w:tc>
          <w:tcPr>
            <w:tcW w:w="5244" w:type="dxa"/>
          </w:tcPr>
          <w:p w14:paraId="5FD02212" w14:textId="77777777" w:rsidR="00247C1B" w:rsidRPr="00D45CDC" w:rsidRDefault="00247C1B" w:rsidP="002661EA">
            <w:pPr>
              <w:spacing w:line="360" w:lineRule="auto"/>
              <w:jc w:val="both"/>
              <w:rPr>
                <w:b/>
                <w:bCs/>
                <w:szCs w:val="24"/>
                <w:rtl/>
              </w:rPr>
            </w:pPr>
            <w:r w:rsidRPr="00D45CDC">
              <w:rPr>
                <w:rFonts w:hint="cs"/>
                <w:b/>
                <w:bCs/>
                <w:szCs w:val="24"/>
                <w:rtl/>
              </w:rPr>
              <w:t>_____________________________________</w:t>
            </w:r>
          </w:p>
        </w:tc>
      </w:tr>
      <w:tr w:rsidR="00247C1B" w:rsidRPr="00D45CDC" w14:paraId="34BAB5D2" w14:textId="77777777" w:rsidTr="002661EA">
        <w:tc>
          <w:tcPr>
            <w:tcW w:w="2183" w:type="dxa"/>
          </w:tcPr>
          <w:p w14:paraId="049CF468" w14:textId="77777777" w:rsidR="00247C1B" w:rsidRPr="00D45CDC" w:rsidRDefault="00247C1B" w:rsidP="002661EA">
            <w:pPr>
              <w:spacing w:line="360" w:lineRule="auto"/>
              <w:jc w:val="both"/>
              <w:rPr>
                <w:b/>
                <w:bCs/>
                <w:szCs w:val="24"/>
                <w:rtl/>
              </w:rPr>
            </w:pPr>
            <w:r w:rsidRPr="00D45CDC">
              <w:rPr>
                <w:rFonts w:hint="cs"/>
                <w:b/>
                <w:bCs/>
                <w:szCs w:val="24"/>
                <w:rtl/>
              </w:rPr>
              <w:t>טלפון נוסף:</w:t>
            </w:r>
          </w:p>
        </w:tc>
        <w:tc>
          <w:tcPr>
            <w:tcW w:w="5244" w:type="dxa"/>
          </w:tcPr>
          <w:p w14:paraId="1458FBA5" w14:textId="77777777" w:rsidR="00247C1B" w:rsidRPr="00D45CDC" w:rsidRDefault="00247C1B" w:rsidP="002661EA">
            <w:pPr>
              <w:spacing w:line="360" w:lineRule="auto"/>
              <w:jc w:val="both"/>
              <w:rPr>
                <w:b/>
                <w:bCs/>
                <w:szCs w:val="24"/>
                <w:rtl/>
              </w:rPr>
            </w:pPr>
            <w:r w:rsidRPr="00D45CDC">
              <w:rPr>
                <w:rFonts w:hint="cs"/>
                <w:b/>
                <w:bCs/>
                <w:szCs w:val="24"/>
                <w:rtl/>
              </w:rPr>
              <w:t>_____________________________________</w:t>
            </w:r>
          </w:p>
        </w:tc>
      </w:tr>
      <w:tr w:rsidR="00247C1B" w:rsidRPr="00D45CDC" w14:paraId="7645166D" w14:textId="77777777" w:rsidTr="002661EA">
        <w:tc>
          <w:tcPr>
            <w:tcW w:w="2183" w:type="dxa"/>
          </w:tcPr>
          <w:p w14:paraId="79DDFAB3" w14:textId="77777777" w:rsidR="00247C1B" w:rsidRPr="00D45CDC" w:rsidRDefault="00247C1B" w:rsidP="002661EA">
            <w:pPr>
              <w:spacing w:line="360" w:lineRule="auto"/>
              <w:jc w:val="both"/>
              <w:rPr>
                <w:b/>
                <w:bCs/>
                <w:szCs w:val="24"/>
                <w:rtl/>
              </w:rPr>
            </w:pPr>
            <w:r w:rsidRPr="00D45CDC">
              <w:rPr>
                <w:rFonts w:hint="cs"/>
                <w:b/>
                <w:bCs/>
                <w:szCs w:val="24"/>
                <w:rtl/>
              </w:rPr>
              <w:t>פקס:</w:t>
            </w:r>
          </w:p>
        </w:tc>
        <w:tc>
          <w:tcPr>
            <w:tcW w:w="5244" w:type="dxa"/>
          </w:tcPr>
          <w:p w14:paraId="53E794D2" w14:textId="77777777" w:rsidR="00247C1B" w:rsidRPr="00D45CDC" w:rsidRDefault="00247C1B" w:rsidP="002661EA">
            <w:pPr>
              <w:spacing w:line="360" w:lineRule="auto"/>
              <w:jc w:val="both"/>
              <w:rPr>
                <w:b/>
                <w:bCs/>
                <w:szCs w:val="24"/>
                <w:rtl/>
              </w:rPr>
            </w:pPr>
            <w:r w:rsidRPr="00D45CDC">
              <w:rPr>
                <w:rFonts w:hint="cs"/>
                <w:b/>
                <w:bCs/>
                <w:szCs w:val="24"/>
                <w:rtl/>
              </w:rPr>
              <w:t>_____________________________________</w:t>
            </w:r>
          </w:p>
        </w:tc>
      </w:tr>
      <w:tr w:rsidR="00247C1B" w:rsidRPr="00D45CDC" w14:paraId="753A72CB" w14:textId="77777777" w:rsidTr="002661EA">
        <w:tc>
          <w:tcPr>
            <w:tcW w:w="2183" w:type="dxa"/>
          </w:tcPr>
          <w:p w14:paraId="537A4124" w14:textId="77777777" w:rsidR="00247C1B" w:rsidRPr="00D45CDC" w:rsidRDefault="00247C1B" w:rsidP="002661EA">
            <w:pPr>
              <w:spacing w:line="360" w:lineRule="auto"/>
              <w:jc w:val="both"/>
              <w:rPr>
                <w:b/>
                <w:bCs/>
                <w:szCs w:val="24"/>
                <w:rtl/>
              </w:rPr>
            </w:pPr>
            <w:r w:rsidRPr="00D45CDC">
              <w:rPr>
                <w:rFonts w:hint="cs"/>
                <w:b/>
                <w:bCs/>
                <w:szCs w:val="24"/>
                <w:rtl/>
              </w:rPr>
              <w:t xml:space="preserve">תאריך </w:t>
            </w:r>
          </w:p>
        </w:tc>
        <w:tc>
          <w:tcPr>
            <w:tcW w:w="5244" w:type="dxa"/>
          </w:tcPr>
          <w:p w14:paraId="1421F180" w14:textId="77777777" w:rsidR="00247C1B" w:rsidRPr="00D45CDC" w:rsidRDefault="00247C1B" w:rsidP="002661EA">
            <w:pPr>
              <w:spacing w:line="360" w:lineRule="auto"/>
              <w:jc w:val="both"/>
              <w:rPr>
                <w:b/>
                <w:bCs/>
                <w:szCs w:val="24"/>
                <w:rtl/>
              </w:rPr>
            </w:pPr>
            <w:r w:rsidRPr="00D45CDC">
              <w:rPr>
                <w:rFonts w:hint="cs"/>
                <w:b/>
                <w:bCs/>
                <w:szCs w:val="24"/>
                <w:rtl/>
              </w:rPr>
              <w:t>_____________________________________</w:t>
            </w:r>
          </w:p>
        </w:tc>
      </w:tr>
    </w:tbl>
    <w:p w14:paraId="5E52D7E5" w14:textId="77777777" w:rsidR="00247C1B" w:rsidRDefault="00247C1B" w:rsidP="00247C1B">
      <w:pPr>
        <w:spacing w:line="360" w:lineRule="auto"/>
        <w:jc w:val="both"/>
        <w:rPr>
          <w:rFonts w:ascii="Arial" w:hAnsi="Arial"/>
          <w:b/>
          <w:bCs/>
          <w:szCs w:val="24"/>
          <w:u w:val="single"/>
          <w:rtl/>
        </w:rPr>
      </w:pPr>
    </w:p>
    <w:p w14:paraId="2B3159AA" w14:textId="77777777" w:rsidR="00247C1B" w:rsidRDefault="00247C1B" w:rsidP="00247C1B">
      <w:pPr>
        <w:spacing w:line="360" w:lineRule="auto"/>
        <w:jc w:val="both"/>
        <w:rPr>
          <w:b/>
          <w:bCs/>
          <w:szCs w:val="24"/>
          <w:rtl/>
        </w:rPr>
      </w:pPr>
      <w:r w:rsidRPr="006F3EC0">
        <w:rPr>
          <w:rFonts w:ascii="Arial" w:hAnsi="Arial" w:hint="cs"/>
          <w:bCs/>
          <w:sz w:val="26"/>
          <w:u w:val="single"/>
          <w:rtl/>
        </w:rPr>
        <w:t>הצעת מחיר עבור שירות א' -</w:t>
      </w:r>
      <w:r>
        <w:rPr>
          <w:rFonts w:ascii="Arial" w:hAnsi="Arial" w:hint="cs"/>
          <w:bCs/>
          <w:sz w:val="26"/>
          <w:u w:val="single"/>
          <w:rtl/>
        </w:rPr>
        <w:t xml:space="preserve"> הובלה</w:t>
      </w:r>
      <w:r w:rsidRPr="006F3EC0">
        <w:rPr>
          <w:rFonts w:ascii="Arial" w:hAnsi="Arial" w:hint="cs"/>
          <w:bCs/>
          <w:sz w:val="26"/>
          <w:u w:val="single"/>
          <w:rtl/>
        </w:rPr>
        <w:t xml:space="preserve"> (העמסה ופריקה) של מכלי גפ"מ מיטלטלים בגדלים שונים, צוברים (כולל </w:t>
      </w:r>
      <w:r>
        <w:rPr>
          <w:rFonts w:ascii="Arial" w:hAnsi="Arial" w:hint="cs"/>
          <w:bCs/>
          <w:sz w:val="26"/>
          <w:u w:val="single"/>
          <w:rtl/>
        </w:rPr>
        <w:t>שאיבות</w:t>
      </w:r>
      <w:r w:rsidRPr="006F3EC0">
        <w:rPr>
          <w:rFonts w:ascii="Arial" w:hAnsi="Arial" w:hint="cs"/>
          <w:bCs/>
          <w:sz w:val="26"/>
          <w:u w:val="single"/>
          <w:rtl/>
        </w:rPr>
        <w:t xml:space="preserve"> הגפ"מ והוצאת הצובר באמצעות מנוף), משקלים, צינורות, רכבים וציוד אחר, ו</w:t>
      </w:r>
      <w:r>
        <w:rPr>
          <w:rFonts w:ascii="Arial" w:hAnsi="Arial" w:hint="cs"/>
          <w:bCs/>
          <w:sz w:val="26"/>
          <w:u w:val="single"/>
          <w:rtl/>
        </w:rPr>
        <w:t>גרירה</w:t>
      </w:r>
      <w:r w:rsidRPr="006F3EC0">
        <w:rPr>
          <w:rFonts w:ascii="Arial" w:hAnsi="Arial" w:hint="cs"/>
          <w:bCs/>
          <w:sz w:val="26"/>
          <w:u w:val="single"/>
          <w:rtl/>
        </w:rPr>
        <w:t xml:space="preserve"> (רכבים ומשאיות </w:t>
      </w:r>
      <w:r>
        <w:rPr>
          <w:rFonts w:ascii="Arial" w:hAnsi="Arial" w:hint="cs"/>
          <w:bCs/>
          <w:sz w:val="26"/>
          <w:u w:val="single"/>
          <w:rtl/>
        </w:rPr>
        <w:t>להובלת</w:t>
      </w:r>
      <w:r w:rsidRPr="006F3EC0">
        <w:rPr>
          <w:rFonts w:ascii="Arial" w:hAnsi="Arial" w:hint="cs"/>
          <w:bCs/>
          <w:sz w:val="26"/>
          <w:u w:val="single"/>
          <w:rtl/>
        </w:rPr>
        <w:t xml:space="preserve"> מכלי גפ"מ) לאתר האחסנה של המשרד</w:t>
      </w:r>
    </w:p>
    <w:tbl>
      <w:tblPr>
        <w:bidiVisual/>
        <w:tblW w:w="9214" w:type="dxa"/>
        <w:tblInd w:w="20" w:type="dxa"/>
        <w:tblLook w:val="04A0" w:firstRow="1" w:lastRow="0" w:firstColumn="1" w:lastColumn="0" w:noHBand="0" w:noVBand="1"/>
      </w:tblPr>
      <w:tblGrid>
        <w:gridCol w:w="648"/>
        <w:gridCol w:w="6156"/>
        <w:gridCol w:w="2410"/>
      </w:tblGrid>
      <w:tr w:rsidR="00247C1B" w:rsidRPr="00661C43" w14:paraId="04581DE9" w14:textId="77777777" w:rsidTr="002661EA">
        <w:trPr>
          <w:trHeight w:val="624"/>
          <w:tblHeader/>
        </w:trPr>
        <w:tc>
          <w:tcPr>
            <w:tcW w:w="648"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1F4990B2" w14:textId="77777777" w:rsidR="00247C1B" w:rsidRPr="00661C43" w:rsidRDefault="00247C1B" w:rsidP="002661EA">
            <w:pPr>
              <w:jc w:val="center"/>
              <w:rPr>
                <w:rFonts w:ascii="Arial" w:hAnsi="Arial"/>
                <w:b/>
                <w:bCs/>
                <w:color w:val="000000"/>
                <w:szCs w:val="24"/>
              </w:rPr>
            </w:pPr>
            <w:r w:rsidRPr="00661C43">
              <w:rPr>
                <w:rFonts w:ascii="Arial" w:hAnsi="Arial" w:hint="cs"/>
                <w:b/>
                <w:bCs/>
                <w:color w:val="000000"/>
                <w:szCs w:val="24"/>
                <w:rtl/>
              </w:rPr>
              <w:t>סימן</w:t>
            </w:r>
          </w:p>
        </w:tc>
        <w:tc>
          <w:tcPr>
            <w:tcW w:w="6156"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6440D082" w14:textId="77777777" w:rsidR="00247C1B" w:rsidRPr="00661C43" w:rsidRDefault="00247C1B" w:rsidP="002661EA">
            <w:pPr>
              <w:jc w:val="center"/>
              <w:rPr>
                <w:rFonts w:ascii="Arial" w:hAnsi="Arial"/>
                <w:b/>
                <w:bCs/>
                <w:color w:val="000000"/>
                <w:szCs w:val="24"/>
                <w:rtl/>
              </w:rPr>
            </w:pPr>
            <w:r w:rsidRPr="00661C43">
              <w:rPr>
                <w:rFonts w:ascii="Arial" w:hAnsi="Arial" w:hint="cs"/>
                <w:b/>
                <w:bCs/>
                <w:color w:val="000000"/>
                <w:szCs w:val="24"/>
                <w:rtl/>
              </w:rPr>
              <w:t>שירותים</w:t>
            </w:r>
          </w:p>
        </w:tc>
        <w:tc>
          <w:tcPr>
            <w:tcW w:w="2410"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258BEEE2" w14:textId="77777777" w:rsidR="00247C1B" w:rsidRPr="00661C43" w:rsidRDefault="00247C1B" w:rsidP="002661EA">
            <w:pPr>
              <w:jc w:val="center"/>
              <w:rPr>
                <w:rFonts w:ascii="Arial" w:hAnsi="Arial"/>
                <w:b/>
                <w:bCs/>
                <w:color w:val="000000"/>
                <w:szCs w:val="24"/>
                <w:rtl/>
              </w:rPr>
            </w:pPr>
            <w:r w:rsidRPr="00661C43">
              <w:rPr>
                <w:rFonts w:ascii="Arial" w:hAnsi="Arial" w:hint="cs"/>
                <w:b/>
                <w:bCs/>
                <w:color w:val="000000"/>
                <w:szCs w:val="24"/>
                <w:rtl/>
              </w:rPr>
              <w:t>תמורה בש"ח</w:t>
            </w:r>
            <w:r w:rsidRPr="00661C43">
              <w:rPr>
                <w:rFonts w:ascii="Arial" w:hAnsi="Arial" w:hint="cs"/>
                <w:b/>
                <w:bCs/>
                <w:color w:val="000000"/>
                <w:szCs w:val="24"/>
                <w:rtl/>
              </w:rPr>
              <w:br/>
              <w:t>(ללא מע"מ)</w:t>
            </w:r>
          </w:p>
        </w:tc>
      </w:tr>
      <w:tr w:rsidR="00247C1B" w:rsidRPr="00661C43" w14:paraId="6AF9BE7C" w14:textId="77777777" w:rsidTr="002661EA">
        <w:trPr>
          <w:trHeight w:val="986"/>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438023E6"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A1</w:t>
            </w:r>
          </w:p>
        </w:tc>
        <w:tc>
          <w:tcPr>
            <w:tcW w:w="6156" w:type="dxa"/>
            <w:tcBorders>
              <w:top w:val="nil"/>
              <w:left w:val="single" w:sz="4" w:space="0" w:color="auto"/>
              <w:bottom w:val="single" w:sz="4" w:space="0" w:color="auto"/>
              <w:right w:val="single" w:sz="4" w:space="0" w:color="auto"/>
            </w:tcBorders>
            <w:shd w:val="clear" w:color="auto" w:fill="auto"/>
            <w:vAlign w:val="center"/>
            <w:hideMark/>
          </w:tcPr>
          <w:p w14:paraId="25EE077F"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 xml:space="preserve">הצעת מחיר, לא כולל מע"מ , עבור משאית ליום עבודה בן 8 שעות </w:t>
            </w:r>
            <w:r>
              <w:rPr>
                <w:rFonts w:ascii="Arial" w:hAnsi="Arial" w:hint="cs"/>
                <w:color w:val="000000"/>
                <w:sz w:val="22"/>
                <w:szCs w:val="22"/>
                <w:rtl/>
              </w:rPr>
              <w:t>להובלת</w:t>
            </w:r>
            <w:r w:rsidRPr="00661C43">
              <w:rPr>
                <w:rFonts w:ascii="Arial" w:hAnsi="Arial" w:hint="cs"/>
                <w:color w:val="000000"/>
                <w:sz w:val="22"/>
                <w:szCs w:val="22"/>
                <w:rtl/>
              </w:rPr>
              <w:t xml:space="preserve"> מכלים מטלטלים, משקלים, צינורות וציוד גפ"מ אחר. ההצעה כוללת נהג בעל רישיון הובלת חומ"ס ממשרד התחבורה כאמור לעיל בתנאי הסף ועוזר נוסף לצדו</w:t>
            </w:r>
          </w:p>
        </w:tc>
        <w:tc>
          <w:tcPr>
            <w:tcW w:w="2410" w:type="dxa"/>
            <w:tcBorders>
              <w:top w:val="nil"/>
              <w:left w:val="single" w:sz="4" w:space="0" w:color="auto"/>
              <w:bottom w:val="single" w:sz="4" w:space="0" w:color="auto"/>
              <w:right w:val="single" w:sz="8" w:space="0" w:color="auto"/>
            </w:tcBorders>
            <w:shd w:val="clear" w:color="auto" w:fill="auto"/>
            <w:vAlign w:val="center"/>
            <w:hideMark/>
          </w:tcPr>
          <w:p w14:paraId="37A25DEA"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5A63E841" w14:textId="77777777" w:rsidTr="002661EA">
        <w:trPr>
          <w:trHeight w:val="702"/>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0A0D8B25"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A2</w:t>
            </w:r>
          </w:p>
        </w:tc>
        <w:tc>
          <w:tcPr>
            <w:tcW w:w="6156" w:type="dxa"/>
            <w:tcBorders>
              <w:top w:val="nil"/>
              <w:left w:val="single" w:sz="4" w:space="0" w:color="auto"/>
              <w:bottom w:val="single" w:sz="4" w:space="0" w:color="auto"/>
              <w:right w:val="single" w:sz="4" w:space="0" w:color="auto"/>
            </w:tcBorders>
            <w:shd w:val="clear" w:color="auto" w:fill="auto"/>
            <w:vAlign w:val="center"/>
            <w:hideMark/>
          </w:tcPr>
          <w:p w14:paraId="449FB3BA"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 xml:space="preserve">הצעת מחיר עבור שעת עבודה לכל עובד נוסף להעמסת ופריקת הציוד התפוס. עובד זה הינו מעבר לנהג והעוזר שלו כאמור ב </w:t>
            </w:r>
            <w:r w:rsidRPr="00661C43">
              <w:rPr>
                <w:rFonts w:cs="Times New Roman"/>
                <w:color w:val="000000"/>
                <w:sz w:val="22"/>
                <w:szCs w:val="22"/>
              </w:rPr>
              <w:t>A1</w:t>
            </w:r>
            <w:r w:rsidRPr="00661C43">
              <w:rPr>
                <w:rFonts w:ascii="Arial" w:hAnsi="Arial" w:hint="cs"/>
                <w:color w:val="000000"/>
                <w:sz w:val="22"/>
                <w:szCs w:val="22"/>
                <w:rtl/>
              </w:rPr>
              <w:t>. כמות העובדים שתידרש תתואם עם נציג המשרד</w:t>
            </w:r>
          </w:p>
        </w:tc>
        <w:tc>
          <w:tcPr>
            <w:tcW w:w="2410" w:type="dxa"/>
            <w:tcBorders>
              <w:top w:val="nil"/>
              <w:left w:val="single" w:sz="4" w:space="0" w:color="auto"/>
              <w:bottom w:val="single" w:sz="4" w:space="0" w:color="auto"/>
              <w:right w:val="single" w:sz="8" w:space="0" w:color="auto"/>
            </w:tcBorders>
            <w:shd w:val="clear" w:color="auto" w:fill="auto"/>
            <w:vAlign w:val="center"/>
            <w:hideMark/>
          </w:tcPr>
          <w:p w14:paraId="3DBEC3A2"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35CC6F31" w14:textId="77777777" w:rsidTr="002661EA">
        <w:trPr>
          <w:trHeight w:val="415"/>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45D1ED9D"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A3</w:t>
            </w:r>
          </w:p>
        </w:tc>
        <w:tc>
          <w:tcPr>
            <w:tcW w:w="6156" w:type="dxa"/>
            <w:tcBorders>
              <w:top w:val="nil"/>
              <w:left w:val="single" w:sz="4" w:space="0" w:color="auto"/>
              <w:bottom w:val="single" w:sz="4" w:space="0" w:color="auto"/>
              <w:right w:val="single" w:sz="4" w:space="0" w:color="auto"/>
            </w:tcBorders>
            <w:shd w:val="clear" w:color="auto" w:fill="auto"/>
            <w:vAlign w:val="center"/>
            <w:hideMark/>
          </w:tcPr>
          <w:p w14:paraId="21957E5F"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 xml:space="preserve">הצעת מחיר, לא כולל מע"מ, לשעת עבודה נוספת עבור הצעת מחיר של </w:t>
            </w:r>
            <w:r w:rsidRPr="00661C43">
              <w:rPr>
                <w:rFonts w:ascii="Arial" w:hAnsi="Arial" w:hint="cs"/>
                <w:color w:val="000000"/>
                <w:sz w:val="22"/>
                <w:szCs w:val="22"/>
              </w:rPr>
              <w:t>A1</w:t>
            </w:r>
          </w:p>
        </w:tc>
        <w:tc>
          <w:tcPr>
            <w:tcW w:w="2410" w:type="dxa"/>
            <w:tcBorders>
              <w:top w:val="nil"/>
              <w:left w:val="single" w:sz="4" w:space="0" w:color="auto"/>
              <w:bottom w:val="single" w:sz="4" w:space="0" w:color="auto"/>
              <w:right w:val="single" w:sz="8" w:space="0" w:color="auto"/>
            </w:tcBorders>
            <w:shd w:val="clear" w:color="auto" w:fill="auto"/>
            <w:vAlign w:val="center"/>
            <w:hideMark/>
          </w:tcPr>
          <w:p w14:paraId="7F1DD049"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13FB4898" w14:textId="77777777" w:rsidTr="002661EA">
        <w:trPr>
          <w:trHeight w:val="690"/>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7ED26936"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A4</w:t>
            </w:r>
          </w:p>
        </w:tc>
        <w:tc>
          <w:tcPr>
            <w:tcW w:w="6156" w:type="dxa"/>
            <w:tcBorders>
              <w:top w:val="nil"/>
              <w:left w:val="single" w:sz="4" w:space="0" w:color="auto"/>
              <w:bottom w:val="single" w:sz="4" w:space="0" w:color="auto"/>
              <w:right w:val="single" w:sz="4" w:space="0" w:color="auto"/>
            </w:tcBorders>
            <w:shd w:val="clear" w:color="auto" w:fill="auto"/>
            <w:vAlign w:val="center"/>
            <w:hideMark/>
          </w:tcPr>
          <w:p w14:paraId="691B4895"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הצעת מחיר, לא כולל מע"מ, עבור מכלית ליום עבודה בן 8 שעות לשאיבה והובלות של הגפ"מ. הצעת המחיר תכלול פירוק הצוברים העיליים או התת הקרקעיים מהצנרת אליה היא מחוברת</w:t>
            </w:r>
          </w:p>
        </w:tc>
        <w:tc>
          <w:tcPr>
            <w:tcW w:w="2410" w:type="dxa"/>
            <w:tcBorders>
              <w:top w:val="nil"/>
              <w:left w:val="single" w:sz="4" w:space="0" w:color="auto"/>
              <w:bottom w:val="single" w:sz="4" w:space="0" w:color="auto"/>
              <w:right w:val="single" w:sz="8" w:space="0" w:color="auto"/>
            </w:tcBorders>
            <w:shd w:val="clear" w:color="auto" w:fill="auto"/>
            <w:vAlign w:val="center"/>
            <w:hideMark/>
          </w:tcPr>
          <w:p w14:paraId="56BC61A8"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7DBA7100" w14:textId="77777777" w:rsidTr="002661EA">
        <w:trPr>
          <w:trHeight w:val="552"/>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2A1CAB8A"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A5</w:t>
            </w:r>
          </w:p>
        </w:tc>
        <w:tc>
          <w:tcPr>
            <w:tcW w:w="6156" w:type="dxa"/>
            <w:tcBorders>
              <w:top w:val="nil"/>
              <w:left w:val="single" w:sz="4" w:space="0" w:color="auto"/>
              <w:bottom w:val="single" w:sz="4" w:space="0" w:color="auto"/>
              <w:right w:val="single" w:sz="4" w:space="0" w:color="auto"/>
            </w:tcBorders>
            <w:shd w:val="clear" w:color="auto" w:fill="auto"/>
            <w:vAlign w:val="center"/>
            <w:hideMark/>
          </w:tcPr>
          <w:p w14:paraId="28ED8914"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 xml:space="preserve">הצעת מחיר, לא כולל מע"מ, לשעת עבודה נוספת עבור הצעת מחיר של </w:t>
            </w:r>
            <w:r w:rsidRPr="00661C43">
              <w:rPr>
                <w:rFonts w:ascii="Arial" w:hAnsi="Arial" w:hint="cs"/>
                <w:color w:val="000000"/>
                <w:sz w:val="22"/>
                <w:szCs w:val="22"/>
              </w:rPr>
              <w:t>A4</w:t>
            </w:r>
          </w:p>
        </w:tc>
        <w:tc>
          <w:tcPr>
            <w:tcW w:w="2410" w:type="dxa"/>
            <w:tcBorders>
              <w:top w:val="nil"/>
              <w:left w:val="single" w:sz="4" w:space="0" w:color="auto"/>
              <w:bottom w:val="single" w:sz="4" w:space="0" w:color="auto"/>
              <w:right w:val="single" w:sz="8" w:space="0" w:color="auto"/>
            </w:tcBorders>
            <w:shd w:val="clear" w:color="auto" w:fill="auto"/>
            <w:vAlign w:val="center"/>
            <w:hideMark/>
          </w:tcPr>
          <w:p w14:paraId="3BB083BB"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070172B3" w14:textId="77777777" w:rsidTr="002661EA">
        <w:trPr>
          <w:trHeight w:val="722"/>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748E058F"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A6</w:t>
            </w:r>
          </w:p>
        </w:tc>
        <w:tc>
          <w:tcPr>
            <w:tcW w:w="6156" w:type="dxa"/>
            <w:tcBorders>
              <w:top w:val="nil"/>
              <w:left w:val="single" w:sz="4" w:space="0" w:color="auto"/>
              <w:bottom w:val="single" w:sz="4" w:space="0" w:color="auto"/>
              <w:right w:val="single" w:sz="4" w:space="0" w:color="auto"/>
            </w:tcBorders>
            <w:shd w:val="clear" w:color="auto" w:fill="auto"/>
            <w:vAlign w:val="center"/>
            <w:hideMark/>
          </w:tcPr>
          <w:p w14:paraId="077822D5"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 xml:space="preserve">הצעת מחיר, לא כולל מע"מ, עבור משאית מנוף </w:t>
            </w:r>
            <w:r>
              <w:rPr>
                <w:rFonts w:hint="cs"/>
                <w:szCs w:val="24"/>
                <w:rtl/>
              </w:rPr>
              <w:t xml:space="preserve">15 טון </w:t>
            </w:r>
            <w:r w:rsidRPr="00661C43">
              <w:rPr>
                <w:rFonts w:ascii="Arial" w:hAnsi="Arial" w:hint="cs"/>
                <w:color w:val="000000"/>
                <w:sz w:val="22"/>
                <w:szCs w:val="22"/>
                <w:rtl/>
              </w:rPr>
              <w:t xml:space="preserve">ליום עבודה בן 8 שעות </w:t>
            </w:r>
            <w:r>
              <w:rPr>
                <w:rFonts w:ascii="Arial" w:hAnsi="Arial" w:hint="cs"/>
                <w:color w:val="000000"/>
                <w:sz w:val="22"/>
                <w:szCs w:val="22"/>
                <w:rtl/>
              </w:rPr>
              <w:t>להובלת</w:t>
            </w:r>
            <w:r w:rsidRPr="00661C43">
              <w:rPr>
                <w:rFonts w:ascii="Arial" w:hAnsi="Arial" w:hint="cs"/>
                <w:color w:val="000000"/>
                <w:sz w:val="22"/>
                <w:szCs w:val="22"/>
                <w:rtl/>
              </w:rPr>
              <w:t xml:space="preserve"> צובר עילי או תת קרקעי. הצעת המחיר תכלול שימוש בטרקטור במידה ויידרש</w:t>
            </w:r>
          </w:p>
        </w:tc>
        <w:tc>
          <w:tcPr>
            <w:tcW w:w="2410" w:type="dxa"/>
            <w:tcBorders>
              <w:top w:val="nil"/>
              <w:left w:val="single" w:sz="4" w:space="0" w:color="auto"/>
              <w:bottom w:val="single" w:sz="4" w:space="0" w:color="auto"/>
              <w:right w:val="single" w:sz="8" w:space="0" w:color="auto"/>
            </w:tcBorders>
            <w:shd w:val="clear" w:color="auto" w:fill="auto"/>
            <w:vAlign w:val="center"/>
            <w:hideMark/>
          </w:tcPr>
          <w:p w14:paraId="26DCFDCD"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08E66BA8" w14:textId="77777777" w:rsidTr="002661EA">
        <w:trPr>
          <w:trHeight w:val="407"/>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5D99EC9B"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A7</w:t>
            </w:r>
          </w:p>
        </w:tc>
        <w:tc>
          <w:tcPr>
            <w:tcW w:w="6156" w:type="dxa"/>
            <w:tcBorders>
              <w:top w:val="nil"/>
              <w:left w:val="single" w:sz="4" w:space="0" w:color="auto"/>
              <w:bottom w:val="single" w:sz="4" w:space="0" w:color="auto"/>
              <w:right w:val="single" w:sz="4" w:space="0" w:color="auto"/>
            </w:tcBorders>
            <w:shd w:val="clear" w:color="auto" w:fill="auto"/>
            <w:vAlign w:val="center"/>
            <w:hideMark/>
          </w:tcPr>
          <w:p w14:paraId="7516DD42"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 xml:space="preserve">הצעת מחיר, לא כולל מע"מ, לשעת עבודה נוספת עבור הצעת מחיר של </w:t>
            </w:r>
            <w:r w:rsidRPr="00661C43">
              <w:rPr>
                <w:rFonts w:ascii="Arial" w:hAnsi="Arial" w:hint="cs"/>
                <w:color w:val="000000"/>
                <w:sz w:val="22"/>
                <w:szCs w:val="22"/>
              </w:rPr>
              <w:t>A6</w:t>
            </w:r>
          </w:p>
        </w:tc>
        <w:tc>
          <w:tcPr>
            <w:tcW w:w="2410" w:type="dxa"/>
            <w:tcBorders>
              <w:top w:val="nil"/>
              <w:left w:val="single" w:sz="4" w:space="0" w:color="auto"/>
              <w:bottom w:val="single" w:sz="4" w:space="0" w:color="auto"/>
              <w:right w:val="single" w:sz="8" w:space="0" w:color="auto"/>
            </w:tcBorders>
            <w:shd w:val="clear" w:color="auto" w:fill="auto"/>
            <w:vAlign w:val="center"/>
            <w:hideMark/>
          </w:tcPr>
          <w:p w14:paraId="09331CD9"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39BA6E5B" w14:textId="77777777" w:rsidTr="002661EA">
        <w:trPr>
          <w:trHeight w:val="552"/>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0ABCAFB3"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A8</w:t>
            </w:r>
          </w:p>
        </w:tc>
        <w:tc>
          <w:tcPr>
            <w:tcW w:w="6156" w:type="dxa"/>
            <w:tcBorders>
              <w:top w:val="nil"/>
              <w:left w:val="single" w:sz="4" w:space="0" w:color="auto"/>
              <w:bottom w:val="single" w:sz="4" w:space="0" w:color="auto"/>
              <w:right w:val="single" w:sz="4" w:space="0" w:color="auto"/>
            </w:tcBorders>
            <w:shd w:val="clear" w:color="auto" w:fill="auto"/>
            <w:vAlign w:val="center"/>
            <w:hideMark/>
          </w:tcPr>
          <w:p w14:paraId="03AD2B31"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הצעת מחיר, לא כולל מע"מ, עבור משאית גרר ליום עבודה בן 8 שעות ל</w:t>
            </w:r>
            <w:r>
              <w:rPr>
                <w:rFonts w:ascii="Arial" w:hAnsi="Arial" w:hint="cs"/>
                <w:color w:val="000000"/>
                <w:sz w:val="22"/>
                <w:szCs w:val="22"/>
                <w:rtl/>
              </w:rPr>
              <w:t>גרירה</w:t>
            </w:r>
            <w:r w:rsidRPr="00661C43">
              <w:rPr>
                <w:rFonts w:ascii="Arial" w:hAnsi="Arial" w:hint="cs"/>
                <w:color w:val="000000"/>
                <w:sz w:val="22"/>
                <w:szCs w:val="22"/>
                <w:rtl/>
              </w:rPr>
              <w:t xml:space="preserve"> רכבים</w:t>
            </w:r>
          </w:p>
        </w:tc>
        <w:tc>
          <w:tcPr>
            <w:tcW w:w="2410" w:type="dxa"/>
            <w:tcBorders>
              <w:top w:val="nil"/>
              <w:left w:val="single" w:sz="4" w:space="0" w:color="auto"/>
              <w:bottom w:val="single" w:sz="4" w:space="0" w:color="auto"/>
              <w:right w:val="single" w:sz="8" w:space="0" w:color="auto"/>
            </w:tcBorders>
            <w:shd w:val="clear" w:color="auto" w:fill="auto"/>
            <w:vAlign w:val="center"/>
            <w:hideMark/>
          </w:tcPr>
          <w:p w14:paraId="255E9D04"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2F997A72" w14:textId="77777777" w:rsidTr="002661EA">
        <w:trPr>
          <w:trHeight w:val="421"/>
        </w:trPr>
        <w:tc>
          <w:tcPr>
            <w:tcW w:w="648" w:type="dxa"/>
            <w:tcBorders>
              <w:top w:val="nil"/>
              <w:left w:val="single" w:sz="8" w:space="0" w:color="auto"/>
              <w:bottom w:val="single" w:sz="8" w:space="0" w:color="auto"/>
              <w:right w:val="single" w:sz="4" w:space="0" w:color="auto"/>
            </w:tcBorders>
            <w:shd w:val="clear" w:color="auto" w:fill="auto"/>
            <w:vAlign w:val="center"/>
            <w:hideMark/>
          </w:tcPr>
          <w:p w14:paraId="402872F9"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A9</w:t>
            </w:r>
          </w:p>
        </w:tc>
        <w:tc>
          <w:tcPr>
            <w:tcW w:w="6156" w:type="dxa"/>
            <w:tcBorders>
              <w:top w:val="nil"/>
              <w:left w:val="single" w:sz="4" w:space="0" w:color="auto"/>
              <w:bottom w:val="single" w:sz="8" w:space="0" w:color="auto"/>
              <w:right w:val="single" w:sz="4" w:space="0" w:color="auto"/>
            </w:tcBorders>
            <w:shd w:val="clear" w:color="auto" w:fill="auto"/>
            <w:vAlign w:val="center"/>
            <w:hideMark/>
          </w:tcPr>
          <w:p w14:paraId="6ACF9318"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 xml:space="preserve">הצעת מחיר, לא כולל מע"מ, לשעת עבודה נוספת עבור הצעת מחיר של </w:t>
            </w:r>
            <w:r w:rsidRPr="00661C43">
              <w:rPr>
                <w:rFonts w:ascii="Arial" w:hAnsi="Arial" w:hint="cs"/>
                <w:color w:val="000000"/>
                <w:sz w:val="22"/>
                <w:szCs w:val="22"/>
              </w:rPr>
              <w:t>A8</w:t>
            </w:r>
          </w:p>
        </w:tc>
        <w:tc>
          <w:tcPr>
            <w:tcW w:w="2410" w:type="dxa"/>
            <w:tcBorders>
              <w:top w:val="nil"/>
              <w:left w:val="single" w:sz="4" w:space="0" w:color="auto"/>
              <w:bottom w:val="single" w:sz="8" w:space="0" w:color="auto"/>
              <w:right w:val="single" w:sz="8" w:space="0" w:color="auto"/>
            </w:tcBorders>
            <w:shd w:val="clear" w:color="auto" w:fill="auto"/>
            <w:vAlign w:val="center"/>
            <w:hideMark/>
          </w:tcPr>
          <w:p w14:paraId="384AFB5A"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bl>
    <w:p w14:paraId="2DFB3D95" w14:textId="77777777" w:rsidR="00247C1B" w:rsidRDefault="00247C1B" w:rsidP="00247C1B">
      <w:pPr>
        <w:spacing w:line="360" w:lineRule="auto"/>
        <w:jc w:val="both"/>
        <w:rPr>
          <w:rFonts w:ascii="Arial" w:hAnsi="Arial"/>
          <w:bCs/>
          <w:sz w:val="26"/>
          <w:u w:val="single"/>
          <w:rtl/>
        </w:rPr>
      </w:pPr>
    </w:p>
    <w:p w14:paraId="1A7652A0" w14:textId="77777777" w:rsidR="00247C1B" w:rsidRDefault="00247C1B" w:rsidP="00247C1B">
      <w:pPr>
        <w:spacing w:line="360" w:lineRule="auto"/>
        <w:jc w:val="both"/>
        <w:rPr>
          <w:rFonts w:ascii="Arial" w:hAnsi="Arial"/>
          <w:bCs/>
          <w:sz w:val="26"/>
          <w:u w:val="single"/>
          <w:rtl/>
        </w:rPr>
      </w:pPr>
      <w:r w:rsidRPr="006F3EC0">
        <w:rPr>
          <w:rFonts w:ascii="Arial" w:hAnsi="Arial" w:hint="cs"/>
          <w:bCs/>
          <w:sz w:val="26"/>
          <w:u w:val="single"/>
          <w:rtl/>
        </w:rPr>
        <w:t xml:space="preserve">הצעת מחיר עבור שירות ב' - </w:t>
      </w:r>
      <w:r>
        <w:rPr>
          <w:rFonts w:ascii="Arial" w:hAnsi="Arial" w:hint="cs"/>
          <w:bCs/>
          <w:sz w:val="26"/>
          <w:u w:val="single"/>
          <w:rtl/>
        </w:rPr>
        <w:t>אחסון מכלי גפ</w:t>
      </w:r>
      <w:r>
        <w:rPr>
          <w:rFonts w:ascii="Arial" w:hAnsi="Arial"/>
          <w:bCs/>
          <w:sz w:val="26"/>
          <w:u w:val="single"/>
          <w:rtl/>
        </w:rPr>
        <w:t>"</w:t>
      </w:r>
      <w:r>
        <w:rPr>
          <w:rFonts w:ascii="Arial" w:hAnsi="Arial" w:hint="cs"/>
          <w:bCs/>
          <w:sz w:val="26"/>
          <w:u w:val="single"/>
          <w:rtl/>
        </w:rPr>
        <w:t>מ מיטלטלים, צוברי גפ</w:t>
      </w:r>
      <w:r>
        <w:rPr>
          <w:rFonts w:ascii="Arial" w:hAnsi="Arial"/>
          <w:bCs/>
          <w:sz w:val="26"/>
          <w:u w:val="single"/>
          <w:rtl/>
        </w:rPr>
        <w:t>"</w:t>
      </w:r>
      <w:r>
        <w:rPr>
          <w:rFonts w:ascii="Arial" w:hAnsi="Arial" w:hint="cs"/>
          <w:bCs/>
          <w:sz w:val="26"/>
          <w:u w:val="single"/>
          <w:rtl/>
        </w:rPr>
        <w:t>מ, ציוד גפ</w:t>
      </w:r>
      <w:r>
        <w:rPr>
          <w:rFonts w:ascii="Arial" w:hAnsi="Arial"/>
          <w:bCs/>
          <w:sz w:val="26"/>
          <w:u w:val="single"/>
          <w:rtl/>
        </w:rPr>
        <w:t>"</w:t>
      </w:r>
      <w:r>
        <w:rPr>
          <w:rFonts w:ascii="Arial" w:hAnsi="Arial" w:hint="cs"/>
          <w:bCs/>
          <w:sz w:val="26"/>
          <w:u w:val="single"/>
          <w:rtl/>
        </w:rPr>
        <w:t>מ אחר ורכבים</w:t>
      </w:r>
    </w:p>
    <w:tbl>
      <w:tblPr>
        <w:bidiVisual/>
        <w:tblW w:w="8801" w:type="dxa"/>
        <w:tblInd w:w="25" w:type="dxa"/>
        <w:tblLook w:val="04A0" w:firstRow="1" w:lastRow="0" w:firstColumn="1" w:lastColumn="0" w:noHBand="0" w:noVBand="1"/>
      </w:tblPr>
      <w:tblGrid>
        <w:gridCol w:w="680"/>
        <w:gridCol w:w="5427"/>
        <w:gridCol w:w="2694"/>
      </w:tblGrid>
      <w:tr w:rsidR="00247C1B" w:rsidRPr="00661C43" w14:paraId="727E4BC3" w14:textId="77777777" w:rsidTr="002661EA">
        <w:trPr>
          <w:trHeight w:val="624"/>
          <w:tblHeader/>
        </w:trPr>
        <w:tc>
          <w:tcPr>
            <w:tcW w:w="680"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484C8144" w14:textId="77777777" w:rsidR="00247C1B" w:rsidRPr="00661C43" w:rsidRDefault="00247C1B" w:rsidP="002661EA">
            <w:pPr>
              <w:jc w:val="center"/>
              <w:rPr>
                <w:rFonts w:ascii="Arial" w:hAnsi="Arial"/>
                <w:b/>
                <w:bCs/>
                <w:color w:val="000000"/>
                <w:szCs w:val="24"/>
              </w:rPr>
            </w:pPr>
            <w:r w:rsidRPr="00661C43">
              <w:rPr>
                <w:rFonts w:ascii="Arial" w:hAnsi="Arial" w:hint="cs"/>
                <w:b/>
                <w:bCs/>
                <w:color w:val="000000"/>
                <w:szCs w:val="24"/>
                <w:rtl/>
              </w:rPr>
              <w:t>סימן</w:t>
            </w:r>
          </w:p>
        </w:tc>
        <w:tc>
          <w:tcPr>
            <w:tcW w:w="5427"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3A07EFEF" w14:textId="77777777" w:rsidR="00247C1B" w:rsidRPr="00661C43" w:rsidRDefault="00247C1B" w:rsidP="002661EA">
            <w:pPr>
              <w:jc w:val="center"/>
              <w:rPr>
                <w:rFonts w:ascii="Arial" w:hAnsi="Arial"/>
                <w:b/>
                <w:bCs/>
                <w:color w:val="000000"/>
                <w:szCs w:val="24"/>
                <w:rtl/>
              </w:rPr>
            </w:pPr>
            <w:r w:rsidRPr="00661C43">
              <w:rPr>
                <w:rFonts w:ascii="Arial" w:hAnsi="Arial" w:hint="cs"/>
                <w:b/>
                <w:bCs/>
                <w:color w:val="000000"/>
                <w:szCs w:val="24"/>
                <w:rtl/>
              </w:rPr>
              <w:t>שירותים</w:t>
            </w:r>
          </w:p>
        </w:tc>
        <w:tc>
          <w:tcPr>
            <w:tcW w:w="2694"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5D8C82AF" w14:textId="77777777" w:rsidR="00247C1B" w:rsidRPr="00661C43" w:rsidRDefault="00247C1B" w:rsidP="002661EA">
            <w:pPr>
              <w:jc w:val="center"/>
              <w:rPr>
                <w:rFonts w:ascii="Arial" w:hAnsi="Arial"/>
                <w:b/>
                <w:bCs/>
                <w:color w:val="000000"/>
                <w:szCs w:val="24"/>
                <w:rtl/>
              </w:rPr>
            </w:pPr>
            <w:r w:rsidRPr="00661C43">
              <w:rPr>
                <w:rFonts w:ascii="Arial" w:hAnsi="Arial" w:hint="cs"/>
                <w:b/>
                <w:bCs/>
                <w:color w:val="000000"/>
                <w:szCs w:val="24"/>
                <w:rtl/>
              </w:rPr>
              <w:t>תמורה בש"ח</w:t>
            </w:r>
            <w:r w:rsidRPr="00661C43">
              <w:rPr>
                <w:rFonts w:ascii="Arial" w:hAnsi="Arial" w:hint="cs"/>
                <w:b/>
                <w:bCs/>
                <w:color w:val="000000"/>
                <w:szCs w:val="24"/>
                <w:rtl/>
              </w:rPr>
              <w:br/>
              <w:t>(ללא מע"מ)</w:t>
            </w:r>
          </w:p>
        </w:tc>
      </w:tr>
      <w:tr w:rsidR="00247C1B" w:rsidRPr="00661C43" w14:paraId="2B0785FE" w14:textId="77777777" w:rsidTr="002661EA">
        <w:trPr>
          <w:trHeight w:val="552"/>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22D7006"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A1</w:t>
            </w:r>
          </w:p>
        </w:tc>
        <w:tc>
          <w:tcPr>
            <w:tcW w:w="5427" w:type="dxa"/>
            <w:tcBorders>
              <w:top w:val="nil"/>
              <w:left w:val="single" w:sz="4" w:space="0" w:color="auto"/>
              <w:bottom w:val="single" w:sz="4" w:space="0" w:color="auto"/>
              <w:right w:val="single" w:sz="4" w:space="0" w:color="auto"/>
            </w:tcBorders>
            <w:shd w:val="clear" w:color="auto" w:fill="auto"/>
            <w:vAlign w:val="center"/>
            <w:hideMark/>
          </w:tcPr>
          <w:p w14:paraId="542F7D81"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הצעת מחיר, לא כולל מע"מ, עבור חודש אחסון של מכל גפ"מ במשקל 12 ק"ג</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3CEEAA49"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710F6771" w14:textId="77777777" w:rsidTr="002661EA">
        <w:trPr>
          <w:trHeight w:val="552"/>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AAC2216"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A2</w:t>
            </w:r>
          </w:p>
        </w:tc>
        <w:tc>
          <w:tcPr>
            <w:tcW w:w="5427" w:type="dxa"/>
            <w:tcBorders>
              <w:top w:val="nil"/>
              <w:left w:val="single" w:sz="4" w:space="0" w:color="auto"/>
              <w:bottom w:val="single" w:sz="4" w:space="0" w:color="auto"/>
              <w:right w:val="single" w:sz="4" w:space="0" w:color="auto"/>
            </w:tcBorders>
            <w:shd w:val="clear" w:color="auto" w:fill="auto"/>
            <w:vAlign w:val="center"/>
            <w:hideMark/>
          </w:tcPr>
          <w:p w14:paraId="18A48468"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הצעת מחיר, לא כולל מע"מ, עבור חודש אחסון של מכל גפ"מ במשקל 48 ק"ג</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7A783829"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2A3D47A3" w14:textId="77777777" w:rsidTr="002661EA">
        <w:trPr>
          <w:trHeight w:val="730"/>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7003F47"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A3</w:t>
            </w:r>
          </w:p>
        </w:tc>
        <w:tc>
          <w:tcPr>
            <w:tcW w:w="5427" w:type="dxa"/>
            <w:tcBorders>
              <w:top w:val="nil"/>
              <w:left w:val="single" w:sz="4" w:space="0" w:color="auto"/>
              <w:bottom w:val="single" w:sz="4" w:space="0" w:color="auto"/>
              <w:right w:val="single" w:sz="4" w:space="0" w:color="auto"/>
            </w:tcBorders>
            <w:shd w:val="clear" w:color="auto" w:fill="auto"/>
            <w:vAlign w:val="center"/>
            <w:hideMark/>
          </w:tcPr>
          <w:p w14:paraId="5F886FEA"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הצעת מחיר, לא כולל מע"מ, עבור חודש אחסון של כלובי מגן עם הצללה לאחסון מכלי מחנאות בשטח ייעודי בגודל של 10 מ"ר</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103A5E38"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77C17A7A" w14:textId="77777777" w:rsidTr="002661EA">
        <w:trPr>
          <w:trHeight w:val="828"/>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0BF20206"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A4</w:t>
            </w:r>
          </w:p>
        </w:tc>
        <w:tc>
          <w:tcPr>
            <w:tcW w:w="5427" w:type="dxa"/>
            <w:tcBorders>
              <w:top w:val="nil"/>
              <w:left w:val="single" w:sz="4" w:space="0" w:color="auto"/>
              <w:bottom w:val="single" w:sz="4" w:space="0" w:color="auto"/>
              <w:right w:val="single" w:sz="4" w:space="0" w:color="auto"/>
            </w:tcBorders>
            <w:shd w:val="clear" w:color="auto" w:fill="auto"/>
            <w:vAlign w:val="center"/>
            <w:hideMark/>
          </w:tcPr>
          <w:p w14:paraId="5E44506F"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הצעת מחיר, לא כולל מע"מ, עבור חודש אחסון של ציוד גפ"מ אחר (צוברים, משקלים, צינורות וכו') על גבי שטח בן 500 מ"ר</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7DCE8B43"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03227776" w14:textId="77777777" w:rsidTr="002661EA">
        <w:trPr>
          <w:trHeight w:val="470"/>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484A550"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A5</w:t>
            </w:r>
          </w:p>
        </w:tc>
        <w:tc>
          <w:tcPr>
            <w:tcW w:w="5427" w:type="dxa"/>
            <w:tcBorders>
              <w:top w:val="nil"/>
              <w:left w:val="single" w:sz="4" w:space="0" w:color="auto"/>
              <w:bottom w:val="single" w:sz="4" w:space="0" w:color="auto"/>
              <w:right w:val="single" w:sz="4" w:space="0" w:color="auto"/>
            </w:tcBorders>
            <w:shd w:val="clear" w:color="auto" w:fill="auto"/>
            <w:vAlign w:val="center"/>
            <w:hideMark/>
          </w:tcPr>
          <w:p w14:paraId="7FC6C5CD"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הצעת מחיר, לא כולל מע"מ, עבור חודש אחסון רכב פרטי עד 4 טון</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079F3E37"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321A6084" w14:textId="77777777" w:rsidTr="002661EA">
        <w:trPr>
          <w:trHeight w:val="407"/>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C4D952D"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A6</w:t>
            </w:r>
          </w:p>
        </w:tc>
        <w:tc>
          <w:tcPr>
            <w:tcW w:w="5427" w:type="dxa"/>
            <w:tcBorders>
              <w:top w:val="nil"/>
              <w:left w:val="single" w:sz="4" w:space="0" w:color="auto"/>
              <w:bottom w:val="single" w:sz="4" w:space="0" w:color="auto"/>
              <w:right w:val="single" w:sz="4" w:space="0" w:color="auto"/>
            </w:tcBorders>
            <w:shd w:val="clear" w:color="auto" w:fill="auto"/>
            <w:vAlign w:val="center"/>
            <w:hideMark/>
          </w:tcPr>
          <w:p w14:paraId="2760B8BE"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הצעת מחיר, לא כולל מע"מ, עבור חודש אחסון רכב מסחרי אחוד</w:t>
            </w:r>
          </w:p>
        </w:tc>
        <w:tc>
          <w:tcPr>
            <w:tcW w:w="2694" w:type="dxa"/>
            <w:tcBorders>
              <w:top w:val="nil"/>
              <w:left w:val="single" w:sz="4" w:space="0" w:color="auto"/>
              <w:bottom w:val="single" w:sz="4" w:space="0" w:color="auto"/>
              <w:right w:val="single" w:sz="8" w:space="0" w:color="auto"/>
            </w:tcBorders>
            <w:shd w:val="clear" w:color="auto" w:fill="auto"/>
            <w:vAlign w:val="center"/>
            <w:hideMark/>
          </w:tcPr>
          <w:p w14:paraId="449C0FE3"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r w:rsidR="00247C1B" w:rsidRPr="00661C43" w14:paraId="00D1D94A" w14:textId="77777777" w:rsidTr="002661EA">
        <w:trPr>
          <w:trHeight w:val="189"/>
        </w:trPr>
        <w:tc>
          <w:tcPr>
            <w:tcW w:w="680" w:type="dxa"/>
            <w:tcBorders>
              <w:top w:val="nil"/>
              <w:left w:val="single" w:sz="8" w:space="0" w:color="auto"/>
              <w:bottom w:val="single" w:sz="8" w:space="0" w:color="auto"/>
              <w:right w:val="single" w:sz="4" w:space="0" w:color="auto"/>
            </w:tcBorders>
            <w:shd w:val="clear" w:color="auto" w:fill="auto"/>
            <w:vAlign w:val="center"/>
            <w:hideMark/>
          </w:tcPr>
          <w:p w14:paraId="38F574C1"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Pr>
              <w:t>A7</w:t>
            </w:r>
          </w:p>
        </w:tc>
        <w:tc>
          <w:tcPr>
            <w:tcW w:w="5427" w:type="dxa"/>
            <w:tcBorders>
              <w:top w:val="nil"/>
              <w:left w:val="single" w:sz="4" w:space="0" w:color="auto"/>
              <w:bottom w:val="single" w:sz="8" w:space="0" w:color="auto"/>
              <w:right w:val="single" w:sz="4" w:space="0" w:color="auto"/>
            </w:tcBorders>
            <w:shd w:val="clear" w:color="auto" w:fill="auto"/>
            <w:vAlign w:val="center"/>
            <w:hideMark/>
          </w:tcPr>
          <w:p w14:paraId="3B8CF0EC" w14:textId="77777777" w:rsidR="00247C1B" w:rsidRPr="00661C43" w:rsidRDefault="00247C1B" w:rsidP="002661EA">
            <w:pPr>
              <w:jc w:val="center"/>
              <w:rPr>
                <w:rFonts w:ascii="Arial" w:hAnsi="Arial"/>
                <w:color w:val="000000"/>
                <w:sz w:val="22"/>
                <w:szCs w:val="22"/>
                <w:rtl/>
              </w:rPr>
            </w:pPr>
            <w:r w:rsidRPr="00661C43">
              <w:rPr>
                <w:rFonts w:ascii="Arial" w:hAnsi="Arial" w:hint="cs"/>
                <w:color w:val="000000"/>
                <w:sz w:val="22"/>
                <w:szCs w:val="22"/>
                <w:rtl/>
              </w:rPr>
              <w:t>הצעת מחיר, לא כולל מע"מ, עבור חודש אחסון משאית</w:t>
            </w:r>
          </w:p>
        </w:tc>
        <w:tc>
          <w:tcPr>
            <w:tcW w:w="2694" w:type="dxa"/>
            <w:tcBorders>
              <w:top w:val="nil"/>
              <w:left w:val="single" w:sz="4" w:space="0" w:color="auto"/>
              <w:bottom w:val="single" w:sz="8" w:space="0" w:color="auto"/>
              <w:right w:val="single" w:sz="8" w:space="0" w:color="auto"/>
            </w:tcBorders>
            <w:shd w:val="clear" w:color="auto" w:fill="auto"/>
            <w:vAlign w:val="center"/>
            <w:hideMark/>
          </w:tcPr>
          <w:p w14:paraId="29035B49" w14:textId="77777777" w:rsidR="00247C1B" w:rsidRPr="00661C43" w:rsidRDefault="00247C1B" w:rsidP="002661EA">
            <w:pPr>
              <w:jc w:val="center"/>
              <w:rPr>
                <w:rFonts w:ascii="Arial" w:hAnsi="Arial"/>
                <w:color w:val="000000"/>
                <w:szCs w:val="24"/>
                <w:rtl/>
              </w:rPr>
            </w:pPr>
            <w:r w:rsidRPr="00661C43">
              <w:rPr>
                <w:rFonts w:ascii="Arial" w:hAnsi="Arial" w:hint="cs"/>
                <w:color w:val="000000"/>
                <w:szCs w:val="24"/>
                <w:rtl/>
              </w:rPr>
              <w:t>________________ ₪</w:t>
            </w:r>
          </w:p>
        </w:tc>
      </w:tr>
    </w:tbl>
    <w:p w14:paraId="0D89903A" w14:textId="77777777" w:rsidR="00247C1B" w:rsidRDefault="00247C1B" w:rsidP="00247C1B">
      <w:pPr>
        <w:spacing w:line="360" w:lineRule="auto"/>
        <w:jc w:val="both"/>
        <w:rPr>
          <w:b/>
          <w:bCs/>
          <w:szCs w:val="24"/>
          <w:rtl/>
        </w:rPr>
      </w:pPr>
    </w:p>
    <w:p w14:paraId="716EB837" w14:textId="77777777" w:rsidR="00247C1B" w:rsidRPr="00D45CDC" w:rsidRDefault="00247C1B" w:rsidP="00247C1B">
      <w:pPr>
        <w:spacing w:line="360" w:lineRule="auto"/>
        <w:jc w:val="both"/>
        <w:rPr>
          <w:b/>
          <w:bCs/>
          <w:szCs w:val="24"/>
          <w:u w:val="single"/>
          <w:rtl/>
        </w:rPr>
      </w:pPr>
      <w:r w:rsidRPr="00D45CDC">
        <w:rPr>
          <w:rFonts w:hint="cs"/>
          <w:szCs w:val="24"/>
          <w:rtl/>
        </w:rPr>
        <w:t>חתימת המציע וחותמת החברה ________________</w:t>
      </w:r>
    </w:p>
    <w:p w14:paraId="3F9E15B2" w14:textId="77777777" w:rsidR="00247C1B" w:rsidRDefault="00247C1B" w:rsidP="00247C1B">
      <w:pPr>
        <w:rPr>
          <w:rFonts w:ascii="Arial" w:hAnsi="Arial"/>
          <w:szCs w:val="24"/>
          <w:rtl/>
        </w:rPr>
      </w:pPr>
    </w:p>
    <w:p w14:paraId="2EB32BB3" w14:textId="77777777" w:rsidR="00247C1B" w:rsidRDefault="00247C1B" w:rsidP="00247C1B">
      <w:pPr>
        <w:rPr>
          <w:rFonts w:ascii="Arial" w:hAnsi="Arial"/>
          <w:szCs w:val="24"/>
          <w:rtl/>
        </w:rPr>
      </w:pPr>
    </w:p>
    <w:p w14:paraId="1FB32E5A" w14:textId="0D742D2C" w:rsidR="00614413" w:rsidRDefault="00614413" w:rsidP="00247C1B">
      <w:pPr>
        <w:rPr>
          <w:rFonts w:ascii="Arial" w:hAnsi="Arial"/>
          <w:szCs w:val="24"/>
          <w:rtl/>
        </w:rPr>
      </w:pPr>
    </w:p>
    <w:p w14:paraId="7CB6D772" w14:textId="77777777" w:rsidR="00614413" w:rsidRDefault="00614413" w:rsidP="00247C1B">
      <w:pPr>
        <w:rPr>
          <w:rFonts w:ascii="Arial" w:hAnsi="Arial"/>
          <w:szCs w:val="24"/>
          <w:rtl/>
        </w:rPr>
      </w:pPr>
    </w:p>
    <w:p w14:paraId="60E52EEB" w14:textId="77777777" w:rsidR="00614413" w:rsidRDefault="00614413" w:rsidP="00247C1B">
      <w:pPr>
        <w:rPr>
          <w:rFonts w:ascii="Arial" w:hAnsi="Arial"/>
          <w:szCs w:val="24"/>
          <w:rtl/>
        </w:rPr>
      </w:pPr>
    </w:p>
    <w:p w14:paraId="1EE009C1" w14:textId="77777777" w:rsidR="00614413" w:rsidRDefault="00614413" w:rsidP="00247C1B">
      <w:pPr>
        <w:rPr>
          <w:rFonts w:ascii="Arial" w:hAnsi="Arial"/>
          <w:szCs w:val="24"/>
          <w:rtl/>
        </w:rPr>
      </w:pPr>
    </w:p>
    <w:p w14:paraId="78E87FD8" w14:textId="77777777" w:rsidR="00614413" w:rsidRDefault="00614413" w:rsidP="00247C1B">
      <w:pPr>
        <w:rPr>
          <w:rFonts w:ascii="Arial" w:hAnsi="Arial"/>
          <w:szCs w:val="24"/>
          <w:rtl/>
        </w:rPr>
      </w:pPr>
    </w:p>
    <w:p w14:paraId="2AA04A4B" w14:textId="77777777" w:rsidR="00247C1B" w:rsidRDefault="00247C1B" w:rsidP="00247C1B">
      <w:pPr>
        <w:rPr>
          <w:rFonts w:ascii="Arial" w:hAnsi="Arial"/>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247C1B" w:rsidRPr="00576799" w14:paraId="0A8E547A" w14:textId="77777777" w:rsidTr="002661EA">
        <w:trPr>
          <w:trHeight w:hRule="exact" w:val="561"/>
        </w:trPr>
        <w:tc>
          <w:tcPr>
            <w:tcW w:w="9050" w:type="dxa"/>
            <w:gridSpan w:val="2"/>
            <w:tcBorders>
              <w:top w:val="nil"/>
              <w:bottom w:val="nil"/>
            </w:tcBorders>
            <w:shd w:val="clear" w:color="auto" w:fill="1B3461"/>
            <w:vAlign w:val="center"/>
          </w:tcPr>
          <w:p w14:paraId="624EF809" w14:textId="77777777" w:rsidR="00247C1B" w:rsidRPr="00576799" w:rsidRDefault="00247C1B" w:rsidP="002661EA">
            <w:pPr>
              <w:pStyle w:val="aff1"/>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לצרכי מס ערך מוסף</w:t>
            </w:r>
          </w:p>
        </w:tc>
      </w:tr>
      <w:tr w:rsidR="00247C1B" w:rsidRPr="00BF3DD4" w14:paraId="09F9BC7F" w14:textId="77777777" w:rsidTr="002661EA">
        <w:trPr>
          <w:trHeight w:val="284"/>
        </w:trPr>
        <w:tc>
          <w:tcPr>
            <w:tcW w:w="4525" w:type="dxa"/>
            <w:tcBorders>
              <w:top w:val="nil"/>
              <w:left w:val="nil"/>
              <w:bottom w:val="single" w:sz="4" w:space="0" w:color="auto"/>
              <w:right w:val="nil"/>
            </w:tcBorders>
            <w:shd w:val="clear" w:color="auto" w:fill="E6E6E6"/>
            <w:vAlign w:val="center"/>
          </w:tcPr>
          <w:p w14:paraId="114B92AE" w14:textId="77777777" w:rsidR="00247C1B" w:rsidRPr="00BF3DD4" w:rsidRDefault="00247C1B" w:rsidP="002661EA">
            <w:pPr>
              <w:pStyle w:val="aff2"/>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1B46E632" w14:textId="77777777" w:rsidR="00247C1B" w:rsidRPr="00BF3DD4" w:rsidRDefault="00247C1B" w:rsidP="002661EA">
            <w:pPr>
              <w:pStyle w:val="aff2"/>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247C1B" w:rsidRPr="00BF3DD4" w14:paraId="3F6CF14A" w14:textId="77777777" w:rsidTr="002661EA">
        <w:trPr>
          <w:trHeight w:val="252"/>
        </w:trPr>
        <w:tc>
          <w:tcPr>
            <w:tcW w:w="4536" w:type="dxa"/>
            <w:tcBorders>
              <w:top w:val="single" w:sz="4" w:space="0" w:color="auto"/>
              <w:left w:val="nil"/>
              <w:bottom w:val="single" w:sz="4" w:space="0" w:color="auto"/>
              <w:right w:val="nil"/>
            </w:tcBorders>
            <w:shd w:val="clear" w:color="auto" w:fill="E6E6E6"/>
            <w:vAlign w:val="center"/>
          </w:tcPr>
          <w:p w14:paraId="4CC10DAE" w14:textId="77777777" w:rsidR="00247C1B" w:rsidRPr="00BF3DD4" w:rsidRDefault="00247C1B" w:rsidP="002661EA">
            <w:pPr>
              <w:pStyle w:val="aff2"/>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2536B93C" w14:textId="77777777" w:rsidR="00247C1B" w:rsidRPr="00BF3DD4" w:rsidRDefault="00247C1B" w:rsidP="002661EA">
            <w:pPr>
              <w:pStyle w:val="aff2"/>
              <w:rPr>
                <w:rtl/>
              </w:rPr>
            </w:pPr>
            <w:r>
              <w:rPr>
                <w:rFonts w:hint="cs"/>
                <w:rtl/>
              </w:rPr>
              <w:t>מספר טופס: ט. 2.2.3.1</w:t>
            </w:r>
          </w:p>
        </w:tc>
      </w:tr>
    </w:tbl>
    <w:p w14:paraId="06FFD5C4" w14:textId="30419A62" w:rsidR="00247C1B" w:rsidRDefault="00247C1B" w:rsidP="00614413">
      <w:pPr>
        <w:pStyle w:val="23"/>
        <w:tabs>
          <w:tab w:val="left" w:pos="720"/>
        </w:tabs>
        <w:spacing w:after="240"/>
        <w:jc w:val="right"/>
        <w:rPr>
          <w:noProof/>
          <w:szCs w:val="24"/>
          <w:rtl/>
        </w:rPr>
      </w:pPr>
      <w:r>
        <w:rPr>
          <w:noProof/>
          <w:rtl/>
        </w:rPr>
        <mc:AlternateContent>
          <mc:Choice Requires="wps">
            <w:drawing>
              <wp:anchor distT="0" distB="0" distL="114300" distR="114300" simplePos="0" relativeHeight="251655680" behindDoc="0" locked="0" layoutInCell="1" allowOverlap="1" wp14:anchorId="694DA70A" wp14:editId="24D6DA52">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1A09EE7B" w14:textId="77777777" w:rsidR="002661EA" w:rsidRPr="00AA5F3B" w:rsidRDefault="002661EA" w:rsidP="00247C1B">
                            <w:pPr>
                              <w:jc w:val="right"/>
                              <w:rPr>
                                <w:b/>
                                <w:bCs/>
                                <w:sz w:val="32"/>
                                <w:szCs w:val="32"/>
                                <w:u w:val="single"/>
                              </w:rPr>
                            </w:pPr>
                            <w:r w:rsidRPr="00AA5F3B">
                              <w:rPr>
                                <w:rFonts w:hint="cs"/>
                                <w:b/>
                                <w:bCs/>
                                <w:sz w:val="32"/>
                                <w:szCs w:val="32"/>
                                <w:u w:val="single"/>
                                <w:rtl/>
                              </w:rPr>
                              <w:t>נספח יב'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94DA70A" id="Text Box 8" o:spid="_x0000_s1030" type="#_x0000_t202" style="position:absolute;margin-left:-5.35pt;margin-top:-12.25pt;width:101.2pt;height:23.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" filled="f" stroked="f">
                <v:textbox>
                  <w:txbxContent>
                    <w:p w14:paraId="1A09EE7B" w14:textId="77777777" w:rsidR="002661EA" w:rsidRPr="00AA5F3B" w:rsidRDefault="002661EA" w:rsidP="00247C1B">
                      <w:pPr>
                        <w:jc w:val="right"/>
                        <w:rPr>
                          <w:b/>
                          <w:bCs/>
                          <w:sz w:val="32"/>
                          <w:szCs w:val="32"/>
                          <w:u w:val="single"/>
                        </w:rPr>
                      </w:pPr>
                      <w:r w:rsidRPr="00AA5F3B">
                        <w:rPr>
                          <w:rFonts w:hint="cs"/>
                          <w:b/>
                          <w:bCs/>
                          <w:sz w:val="32"/>
                          <w:szCs w:val="32"/>
                          <w:u w:val="single"/>
                          <w:rtl/>
                        </w:rPr>
                        <w:t>נספח יב'</w:t>
                      </w:r>
                    </w:p>
                  </w:txbxContent>
                </v:textbox>
              </v:shape>
            </w:pict>
          </mc:Fallback>
        </mc:AlternateContent>
      </w:r>
    </w:p>
    <w:p w14:paraId="1FB878C7" w14:textId="77777777" w:rsidR="00247C1B" w:rsidRPr="00802ED5" w:rsidRDefault="00247C1B" w:rsidP="00247C1B">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02FE2318" w14:textId="77777777" w:rsidR="00247C1B" w:rsidRPr="00802ED5" w:rsidRDefault="00247C1B" w:rsidP="00247C1B">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6A94F70E" w14:textId="77777777" w:rsidR="00247C1B" w:rsidRPr="00802ED5" w:rsidRDefault="00247C1B" w:rsidP="00247C1B">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6FD6BBC9" w14:textId="77777777" w:rsidR="00247C1B" w:rsidRPr="00802ED5" w:rsidRDefault="00247C1B" w:rsidP="00247C1B">
      <w:pPr>
        <w:spacing w:line="360" w:lineRule="auto"/>
        <w:jc w:val="both"/>
        <w:rPr>
          <w:rFonts w:ascii="Arial" w:hAnsi="Arial"/>
          <w:b/>
          <w:szCs w:val="24"/>
          <w:rtl/>
        </w:rPr>
      </w:pPr>
      <w:r w:rsidRPr="00802ED5">
        <w:rPr>
          <w:rFonts w:ascii="Arial" w:hAnsi="Arial"/>
          <w:szCs w:val="24"/>
          <w:rtl/>
        </w:rPr>
        <w:t>לכבוד</w:t>
      </w:r>
    </w:p>
    <w:p w14:paraId="1BEF0DDA" w14:textId="77777777" w:rsidR="00247C1B" w:rsidRPr="00802ED5" w:rsidRDefault="00247C1B" w:rsidP="00247C1B">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3CF3132D" w14:textId="77777777" w:rsidR="00247C1B" w:rsidRDefault="00247C1B" w:rsidP="00247C1B">
      <w:pPr>
        <w:spacing w:line="360" w:lineRule="auto"/>
        <w:jc w:val="both"/>
        <w:rPr>
          <w:rFonts w:ascii="Arial" w:hAnsi="Arial"/>
          <w:szCs w:val="24"/>
          <w:rtl/>
        </w:rPr>
      </w:pPr>
      <w:r w:rsidRPr="00802ED5">
        <w:rPr>
          <w:rFonts w:ascii="Arial" w:hAnsi="Arial"/>
          <w:szCs w:val="24"/>
          <w:rtl/>
        </w:rPr>
        <w:t>א.ג.נ.,</w:t>
      </w:r>
    </w:p>
    <w:p w14:paraId="54337AEA" w14:textId="77777777" w:rsidR="00247C1B" w:rsidRPr="00802ED5" w:rsidRDefault="00247C1B" w:rsidP="00247C1B">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55FF4D7B" w14:textId="77777777" w:rsidR="00247C1B" w:rsidRPr="00802ED5" w:rsidRDefault="00247C1B" w:rsidP="00247C1B">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3E4C45CB" w14:textId="77777777" w:rsidR="00247C1B" w:rsidRPr="00802ED5" w:rsidRDefault="00247C1B" w:rsidP="00247C1B">
      <w:pPr>
        <w:ind w:left="565" w:hanging="567"/>
        <w:jc w:val="both"/>
        <w:rPr>
          <w:rFonts w:ascii="Arial" w:hAnsi="Arial"/>
          <w:b/>
          <w:bCs/>
          <w:szCs w:val="24"/>
          <w:rtl/>
        </w:rPr>
      </w:pPr>
    </w:p>
    <w:p w14:paraId="0F1E5BFC" w14:textId="77777777" w:rsidR="00247C1B" w:rsidRPr="00802ED5" w:rsidRDefault="00247C1B" w:rsidP="00614413">
      <w:pPr>
        <w:ind w:left="1440"/>
        <w:jc w:val="both"/>
        <w:rPr>
          <w:rFonts w:ascii="Arial" w:hAnsi="Arial"/>
          <w:b/>
          <w:szCs w:val="24"/>
          <w:rtl/>
        </w:rPr>
      </w:pPr>
      <w:r>
        <w:rPr>
          <w:noProof/>
          <w:rtl/>
        </w:rPr>
        <mc:AlternateContent>
          <mc:Choice Requires="wps">
            <w:drawing>
              <wp:anchor distT="0" distB="0" distL="114300" distR="114300" simplePos="0" relativeHeight="251652096" behindDoc="0" locked="0" layoutInCell="1" allowOverlap="1" wp14:anchorId="2E97478F" wp14:editId="61823ED9">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A0EAB92" w14:textId="77777777" w:rsidR="002661EA" w:rsidRPr="00105BC1" w:rsidRDefault="002661EA" w:rsidP="00247C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97478F" id="Text Box 2" o:spid="_x0000_s1031" type="#_x0000_t202" style="position:absolute;left:0;text-align:left;margin-left:414.35pt;margin-top:3.75pt;width:9.9pt;height:10.1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V4GKgIAAFY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bdXgYqAgAAVgQAAA4AAAAAAAAAAAAAAAAALgIAAGRycy9l&#10;Mm9Eb2MueG1sUEsBAi0AFAAGAAgAAAAhACxgZ/zeAAAACAEAAA8AAAAAAAAAAAAAAAAAhAQAAGRy&#10;cy9kb3ducmV2LnhtbFBLBQYAAAAABAAEAPMAAACPBQAAAAA=&#10;">
                <v:textbox>
                  <w:txbxContent>
                    <w:p w14:paraId="0A0EAB92" w14:textId="77777777" w:rsidR="002661EA" w:rsidRPr="00105BC1" w:rsidRDefault="002661EA" w:rsidP="00247C1B"/>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1ABB80DB" w14:textId="77777777" w:rsidR="00247C1B" w:rsidRPr="00802ED5" w:rsidRDefault="00247C1B" w:rsidP="00614413">
      <w:pPr>
        <w:spacing w:before="240"/>
        <w:ind w:left="1440"/>
        <w:jc w:val="both"/>
        <w:rPr>
          <w:rFonts w:ascii="Arial" w:hAnsi="Arial"/>
          <w:b/>
          <w:szCs w:val="24"/>
          <w:rtl/>
        </w:rPr>
      </w:pPr>
      <w:r>
        <w:rPr>
          <w:noProof/>
          <w:rtl/>
        </w:rPr>
        <mc:AlternateContent>
          <mc:Choice Requires="wps">
            <w:drawing>
              <wp:anchor distT="0" distB="0" distL="114300" distR="114300" simplePos="0" relativeHeight="251657728" behindDoc="0" locked="0" layoutInCell="1" allowOverlap="1" wp14:anchorId="469A8C40" wp14:editId="5CB1FA79">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FD8AD12" w14:textId="77777777" w:rsidR="002661EA" w:rsidRPr="00105BC1" w:rsidRDefault="002661EA" w:rsidP="00247C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9A8C40" id="Text Box 3" o:spid="_x0000_s1032" type="#_x0000_t202" style="position:absolute;left:0;text-align:left;margin-left:414.35pt;margin-top:14.5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Ku/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ZUq78sAgAAVgQAAA4AAAAAAAAAAAAAAAAALgIAAGRy&#10;cy9lMm9Eb2MueG1sUEsBAi0AFAAGAAgAAAAhACPVLaffAAAACQEAAA8AAAAAAAAAAAAAAAAAhgQA&#10;AGRycy9kb3ducmV2LnhtbFBLBQYAAAAABAAEAPMAAACSBQAAAAA=&#10;">
                <v:textbox>
                  <w:txbxContent>
                    <w:p w14:paraId="6FD8AD12" w14:textId="77777777" w:rsidR="002661EA" w:rsidRPr="00105BC1" w:rsidRDefault="002661EA" w:rsidP="00247C1B"/>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264B0EC7" w14:textId="77777777" w:rsidR="00247C1B" w:rsidRPr="00802ED5" w:rsidRDefault="00247C1B" w:rsidP="00614413">
      <w:pPr>
        <w:spacing w:before="240"/>
        <w:ind w:left="1440"/>
        <w:jc w:val="both"/>
        <w:rPr>
          <w:rFonts w:ascii="Arial" w:hAnsi="Arial"/>
          <w:b/>
          <w:szCs w:val="24"/>
          <w:rtl/>
        </w:rPr>
      </w:pPr>
      <w:r>
        <w:rPr>
          <w:noProof/>
          <w:rtl/>
        </w:rPr>
        <mc:AlternateContent>
          <mc:Choice Requires="wps">
            <w:drawing>
              <wp:anchor distT="0" distB="0" distL="114300" distR="114300" simplePos="0" relativeHeight="251658752" behindDoc="0" locked="0" layoutInCell="1" allowOverlap="1" wp14:anchorId="42EDC5D2" wp14:editId="32E2E686">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6746BBF" w14:textId="77777777" w:rsidR="002661EA" w:rsidRPr="00105BC1" w:rsidRDefault="002661EA" w:rsidP="00247C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EDC5D2" id="Text Box 4" o:spid="_x0000_s1033" type="#_x0000_t202" style="position:absolute;left:0;text-align:left;margin-left:414.35pt;margin-top:14.8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Gk5SDUsAgAAVgQAAA4AAAAAAAAAAAAAAAAALgIAAGRy&#10;cy9lMm9Eb2MueG1sUEsBAi0AFAAGAAgAAAAhAKs5+BPfAAAACQEAAA8AAAAAAAAAAAAAAAAAhgQA&#10;AGRycy9kb3ducmV2LnhtbFBLBQYAAAAABAAEAPMAAACSBQAAAAA=&#10;">
                <v:textbox>
                  <w:txbxContent>
                    <w:p w14:paraId="66746BBF" w14:textId="77777777" w:rsidR="002661EA" w:rsidRPr="00105BC1" w:rsidRDefault="002661EA" w:rsidP="00247C1B"/>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2882AB21" w14:textId="77777777" w:rsidR="00247C1B" w:rsidRPr="00802ED5" w:rsidRDefault="00247C1B" w:rsidP="00614413">
      <w:pPr>
        <w:spacing w:before="240"/>
        <w:ind w:left="1440"/>
        <w:jc w:val="both"/>
        <w:rPr>
          <w:rFonts w:ascii="Arial" w:hAnsi="Arial"/>
          <w:b/>
          <w:szCs w:val="24"/>
          <w:rtl/>
        </w:rPr>
      </w:pPr>
      <w:r>
        <w:rPr>
          <w:noProof/>
          <w:rtl/>
        </w:rPr>
        <mc:AlternateContent>
          <mc:Choice Requires="wps">
            <w:drawing>
              <wp:anchor distT="0" distB="0" distL="114300" distR="114300" simplePos="0" relativeHeight="251659776" behindDoc="0" locked="0" layoutInCell="1" allowOverlap="1" wp14:anchorId="22276743" wp14:editId="45B2721B">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B5660EC" w14:textId="77777777" w:rsidR="002661EA" w:rsidRPr="00105BC1" w:rsidRDefault="002661EA" w:rsidP="00247C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276743" id="Text Box 5" o:spid="_x0000_s1034" type="#_x0000_t202" style="position:absolute;left:0;text-align:left;margin-left:414.35pt;margin-top:15.7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gP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su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tT6A8sAgAAVgQAAA4AAAAAAAAAAAAAAAAALgIAAGRy&#10;cy9lMm9Eb2MueG1sUEsBAi0AFAAGAAgAAAAhACvRqGffAAAACQEAAA8AAAAAAAAAAAAAAAAAhgQA&#10;AGRycy9kb3ducmV2LnhtbFBLBQYAAAAABAAEAPMAAACSBQAAAAA=&#10;">
                <v:textbox>
                  <w:txbxContent>
                    <w:p w14:paraId="1B5660EC" w14:textId="77777777" w:rsidR="002661EA" w:rsidRPr="00105BC1" w:rsidRDefault="002661EA" w:rsidP="00247C1B"/>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7EBEBBA" w14:textId="77777777" w:rsidR="00247C1B" w:rsidRPr="00802ED5" w:rsidRDefault="00247C1B" w:rsidP="00614413">
      <w:pPr>
        <w:spacing w:before="240"/>
        <w:ind w:left="565" w:hanging="567"/>
        <w:jc w:val="both"/>
        <w:rPr>
          <w:rFonts w:ascii="Arial" w:hAnsi="Arial"/>
          <w:b/>
          <w:szCs w:val="24"/>
          <w:rtl/>
        </w:rPr>
      </w:pPr>
      <w:r>
        <w:rPr>
          <w:noProof/>
          <w:rtl/>
        </w:rPr>
        <mc:AlternateContent>
          <mc:Choice Requires="wps">
            <w:drawing>
              <wp:anchor distT="0" distB="0" distL="114300" distR="114300" simplePos="0" relativeHeight="251660800" behindDoc="0" locked="0" layoutInCell="1" allowOverlap="1" wp14:anchorId="187F71AA" wp14:editId="69D03DF6">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BD0EBBD" w14:textId="77777777" w:rsidR="002661EA" w:rsidRPr="00105BC1" w:rsidRDefault="002661EA" w:rsidP="00247C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7F71AA" id="Text Box 6" o:spid="_x0000_s1035" type="#_x0000_t202" style="position:absolute;left:0;text-align:left;margin-left:414.35pt;margin-top:16.5pt;width:9.9pt;height:10.1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LvQ3p4sAgAAVgQAAA4AAAAAAAAAAAAAAAAALgIAAGRy&#10;cy9lMm9Eb2MueG1sUEsBAi0AFAAGAAgAAAAhAK3az6bfAAAACQEAAA8AAAAAAAAAAAAAAAAAhgQA&#10;AGRycy9kb3ducmV2LnhtbFBLBQYAAAAABAAEAPMAAACSBQAAAAA=&#10;">
                <v:textbox>
                  <w:txbxContent>
                    <w:p w14:paraId="5BD0EBBD" w14:textId="77777777" w:rsidR="002661EA" w:rsidRPr="00105BC1" w:rsidRDefault="002661EA" w:rsidP="00247C1B"/>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70BF1722" w14:textId="77777777" w:rsidR="00247C1B" w:rsidRPr="00802ED5" w:rsidRDefault="00247C1B" w:rsidP="00247C1B">
      <w:pPr>
        <w:ind w:left="565" w:hanging="567"/>
        <w:jc w:val="both"/>
        <w:rPr>
          <w:rFonts w:ascii="Arial" w:hAnsi="Arial"/>
          <w:b/>
          <w:szCs w:val="24"/>
          <w:rtl/>
        </w:rPr>
      </w:pPr>
    </w:p>
    <w:p w14:paraId="6DE76803" w14:textId="77777777" w:rsidR="00247C1B" w:rsidRPr="00802ED5" w:rsidRDefault="00247C1B" w:rsidP="00247C1B">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618E343F" w14:textId="77777777" w:rsidR="00247C1B" w:rsidRPr="00802ED5" w:rsidRDefault="00247C1B" w:rsidP="00247C1B">
      <w:pPr>
        <w:ind w:left="565" w:hanging="567"/>
        <w:jc w:val="both"/>
        <w:rPr>
          <w:rFonts w:ascii="Arial" w:hAnsi="Arial"/>
          <w:b/>
          <w:szCs w:val="24"/>
          <w:rtl/>
        </w:rPr>
      </w:pPr>
    </w:p>
    <w:p w14:paraId="27774A27" w14:textId="77777777" w:rsidR="00247C1B" w:rsidRPr="00802ED5" w:rsidRDefault="00247C1B" w:rsidP="00247C1B">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266477E9" w14:textId="77777777" w:rsidR="00247C1B" w:rsidRPr="00802ED5" w:rsidRDefault="00247C1B" w:rsidP="00247C1B">
      <w:pPr>
        <w:ind w:left="565" w:hanging="567"/>
        <w:jc w:val="both"/>
        <w:rPr>
          <w:rFonts w:ascii="Arial" w:hAnsi="Arial"/>
          <w:b/>
          <w:szCs w:val="24"/>
          <w:rtl/>
        </w:rPr>
      </w:pPr>
    </w:p>
    <w:p w14:paraId="2A6B1F72" w14:textId="77777777" w:rsidR="00247C1B" w:rsidRPr="003401E8" w:rsidRDefault="00247C1B" w:rsidP="00247C1B">
      <w:pPr>
        <w:jc w:val="right"/>
        <w:rPr>
          <w:szCs w:val="24"/>
          <w:rtl/>
        </w:rPr>
      </w:pPr>
      <w:r w:rsidRPr="00802ED5">
        <w:rPr>
          <w:rFonts w:ascii="Arial" w:hAnsi="Arial"/>
          <w:bCs/>
          <w:szCs w:val="24"/>
          <w:rtl/>
        </w:rPr>
        <w:t>בברכה, __________</w:t>
      </w:r>
    </w:p>
    <w:p w14:paraId="6AA233C0" w14:textId="77777777" w:rsidR="00247C1B" w:rsidRDefault="00247C1B" w:rsidP="00247C1B">
      <w:pPr>
        <w:rPr>
          <w:noProof/>
          <w:szCs w:val="24"/>
          <w:rtl/>
        </w:rPr>
      </w:pPr>
      <w:r>
        <w:rPr>
          <w:rFonts w:hint="cs"/>
          <w:noProof/>
          <w:szCs w:val="24"/>
          <w:rtl/>
        </w:rPr>
        <w:t xml:space="preserve">  </w:t>
      </w:r>
    </w:p>
    <w:p w14:paraId="237B3580" w14:textId="77777777" w:rsidR="00247C1B" w:rsidRDefault="00247C1B" w:rsidP="00247C1B">
      <w:pPr>
        <w:rPr>
          <w:noProof/>
          <w:szCs w:val="24"/>
          <w:rtl/>
        </w:rPr>
      </w:pPr>
    </w:p>
    <w:p w14:paraId="48C023F3" w14:textId="77777777" w:rsidR="00247C1B" w:rsidRPr="00AA5F3B" w:rsidRDefault="00247C1B" w:rsidP="00247C1B">
      <w:pPr>
        <w:jc w:val="right"/>
        <w:rPr>
          <w:b/>
          <w:bCs/>
          <w:sz w:val="32"/>
          <w:szCs w:val="32"/>
          <w:u w:val="single"/>
          <w:rtl/>
        </w:rPr>
      </w:pPr>
      <w:r w:rsidRPr="00AA5F3B">
        <w:rPr>
          <w:rFonts w:hint="cs"/>
          <w:b/>
          <w:bCs/>
          <w:sz w:val="32"/>
          <w:szCs w:val="32"/>
          <w:u w:val="single"/>
          <w:rtl/>
        </w:rPr>
        <w:t>נספח יג'</w:t>
      </w:r>
    </w:p>
    <w:p w14:paraId="0E3000D0" w14:textId="77777777" w:rsidR="00247C1B" w:rsidRPr="00C670D8" w:rsidRDefault="00247C1B" w:rsidP="00247C1B">
      <w:pPr>
        <w:jc w:val="center"/>
        <w:rPr>
          <w:szCs w:val="24"/>
          <w:u w:val="single"/>
          <w:rtl/>
        </w:rPr>
      </w:pPr>
    </w:p>
    <w:p w14:paraId="629BF5BD" w14:textId="77777777" w:rsidR="00247C1B" w:rsidRPr="00AA5F3B" w:rsidRDefault="00247C1B" w:rsidP="00247C1B">
      <w:pPr>
        <w:jc w:val="center"/>
        <w:rPr>
          <w:b/>
          <w:bCs/>
          <w:sz w:val="32"/>
          <w:szCs w:val="32"/>
          <w:u w:val="single"/>
          <w:rtl/>
        </w:rPr>
      </w:pPr>
      <w:r w:rsidRPr="00AA5F3B">
        <w:rPr>
          <w:rFonts w:hint="cs"/>
          <w:b/>
          <w:bCs/>
          <w:sz w:val="32"/>
          <w:szCs w:val="32"/>
          <w:u w:val="single"/>
          <w:rtl/>
        </w:rPr>
        <w:t>חלקים חסויים בהצעה</w:t>
      </w:r>
    </w:p>
    <w:p w14:paraId="142F4D1F" w14:textId="77777777" w:rsidR="00247C1B" w:rsidRDefault="00247C1B" w:rsidP="00247C1B">
      <w:pPr>
        <w:rPr>
          <w:rtl/>
        </w:rPr>
      </w:pPr>
    </w:p>
    <w:p w14:paraId="75AE6298" w14:textId="77777777" w:rsidR="00247C1B" w:rsidRDefault="00247C1B" w:rsidP="00247C1B">
      <w:pPr>
        <w:rPr>
          <w:rtl/>
        </w:rPr>
      </w:pPr>
    </w:p>
    <w:p w14:paraId="3E09543C" w14:textId="77777777" w:rsidR="00247C1B" w:rsidRPr="001A2F2A" w:rsidRDefault="00247C1B" w:rsidP="00247C1B">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06F154BF" w14:textId="77777777" w:rsidR="00247C1B" w:rsidRPr="001A2F2A" w:rsidRDefault="00247C1B" w:rsidP="00247C1B">
      <w:pPr>
        <w:jc w:val="both"/>
        <w:rPr>
          <w:szCs w:val="24"/>
          <w:rtl/>
        </w:rPr>
      </w:pPr>
    </w:p>
    <w:p w14:paraId="734CD9C8" w14:textId="77777777" w:rsidR="00247C1B" w:rsidRPr="001A2F2A" w:rsidRDefault="00247C1B" w:rsidP="00247C1B">
      <w:pPr>
        <w:jc w:val="both"/>
        <w:rPr>
          <w:szCs w:val="24"/>
          <w:rtl/>
        </w:rPr>
      </w:pPr>
    </w:p>
    <w:p w14:paraId="664BC8E9" w14:textId="77777777" w:rsidR="00247C1B" w:rsidRPr="001A2F2A" w:rsidRDefault="00247C1B" w:rsidP="00247C1B">
      <w:pPr>
        <w:spacing w:line="360" w:lineRule="auto"/>
        <w:jc w:val="both"/>
        <w:rPr>
          <w:szCs w:val="24"/>
          <w:rtl/>
        </w:rPr>
      </w:pPr>
      <w:r w:rsidRPr="001A2F2A">
        <w:rPr>
          <w:rFonts w:hint="cs"/>
          <w:szCs w:val="24"/>
          <w:rtl/>
        </w:rPr>
        <w:t>עמוד ____ בהצעה בדבר _______________________________________________</w:t>
      </w:r>
    </w:p>
    <w:p w14:paraId="04678B35" w14:textId="77777777" w:rsidR="00247C1B" w:rsidRPr="001A2F2A" w:rsidRDefault="00247C1B" w:rsidP="00247C1B">
      <w:pPr>
        <w:spacing w:line="360" w:lineRule="auto"/>
        <w:jc w:val="both"/>
        <w:rPr>
          <w:szCs w:val="24"/>
          <w:rtl/>
        </w:rPr>
      </w:pPr>
      <w:r w:rsidRPr="001A2F2A">
        <w:rPr>
          <w:rFonts w:hint="cs"/>
          <w:szCs w:val="24"/>
          <w:rtl/>
        </w:rPr>
        <w:t>עמוד ____ בהצעה בדבר _______________________________________________</w:t>
      </w:r>
    </w:p>
    <w:p w14:paraId="13542DB3" w14:textId="77777777" w:rsidR="00247C1B" w:rsidRPr="001A2F2A" w:rsidRDefault="00247C1B" w:rsidP="00247C1B">
      <w:pPr>
        <w:spacing w:line="360" w:lineRule="auto"/>
        <w:jc w:val="both"/>
        <w:rPr>
          <w:szCs w:val="24"/>
          <w:rtl/>
        </w:rPr>
      </w:pPr>
      <w:r w:rsidRPr="001A2F2A">
        <w:rPr>
          <w:rFonts w:hint="cs"/>
          <w:szCs w:val="24"/>
          <w:rtl/>
        </w:rPr>
        <w:t>עמוד ____ בהצעה בדבר _______________________________________________</w:t>
      </w:r>
    </w:p>
    <w:p w14:paraId="1F69DD68" w14:textId="77777777" w:rsidR="00247C1B" w:rsidRPr="001A2F2A" w:rsidRDefault="00247C1B" w:rsidP="00247C1B">
      <w:pPr>
        <w:spacing w:line="360" w:lineRule="auto"/>
        <w:jc w:val="both"/>
        <w:rPr>
          <w:szCs w:val="24"/>
          <w:rtl/>
        </w:rPr>
      </w:pPr>
      <w:r w:rsidRPr="001A2F2A">
        <w:rPr>
          <w:rFonts w:hint="cs"/>
          <w:szCs w:val="24"/>
          <w:rtl/>
        </w:rPr>
        <w:t>עמוד ____ בהצעה בדבר _______________________________________________</w:t>
      </w:r>
    </w:p>
    <w:p w14:paraId="3B5FAD28" w14:textId="77777777" w:rsidR="00247C1B" w:rsidRPr="001A2F2A" w:rsidRDefault="00247C1B" w:rsidP="00247C1B">
      <w:pPr>
        <w:spacing w:line="360" w:lineRule="auto"/>
        <w:jc w:val="both"/>
        <w:rPr>
          <w:szCs w:val="24"/>
          <w:rtl/>
        </w:rPr>
      </w:pPr>
    </w:p>
    <w:p w14:paraId="6082B138" w14:textId="77777777" w:rsidR="00247C1B" w:rsidRPr="001A2F2A" w:rsidRDefault="00247C1B" w:rsidP="00247C1B">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10D59B72" w14:textId="77777777" w:rsidR="00247C1B" w:rsidRPr="001A2F2A" w:rsidRDefault="00247C1B" w:rsidP="00247C1B">
      <w:pPr>
        <w:spacing w:line="360" w:lineRule="auto"/>
        <w:jc w:val="both"/>
        <w:rPr>
          <w:szCs w:val="24"/>
          <w:rtl/>
        </w:rPr>
      </w:pPr>
    </w:p>
    <w:p w14:paraId="6DB91FAE" w14:textId="77777777" w:rsidR="00247C1B" w:rsidRPr="001A2F2A" w:rsidRDefault="00247C1B" w:rsidP="00247C1B">
      <w:pPr>
        <w:spacing w:line="360" w:lineRule="auto"/>
        <w:jc w:val="both"/>
        <w:rPr>
          <w:szCs w:val="24"/>
          <w:rtl/>
        </w:rPr>
      </w:pPr>
    </w:p>
    <w:p w14:paraId="72014A0C" w14:textId="77777777" w:rsidR="00247C1B" w:rsidRPr="001A2F2A" w:rsidRDefault="00247C1B" w:rsidP="00247C1B">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3682A7AB" w14:textId="77777777" w:rsidR="00247C1B" w:rsidRPr="001A2F2A" w:rsidRDefault="00247C1B" w:rsidP="00247C1B">
      <w:pPr>
        <w:spacing w:line="360" w:lineRule="auto"/>
        <w:jc w:val="both"/>
        <w:rPr>
          <w:szCs w:val="24"/>
          <w:rtl/>
        </w:rPr>
      </w:pPr>
    </w:p>
    <w:p w14:paraId="4D6727F5" w14:textId="77777777" w:rsidR="00247C1B" w:rsidRPr="001A2F2A" w:rsidRDefault="00247C1B" w:rsidP="00247C1B">
      <w:pPr>
        <w:spacing w:line="360" w:lineRule="auto"/>
        <w:jc w:val="both"/>
        <w:rPr>
          <w:szCs w:val="24"/>
          <w:rtl/>
        </w:rPr>
      </w:pPr>
    </w:p>
    <w:p w14:paraId="0974BDDF" w14:textId="77777777" w:rsidR="00247C1B" w:rsidRPr="001A2F2A" w:rsidRDefault="00247C1B" w:rsidP="00247C1B">
      <w:pPr>
        <w:spacing w:line="360" w:lineRule="auto"/>
        <w:jc w:val="both"/>
        <w:rPr>
          <w:szCs w:val="24"/>
          <w:rtl/>
        </w:rPr>
      </w:pPr>
    </w:p>
    <w:p w14:paraId="5EA4BBA6" w14:textId="77777777" w:rsidR="00247C1B" w:rsidRPr="001A2F2A" w:rsidRDefault="00247C1B" w:rsidP="00247C1B">
      <w:pPr>
        <w:spacing w:line="360" w:lineRule="auto"/>
        <w:jc w:val="both"/>
        <w:rPr>
          <w:szCs w:val="24"/>
          <w:rtl/>
        </w:rPr>
      </w:pPr>
      <w:r w:rsidRPr="001A2F2A">
        <w:rPr>
          <w:rFonts w:hint="cs"/>
          <w:szCs w:val="24"/>
          <w:rtl/>
        </w:rPr>
        <w:t>חתימת המציע:</w:t>
      </w:r>
    </w:p>
    <w:p w14:paraId="70BFAC83" w14:textId="77777777" w:rsidR="00247C1B" w:rsidRPr="001A2F2A" w:rsidRDefault="00247C1B" w:rsidP="00247C1B">
      <w:pPr>
        <w:spacing w:line="360" w:lineRule="auto"/>
        <w:jc w:val="both"/>
        <w:rPr>
          <w:szCs w:val="24"/>
          <w:rtl/>
        </w:rPr>
      </w:pPr>
    </w:p>
    <w:p w14:paraId="044A1C4C" w14:textId="77777777" w:rsidR="00247C1B" w:rsidRPr="001A2F2A" w:rsidRDefault="00247C1B" w:rsidP="00247C1B">
      <w:pPr>
        <w:spacing w:line="360" w:lineRule="auto"/>
        <w:jc w:val="both"/>
        <w:rPr>
          <w:szCs w:val="24"/>
          <w:rtl/>
        </w:rPr>
      </w:pPr>
    </w:p>
    <w:p w14:paraId="2A2C4915" w14:textId="77777777" w:rsidR="00247C1B" w:rsidRPr="001A2F2A" w:rsidRDefault="00247C1B" w:rsidP="00247C1B">
      <w:pPr>
        <w:spacing w:line="360" w:lineRule="auto"/>
        <w:jc w:val="both"/>
        <w:rPr>
          <w:szCs w:val="24"/>
          <w:rtl/>
        </w:rPr>
      </w:pPr>
    </w:p>
    <w:p w14:paraId="7FFC6A50" w14:textId="77777777" w:rsidR="00247C1B" w:rsidRPr="001A2F2A" w:rsidRDefault="00247C1B" w:rsidP="00247C1B">
      <w:pPr>
        <w:spacing w:line="360" w:lineRule="auto"/>
        <w:jc w:val="both"/>
        <w:rPr>
          <w:szCs w:val="24"/>
          <w:rtl/>
        </w:rPr>
      </w:pPr>
      <w:r w:rsidRPr="001A2F2A">
        <w:rPr>
          <w:rFonts w:hint="cs"/>
          <w:szCs w:val="24"/>
          <w:rtl/>
        </w:rPr>
        <w:t>___________            _________               ______________         _______________</w:t>
      </w:r>
    </w:p>
    <w:p w14:paraId="11878E67" w14:textId="77777777" w:rsidR="00247C1B" w:rsidRPr="001A2F2A" w:rsidRDefault="00247C1B" w:rsidP="00247C1B">
      <w:pPr>
        <w:spacing w:line="360" w:lineRule="auto"/>
        <w:jc w:val="both"/>
        <w:rPr>
          <w:szCs w:val="24"/>
          <w:rtl/>
        </w:rPr>
      </w:pPr>
      <w:r w:rsidRPr="001A2F2A">
        <w:rPr>
          <w:rFonts w:hint="cs"/>
          <w:szCs w:val="24"/>
          <w:rtl/>
        </w:rPr>
        <w:t>שם המציע                     תאריך                          חתימה/חותמת       מס' זהות/עוסק מורשה</w:t>
      </w:r>
    </w:p>
    <w:p w14:paraId="26C98AC8" w14:textId="483A009C" w:rsidR="00247C1B" w:rsidRPr="00AA5F3B" w:rsidRDefault="00297067" w:rsidP="00247C1B">
      <w:pPr>
        <w:pStyle w:val="23"/>
        <w:pageBreakBefore/>
        <w:tabs>
          <w:tab w:val="left" w:pos="720"/>
        </w:tabs>
        <w:spacing w:after="240"/>
        <w:jc w:val="right"/>
        <w:rPr>
          <w:sz w:val="32"/>
          <w:szCs w:val="32"/>
          <w:u w:val="single"/>
          <w:rtl/>
        </w:rPr>
      </w:pPr>
      <w:r>
        <w:rPr>
          <w:rFonts w:ascii="Times New Roman Bold" w:hAnsi="Times New Roman Bold" w:hint="cs"/>
          <w:sz w:val="32"/>
          <w:szCs w:val="32"/>
          <w:u w:val="single"/>
          <w:rtl/>
        </w:rPr>
        <w:t>נ</w:t>
      </w:r>
      <w:r w:rsidR="00247C1B" w:rsidRPr="00AA5F3B">
        <w:rPr>
          <w:rFonts w:ascii="Times New Roman Bold" w:hAnsi="Times New Roman Bold" w:hint="cs"/>
          <w:sz w:val="32"/>
          <w:szCs w:val="32"/>
          <w:u w:val="single"/>
          <w:rtl/>
        </w:rPr>
        <w:t>ספח יד'</w:t>
      </w:r>
    </w:p>
    <w:p w14:paraId="1CDDD208" w14:textId="77777777" w:rsidR="00247C1B" w:rsidRPr="00AA5F3B" w:rsidRDefault="00247C1B" w:rsidP="00247C1B">
      <w:pPr>
        <w:jc w:val="center"/>
        <w:rPr>
          <w:sz w:val="32"/>
          <w:szCs w:val="32"/>
          <w:u w:val="single"/>
          <w:rtl/>
        </w:rPr>
      </w:pPr>
      <w:r w:rsidRPr="00AA5F3B">
        <w:rPr>
          <w:rFonts w:hint="cs"/>
          <w:b/>
          <w:bCs/>
          <w:sz w:val="32"/>
          <w:szCs w:val="32"/>
          <w:u w:val="single"/>
          <w:rtl/>
        </w:rPr>
        <w:t>אישור קיום ביטוחים</w:t>
      </w:r>
    </w:p>
    <w:p w14:paraId="04CF394D" w14:textId="77777777" w:rsidR="00247C1B" w:rsidRPr="00AA5F3B" w:rsidRDefault="00247C1B" w:rsidP="00247C1B">
      <w:pPr>
        <w:rPr>
          <w:rtl/>
        </w:rPr>
      </w:pPr>
      <w:r w:rsidRPr="00AA5F3B">
        <w:rPr>
          <w:rFonts w:hint="cs"/>
          <w:rtl/>
        </w:rPr>
        <w:t xml:space="preserve">לכבוד </w:t>
      </w:r>
    </w:p>
    <w:p w14:paraId="1CD601E3" w14:textId="77777777" w:rsidR="00247C1B" w:rsidRPr="00AA5F3B" w:rsidRDefault="00247C1B" w:rsidP="00247C1B">
      <w:pPr>
        <w:rPr>
          <w:rtl/>
        </w:rPr>
      </w:pPr>
    </w:p>
    <w:p w14:paraId="59131CCF" w14:textId="77777777" w:rsidR="00247C1B" w:rsidRPr="00AA5F3B" w:rsidRDefault="00247C1B" w:rsidP="00247C1B">
      <w:pPr>
        <w:rPr>
          <w:b/>
          <w:bCs/>
          <w:sz w:val="28"/>
          <w:szCs w:val="28"/>
          <w:u w:val="single"/>
          <w:rtl/>
        </w:rPr>
      </w:pPr>
      <w:r w:rsidRPr="00AA5F3B">
        <w:rPr>
          <w:rFonts w:hint="cs"/>
          <w:b/>
          <w:bCs/>
          <w:sz w:val="28"/>
          <w:szCs w:val="28"/>
          <w:u w:val="single"/>
          <w:rtl/>
        </w:rPr>
        <w:t xml:space="preserve">מדינת ישראל </w:t>
      </w:r>
      <w:r w:rsidRPr="00AA5F3B">
        <w:rPr>
          <w:b/>
          <w:bCs/>
          <w:sz w:val="28"/>
          <w:szCs w:val="28"/>
          <w:u w:val="single"/>
          <w:rtl/>
        </w:rPr>
        <w:t>–</w:t>
      </w:r>
      <w:r w:rsidRPr="00AA5F3B">
        <w:rPr>
          <w:rFonts w:hint="cs"/>
          <w:u w:val="single"/>
          <w:rtl/>
        </w:rPr>
        <w:t xml:space="preserve"> </w:t>
      </w:r>
      <w:r w:rsidRPr="00AA5F3B">
        <w:rPr>
          <w:rFonts w:hint="cs"/>
          <w:b/>
          <w:bCs/>
          <w:sz w:val="28"/>
          <w:szCs w:val="28"/>
          <w:u w:val="single"/>
          <w:rtl/>
        </w:rPr>
        <w:t>משרד התשתיות הלאומיות, האנרגיה והמים;</w:t>
      </w:r>
    </w:p>
    <w:p w14:paraId="4D4505A5" w14:textId="77777777" w:rsidR="00247C1B" w:rsidRPr="00AA5F3B" w:rsidRDefault="00247C1B" w:rsidP="00247C1B">
      <w:pPr>
        <w:rPr>
          <w:b/>
          <w:bCs/>
          <w:sz w:val="28"/>
          <w:szCs w:val="28"/>
          <w:u w:val="single"/>
          <w:rtl/>
        </w:rPr>
      </w:pPr>
    </w:p>
    <w:p w14:paraId="6BF6599D" w14:textId="77777777" w:rsidR="00247C1B" w:rsidRPr="00AA5F3B" w:rsidRDefault="00247C1B" w:rsidP="00247C1B">
      <w:pPr>
        <w:spacing w:line="360" w:lineRule="auto"/>
        <w:rPr>
          <w:rtl/>
        </w:rPr>
      </w:pPr>
      <w:r w:rsidRPr="00AA5F3B">
        <w:rPr>
          <w:rFonts w:hint="cs"/>
          <w:rtl/>
        </w:rPr>
        <w:t xml:space="preserve">א.ג.נ., </w:t>
      </w:r>
    </w:p>
    <w:p w14:paraId="64D8D199" w14:textId="77777777" w:rsidR="00247C1B" w:rsidRPr="00AA5F3B" w:rsidRDefault="00247C1B" w:rsidP="00247C1B">
      <w:pPr>
        <w:spacing w:line="360" w:lineRule="auto"/>
        <w:rPr>
          <w:szCs w:val="24"/>
          <w:rtl/>
        </w:rPr>
      </w:pPr>
      <w:r w:rsidRPr="00AA5F3B">
        <w:rPr>
          <w:rFonts w:hint="cs"/>
          <w:rtl/>
        </w:rPr>
        <w:t xml:space="preserve">                                       </w:t>
      </w:r>
      <w:r w:rsidRPr="00AA5F3B">
        <w:rPr>
          <w:rFonts w:hint="cs"/>
          <w:szCs w:val="24"/>
          <w:rtl/>
        </w:rPr>
        <w:t xml:space="preserve">הנדון: </w:t>
      </w:r>
      <w:r w:rsidRPr="00AA5F3B">
        <w:rPr>
          <w:rFonts w:hint="cs"/>
          <w:b/>
          <w:bCs/>
          <w:szCs w:val="24"/>
          <w:u w:val="single"/>
          <w:rtl/>
        </w:rPr>
        <w:t>אישור קיום ביטוחים</w:t>
      </w:r>
    </w:p>
    <w:p w14:paraId="6CEDB445" w14:textId="77777777" w:rsidR="00247C1B" w:rsidRDefault="00247C1B" w:rsidP="00247C1B">
      <w:pPr>
        <w:spacing w:line="360" w:lineRule="auto"/>
        <w:rPr>
          <w:color w:val="00B0F0"/>
          <w:szCs w:val="24"/>
          <w:rtl/>
        </w:rPr>
      </w:pPr>
    </w:p>
    <w:p w14:paraId="7629A529" w14:textId="77777777" w:rsidR="00247C1B" w:rsidRDefault="00247C1B" w:rsidP="00247C1B">
      <w:pPr>
        <w:spacing w:line="360" w:lineRule="auto"/>
        <w:jc w:val="both"/>
        <w:rPr>
          <w:rtl/>
        </w:rPr>
      </w:pPr>
      <w:r w:rsidRPr="00D30116">
        <w:rPr>
          <w:rFonts w:hint="cs"/>
          <w:rtl/>
        </w:rPr>
        <w:t>הננו מאשרים בזה כי ערכנו</w:t>
      </w:r>
      <w:r>
        <w:rPr>
          <w:rFonts w:hint="cs"/>
          <w:rtl/>
        </w:rPr>
        <w:t xml:space="preserve"> למבוטחנו _________________________(להלן "המציע") </w:t>
      </w:r>
    </w:p>
    <w:p w14:paraId="36B21DE4" w14:textId="77777777" w:rsidR="00247C1B" w:rsidRDefault="00247C1B" w:rsidP="00247C1B">
      <w:pPr>
        <w:spacing w:line="360" w:lineRule="auto"/>
        <w:rPr>
          <w:rtl/>
        </w:rPr>
      </w:pPr>
    </w:p>
    <w:p w14:paraId="6A318160" w14:textId="77777777" w:rsidR="00247C1B" w:rsidRDefault="00247C1B" w:rsidP="00247C1B">
      <w:pPr>
        <w:spacing w:line="360" w:lineRule="auto"/>
        <w:rPr>
          <w:rtl/>
        </w:rPr>
      </w:pPr>
      <w:r>
        <w:rPr>
          <w:rFonts w:hint="cs"/>
          <w:rtl/>
        </w:rPr>
        <w:t xml:space="preserve">לתקופת הביטוח מיום _______________ עד יום ________________בקשר </w:t>
      </w:r>
      <w:r w:rsidRPr="009A6856">
        <w:rPr>
          <w:rFonts w:hint="cs"/>
          <w:rtl/>
        </w:rPr>
        <w:t>למתן שירותי יעוץ בתחום בטיחות במשק הגפ"מ למינהל הדלק והגז עבור מינהל הדלק והגז שבמשרד התשתיות הלאומיות, האנרגיה והמים</w:t>
      </w:r>
      <w:r>
        <w:rPr>
          <w:rFonts w:hint="cs"/>
          <w:rtl/>
        </w:rPr>
        <w:t>, בהתאם למכרז והסכם עם מדינת ישראל - משרד התשתיות הלאומיות, האנרגיה והמים, את הביטוחים המפורטים להלן:</w:t>
      </w:r>
    </w:p>
    <w:p w14:paraId="083D4002" w14:textId="77777777" w:rsidR="00247C1B" w:rsidRDefault="00247C1B" w:rsidP="00247C1B">
      <w:pPr>
        <w:spacing w:line="280" w:lineRule="exact"/>
        <w:rPr>
          <w:rtl/>
        </w:rPr>
      </w:pPr>
    </w:p>
    <w:p w14:paraId="30CD3111" w14:textId="77777777" w:rsidR="00247C1B" w:rsidRPr="009151A8" w:rsidRDefault="00247C1B" w:rsidP="00247C1B">
      <w:pPr>
        <w:pStyle w:val="af6"/>
        <w:numPr>
          <w:ilvl w:val="0"/>
          <w:numId w:val="103"/>
        </w:numPr>
        <w:spacing w:line="280" w:lineRule="exact"/>
        <w:rPr>
          <w:b/>
          <w:bCs/>
          <w:szCs w:val="24"/>
          <w:u w:val="single"/>
        </w:rPr>
      </w:pPr>
      <w:r w:rsidRPr="009151A8">
        <w:rPr>
          <w:rFonts w:hint="cs"/>
          <w:b/>
          <w:bCs/>
          <w:szCs w:val="24"/>
          <w:u w:val="single"/>
          <w:rtl/>
        </w:rPr>
        <w:t>ביטוח חבות מעבידים</w:t>
      </w:r>
    </w:p>
    <w:p w14:paraId="4AE036B0" w14:textId="77777777" w:rsidR="00247C1B" w:rsidRPr="00091D57" w:rsidRDefault="00247C1B" w:rsidP="00247C1B">
      <w:pPr>
        <w:pStyle w:val="af6"/>
        <w:numPr>
          <w:ilvl w:val="0"/>
          <w:numId w:val="102"/>
        </w:numPr>
        <w:tabs>
          <w:tab w:val="left" w:pos="1106"/>
        </w:tabs>
        <w:spacing w:line="360" w:lineRule="auto"/>
        <w:rPr>
          <w:szCs w:val="24"/>
          <w:rtl/>
        </w:rPr>
      </w:pPr>
      <w:r w:rsidRPr="00091D57">
        <w:rPr>
          <w:rFonts w:hint="cs"/>
          <w:szCs w:val="24"/>
          <w:rtl/>
        </w:rPr>
        <w:t>המציע יבטח את אחריותו כלפי עובדיו בביטוח חבות המעבידים בכל תחומי מדינת ישראל והשטחים המוחזקים על ידה;</w:t>
      </w:r>
    </w:p>
    <w:p w14:paraId="169ECBCA" w14:textId="77777777" w:rsidR="00247C1B" w:rsidRPr="00091D57" w:rsidRDefault="00247C1B" w:rsidP="00247C1B">
      <w:pPr>
        <w:pStyle w:val="af6"/>
        <w:numPr>
          <w:ilvl w:val="0"/>
          <w:numId w:val="102"/>
        </w:numPr>
        <w:tabs>
          <w:tab w:val="left" w:pos="1106"/>
        </w:tabs>
        <w:spacing w:line="360" w:lineRule="auto"/>
        <w:rPr>
          <w:szCs w:val="24"/>
          <w:rtl/>
        </w:rPr>
      </w:pPr>
      <w:r w:rsidRPr="00091D57">
        <w:rPr>
          <w:rFonts w:hint="cs"/>
          <w:szCs w:val="24"/>
          <w:rtl/>
        </w:rPr>
        <w:t xml:space="preserve">גבולות האחריות לא יפחתו מסך 5,000,000 דולר ארה"ב לעובד, למקרה ולשנת ביטוח.   </w:t>
      </w:r>
    </w:p>
    <w:p w14:paraId="64FCD3A8" w14:textId="77777777" w:rsidR="00247C1B" w:rsidRPr="00091D57" w:rsidRDefault="00247C1B" w:rsidP="00247C1B">
      <w:pPr>
        <w:pStyle w:val="af6"/>
        <w:numPr>
          <w:ilvl w:val="0"/>
          <w:numId w:val="102"/>
        </w:numPr>
        <w:tabs>
          <w:tab w:val="left" w:pos="1106"/>
        </w:tabs>
        <w:spacing w:line="360" w:lineRule="auto"/>
        <w:rPr>
          <w:b/>
          <w:bCs/>
          <w:szCs w:val="24"/>
          <w:rtl/>
        </w:rPr>
      </w:pPr>
      <w:r w:rsidRPr="00091D57">
        <w:rPr>
          <w:rFonts w:hint="cs"/>
          <w:szCs w:val="24"/>
          <w:rtl/>
        </w:rPr>
        <w:t xml:space="preserve">הביטוח יורחב לשפות את מדינת ישראל </w:t>
      </w:r>
      <w:r w:rsidRPr="00091D57">
        <w:rPr>
          <w:szCs w:val="24"/>
          <w:rtl/>
        </w:rPr>
        <w:t>–</w:t>
      </w:r>
      <w:r w:rsidRPr="00091D57">
        <w:rPr>
          <w:rFonts w:hint="cs"/>
          <w:szCs w:val="24"/>
          <w:rtl/>
        </w:rPr>
        <w:t xml:space="preserve"> משרד התשתיות הלאומיות, האנרגיה והמים היה ונטען לעניין קרות תאונת עבודה/מחלת מקצוע כלשהי כי הם נושאים בחבות מעביד כלשהם כלפי מי מעובדי המציע.</w:t>
      </w:r>
    </w:p>
    <w:p w14:paraId="5250B49D" w14:textId="77777777" w:rsidR="00247C1B" w:rsidRPr="004A5CF0" w:rsidRDefault="00247C1B" w:rsidP="00247C1B">
      <w:pPr>
        <w:spacing w:line="280" w:lineRule="exact"/>
        <w:rPr>
          <w:rtl/>
        </w:rPr>
      </w:pPr>
    </w:p>
    <w:p w14:paraId="7D2DCA0A" w14:textId="77777777" w:rsidR="00247C1B" w:rsidRPr="009151A8" w:rsidRDefault="00247C1B" w:rsidP="00247C1B">
      <w:pPr>
        <w:pStyle w:val="af6"/>
        <w:numPr>
          <w:ilvl w:val="0"/>
          <w:numId w:val="103"/>
        </w:numPr>
        <w:spacing w:line="280" w:lineRule="exact"/>
        <w:rPr>
          <w:b/>
          <w:bCs/>
          <w:szCs w:val="24"/>
          <w:u w:val="single"/>
        </w:rPr>
      </w:pPr>
      <w:r w:rsidRPr="009151A8">
        <w:rPr>
          <w:rFonts w:hint="cs"/>
          <w:b/>
          <w:bCs/>
          <w:szCs w:val="24"/>
          <w:u w:val="single"/>
          <w:rtl/>
        </w:rPr>
        <w:t>ביטוח אחריות צד שלישי</w:t>
      </w:r>
    </w:p>
    <w:p w14:paraId="60ACEE1F" w14:textId="77777777" w:rsidR="00247C1B" w:rsidRPr="00091D57" w:rsidRDefault="00247C1B" w:rsidP="00247C1B">
      <w:pPr>
        <w:tabs>
          <w:tab w:val="left" w:pos="1106"/>
        </w:tabs>
        <w:spacing w:line="360" w:lineRule="auto"/>
        <w:ind w:left="594"/>
        <w:rPr>
          <w:szCs w:val="24"/>
          <w:rtl/>
        </w:rPr>
      </w:pPr>
      <w:r w:rsidRPr="00091D57">
        <w:rPr>
          <w:rFonts w:hint="cs"/>
          <w:szCs w:val="24"/>
          <w:rtl/>
        </w:rPr>
        <w:t>המציע יבטח את אחריותו החוקית על פי דיני מדינת ישראל בביטוח אחריות כלפי צד שלישי גוף  ורכוש בגין פעילותו בכל תחומי מדינת ישראל והשטחים המוחזקים;</w:t>
      </w:r>
    </w:p>
    <w:p w14:paraId="65380B47" w14:textId="77777777" w:rsidR="00247C1B" w:rsidRPr="00091D57" w:rsidRDefault="00247C1B" w:rsidP="00247C1B">
      <w:pPr>
        <w:pStyle w:val="af6"/>
        <w:numPr>
          <w:ilvl w:val="0"/>
          <w:numId w:val="104"/>
        </w:numPr>
        <w:tabs>
          <w:tab w:val="left" w:pos="1106"/>
        </w:tabs>
        <w:spacing w:line="360" w:lineRule="auto"/>
        <w:rPr>
          <w:szCs w:val="24"/>
          <w:rtl/>
        </w:rPr>
      </w:pPr>
      <w:r w:rsidRPr="00091D57">
        <w:rPr>
          <w:rFonts w:hint="cs"/>
          <w:szCs w:val="24"/>
          <w:rtl/>
        </w:rPr>
        <w:t xml:space="preserve">גבול האחריות לא יפחת מ </w:t>
      </w:r>
      <w:r>
        <w:rPr>
          <w:rFonts w:hint="cs"/>
          <w:szCs w:val="24"/>
          <w:rtl/>
        </w:rPr>
        <w:t>5,00</w:t>
      </w:r>
      <w:r w:rsidRPr="00091D57">
        <w:rPr>
          <w:rFonts w:hint="cs"/>
          <w:szCs w:val="24"/>
          <w:rtl/>
        </w:rPr>
        <w:t>0,000 דולר ארה"ב למקרה ולשנה.</w:t>
      </w:r>
    </w:p>
    <w:p w14:paraId="321591D6" w14:textId="77777777" w:rsidR="00247C1B" w:rsidRDefault="00247C1B" w:rsidP="00247C1B">
      <w:pPr>
        <w:pStyle w:val="af6"/>
        <w:numPr>
          <w:ilvl w:val="0"/>
          <w:numId w:val="104"/>
        </w:numPr>
        <w:tabs>
          <w:tab w:val="left" w:pos="1106"/>
        </w:tabs>
        <w:spacing w:line="360" w:lineRule="auto"/>
        <w:ind w:right="1800"/>
        <w:rPr>
          <w:szCs w:val="24"/>
        </w:rPr>
      </w:pPr>
      <w:r w:rsidRPr="00091D57">
        <w:rPr>
          <w:rFonts w:hint="cs"/>
          <w:szCs w:val="24"/>
          <w:rtl/>
        </w:rPr>
        <w:t xml:space="preserve">בפוליסה ייכלל סעיף אחריות צולבת - </w:t>
      </w:r>
      <w:r w:rsidRPr="00091D57">
        <w:rPr>
          <w:rFonts w:hint="cs"/>
          <w:szCs w:val="24"/>
        </w:rPr>
        <w:t>C</w:t>
      </w:r>
      <w:r w:rsidRPr="00091D57">
        <w:rPr>
          <w:szCs w:val="24"/>
        </w:rPr>
        <w:t>ross Liability</w:t>
      </w:r>
      <w:r w:rsidRPr="00091D57">
        <w:rPr>
          <w:rFonts w:hint="cs"/>
          <w:szCs w:val="24"/>
          <w:rtl/>
        </w:rPr>
        <w:t>.</w:t>
      </w:r>
    </w:p>
    <w:p w14:paraId="00889FEE" w14:textId="77777777" w:rsidR="00247C1B" w:rsidRPr="00091D57" w:rsidRDefault="00247C1B" w:rsidP="00247C1B">
      <w:pPr>
        <w:pStyle w:val="af6"/>
        <w:numPr>
          <w:ilvl w:val="0"/>
          <w:numId w:val="104"/>
        </w:numPr>
        <w:tabs>
          <w:tab w:val="left" w:pos="1106"/>
        </w:tabs>
        <w:spacing w:line="360" w:lineRule="auto"/>
        <w:rPr>
          <w:szCs w:val="24"/>
          <w:rtl/>
        </w:rPr>
      </w:pPr>
      <w:r w:rsidRPr="00091D57">
        <w:rPr>
          <w:rFonts w:hint="cs"/>
          <w:szCs w:val="24"/>
          <w:rtl/>
        </w:rPr>
        <w:t xml:space="preserve">הביטוח יורחב לשפות את מדינת ישראל </w:t>
      </w:r>
      <w:r w:rsidRPr="00091D57">
        <w:rPr>
          <w:szCs w:val="24"/>
          <w:rtl/>
        </w:rPr>
        <w:t>–</w:t>
      </w:r>
      <w:r w:rsidRPr="00091D57">
        <w:rPr>
          <w:rFonts w:hint="cs"/>
          <w:szCs w:val="24"/>
          <w:rtl/>
        </w:rPr>
        <w:t xml:space="preserve"> משרד התשתיות הלאומיות, האנרגיה והמים ככל שייחשבו אחראים למעשי ו/או מחדלי המציע וכל הפועלים מטעמו</w:t>
      </w:r>
      <w:r>
        <w:rPr>
          <w:rFonts w:hint="cs"/>
          <w:szCs w:val="24"/>
          <w:rtl/>
        </w:rPr>
        <w:t>.</w:t>
      </w:r>
    </w:p>
    <w:p w14:paraId="146C1121" w14:textId="77777777" w:rsidR="00247C1B" w:rsidRDefault="00247C1B" w:rsidP="00247C1B">
      <w:pPr>
        <w:pStyle w:val="af6"/>
        <w:spacing w:line="280" w:lineRule="exact"/>
        <w:rPr>
          <w:szCs w:val="24"/>
          <w:u w:val="single"/>
        </w:rPr>
      </w:pPr>
    </w:p>
    <w:p w14:paraId="10D9E427" w14:textId="77777777" w:rsidR="00247C1B" w:rsidRPr="009151A8" w:rsidRDefault="00247C1B" w:rsidP="00247C1B">
      <w:pPr>
        <w:pStyle w:val="af6"/>
        <w:numPr>
          <w:ilvl w:val="0"/>
          <w:numId w:val="103"/>
        </w:numPr>
        <w:spacing w:line="280" w:lineRule="exact"/>
        <w:rPr>
          <w:b/>
          <w:bCs/>
          <w:szCs w:val="24"/>
          <w:u w:val="single"/>
        </w:rPr>
      </w:pPr>
      <w:r w:rsidRPr="009151A8">
        <w:rPr>
          <w:rFonts w:hint="cs"/>
          <w:b/>
          <w:bCs/>
          <w:szCs w:val="24"/>
          <w:u w:val="single"/>
          <w:rtl/>
        </w:rPr>
        <w:t>ביטוח אחריות מקצועית</w:t>
      </w:r>
    </w:p>
    <w:p w14:paraId="12125DE3" w14:textId="77777777" w:rsidR="00247C1B" w:rsidRPr="00DF11B0" w:rsidRDefault="00247C1B" w:rsidP="00297067">
      <w:pPr>
        <w:pStyle w:val="af6"/>
        <w:numPr>
          <w:ilvl w:val="0"/>
          <w:numId w:val="105"/>
        </w:numPr>
        <w:spacing w:line="360" w:lineRule="auto"/>
        <w:jc w:val="both"/>
        <w:rPr>
          <w:szCs w:val="24"/>
          <w:rtl/>
        </w:rPr>
      </w:pPr>
      <w:r w:rsidRPr="00DF11B0">
        <w:rPr>
          <w:rFonts w:hint="cs"/>
          <w:szCs w:val="24"/>
          <w:rtl/>
        </w:rPr>
        <w:t>המציע יבטח את אחריותו המקצועית בגין פעילותו בביטוח אחריות מקצועית.</w:t>
      </w:r>
    </w:p>
    <w:p w14:paraId="65A881A7" w14:textId="77777777" w:rsidR="00247C1B" w:rsidRPr="00DF11B0" w:rsidRDefault="00247C1B" w:rsidP="00297067">
      <w:pPr>
        <w:pStyle w:val="af6"/>
        <w:numPr>
          <w:ilvl w:val="0"/>
          <w:numId w:val="105"/>
        </w:numPr>
        <w:spacing w:line="360" w:lineRule="auto"/>
        <w:jc w:val="both"/>
        <w:rPr>
          <w:szCs w:val="24"/>
          <w:rtl/>
        </w:rPr>
      </w:pPr>
      <w:r w:rsidRPr="00DF11B0">
        <w:rPr>
          <w:rFonts w:hint="cs"/>
          <w:szCs w:val="24"/>
          <w:rtl/>
        </w:rPr>
        <w:t>הפוליסה תכסה כל נזק מהפרת חובה מקצועית של המציע עובדיו ובגין כל הפועלים מטעמו ואשר אירע כתוצאה ממעשה, רשלנות, לרבות מחדל, טעות או השמטה, מצג בלתי נכון, הצהרה רשלנית שנעשו בתום לב , בקשר למתן שירותי ייעוץ טכני וייעוץ בתחום בקרת האיכות למינהל הדלק והגפ"ם בנושא התקני תדלוק אוניברסליים, בהתאם למכרז והסכם עם מדינת ישראל - משרד התשתיות הלאומיות, האנרגיה והמים.</w:t>
      </w:r>
    </w:p>
    <w:p w14:paraId="0C82BDFF" w14:textId="77777777" w:rsidR="00247C1B" w:rsidRPr="00DF11B0" w:rsidRDefault="00247C1B" w:rsidP="00247C1B">
      <w:pPr>
        <w:pStyle w:val="af6"/>
        <w:numPr>
          <w:ilvl w:val="0"/>
          <w:numId w:val="105"/>
        </w:numPr>
        <w:spacing w:line="360" w:lineRule="auto"/>
        <w:rPr>
          <w:szCs w:val="24"/>
          <w:rtl/>
        </w:rPr>
      </w:pPr>
      <w:r w:rsidRPr="00DF11B0">
        <w:rPr>
          <w:rFonts w:hint="cs"/>
          <w:szCs w:val="24"/>
          <w:rtl/>
        </w:rPr>
        <w:t xml:space="preserve">גבולות האחריות לא יפחתו מסך </w:t>
      </w:r>
      <w:r>
        <w:rPr>
          <w:rFonts w:hint="cs"/>
          <w:szCs w:val="24"/>
          <w:rtl/>
        </w:rPr>
        <w:t>5</w:t>
      </w:r>
      <w:r w:rsidRPr="00DF11B0">
        <w:rPr>
          <w:rFonts w:hint="cs"/>
          <w:szCs w:val="24"/>
          <w:rtl/>
        </w:rPr>
        <w:t xml:space="preserve">,000,000 דולר ארה"ב למקרה ולשנה. </w:t>
      </w:r>
    </w:p>
    <w:p w14:paraId="0EBFA506" w14:textId="77777777" w:rsidR="00247C1B" w:rsidRPr="00DF11B0" w:rsidRDefault="00247C1B" w:rsidP="00247C1B">
      <w:pPr>
        <w:pStyle w:val="af6"/>
        <w:numPr>
          <w:ilvl w:val="0"/>
          <w:numId w:val="105"/>
        </w:numPr>
        <w:spacing w:line="360" w:lineRule="auto"/>
        <w:rPr>
          <w:szCs w:val="24"/>
          <w:rtl/>
        </w:rPr>
      </w:pPr>
      <w:r w:rsidRPr="00DF11B0">
        <w:rPr>
          <w:rFonts w:hint="cs"/>
          <w:szCs w:val="24"/>
          <w:rtl/>
        </w:rPr>
        <w:t xml:space="preserve">הכיסוי על פי הפוליסה יורחב לכלול את ההרחבות </w:t>
      </w:r>
      <w:r>
        <w:rPr>
          <w:rFonts w:hint="cs"/>
          <w:szCs w:val="24"/>
          <w:rtl/>
        </w:rPr>
        <w:t>שלהלן</w:t>
      </w:r>
      <w:r w:rsidRPr="00DF11B0">
        <w:rPr>
          <w:rFonts w:hint="cs"/>
          <w:szCs w:val="24"/>
          <w:rtl/>
        </w:rPr>
        <w:t>:</w:t>
      </w:r>
    </w:p>
    <w:p w14:paraId="692A924C" w14:textId="77777777" w:rsidR="00247C1B" w:rsidRPr="00B321CF" w:rsidRDefault="00247C1B" w:rsidP="00247C1B">
      <w:pPr>
        <w:pStyle w:val="af6"/>
        <w:numPr>
          <w:ilvl w:val="2"/>
          <w:numId w:val="101"/>
        </w:numPr>
        <w:spacing w:line="360" w:lineRule="auto"/>
        <w:rPr>
          <w:szCs w:val="24"/>
          <w:rtl/>
        </w:rPr>
      </w:pPr>
      <w:r w:rsidRPr="00B321CF">
        <w:rPr>
          <w:rFonts w:hint="cs"/>
          <w:szCs w:val="24"/>
          <w:rtl/>
        </w:rPr>
        <w:t>מרמה ואי יושר עובדים;</w:t>
      </w:r>
    </w:p>
    <w:p w14:paraId="213B5384" w14:textId="77777777" w:rsidR="00247C1B" w:rsidRPr="00B321CF" w:rsidRDefault="00247C1B" w:rsidP="00247C1B">
      <w:pPr>
        <w:pStyle w:val="af6"/>
        <w:numPr>
          <w:ilvl w:val="2"/>
          <w:numId w:val="101"/>
        </w:numPr>
        <w:spacing w:line="360" w:lineRule="auto"/>
        <w:rPr>
          <w:szCs w:val="24"/>
          <w:rtl/>
        </w:rPr>
      </w:pPr>
      <w:r w:rsidRPr="00B321CF">
        <w:rPr>
          <w:rFonts w:hint="cs"/>
          <w:szCs w:val="24"/>
          <w:rtl/>
        </w:rPr>
        <w:t>אובדן מסמכים, לרבות אובדן השימוש ו/או העיכוב עקב מקרה ביטוח;</w:t>
      </w:r>
    </w:p>
    <w:p w14:paraId="7BFFA3A0" w14:textId="77777777" w:rsidR="00247C1B" w:rsidRPr="00B321CF" w:rsidRDefault="00247C1B" w:rsidP="00247C1B">
      <w:pPr>
        <w:pStyle w:val="af6"/>
        <w:numPr>
          <w:ilvl w:val="2"/>
          <w:numId w:val="101"/>
        </w:numPr>
        <w:spacing w:line="360" w:lineRule="auto"/>
        <w:rPr>
          <w:szCs w:val="24"/>
          <w:rtl/>
        </w:rPr>
      </w:pPr>
      <w:r w:rsidRPr="00B321CF">
        <w:rPr>
          <w:rFonts w:hint="cs"/>
          <w:szCs w:val="24"/>
          <w:rtl/>
        </w:rPr>
        <w:t xml:space="preserve">אחריות צולבת, אולם הכיסוי לא יחול לגבי תביעות המציע כלפי מדינת ישראל </w:t>
      </w:r>
      <w:r w:rsidRPr="00B321CF">
        <w:rPr>
          <w:szCs w:val="24"/>
          <w:rtl/>
        </w:rPr>
        <w:t>–</w:t>
      </w:r>
      <w:r w:rsidRPr="00B321CF">
        <w:rPr>
          <w:rFonts w:hint="cs"/>
          <w:szCs w:val="24"/>
          <w:rtl/>
        </w:rPr>
        <w:t xml:space="preserve"> משרד התשתיות הלאומיות, האנרגיה והמים;</w:t>
      </w:r>
    </w:p>
    <w:p w14:paraId="19352591" w14:textId="77777777" w:rsidR="00247C1B" w:rsidRPr="00B321CF" w:rsidRDefault="00247C1B" w:rsidP="00247C1B">
      <w:pPr>
        <w:pStyle w:val="af6"/>
        <w:numPr>
          <w:ilvl w:val="2"/>
          <w:numId w:val="101"/>
        </w:numPr>
        <w:spacing w:line="360" w:lineRule="auto"/>
        <w:rPr>
          <w:szCs w:val="24"/>
          <w:rtl/>
        </w:rPr>
      </w:pPr>
      <w:r w:rsidRPr="00B321CF">
        <w:rPr>
          <w:rFonts w:hint="cs"/>
          <w:szCs w:val="24"/>
          <w:rtl/>
        </w:rPr>
        <w:t>הארכת תקופת הגילוי לפחות 6 חודשים.</w:t>
      </w:r>
    </w:p>
    <w:p w14:paraId="26EEE9A5" w14:textId="77777777" w:rsidR="00247C1B" w:rsidRDefault="00247C1B" w:rsidP="00247C1B">
      <w:pPr>
        <w:pStyle w:val="af6"/>
        <w:numPr>
          <w:ilvl w:val="0"/>
          <w:numId w:val="105"/>
        </w:numPr>
        <w:spacing w:line="360" w:lineRule="auto"/>
        <w:rPr>
          <w:szCs w:val="24"/>
        </w:rPr>
      </w:pPr>
      <w:r w:rsidRPr="00DF11B0">
        <w:rPr>
          <w:rFonts w:hint="cs"/>
          <w:szCs w:val="24"/>
          <w:rtl/>
        </w:rPr>
        <w:t xml:space="preserve">הביטוח יורחב לשפות את מדינת ישראל </w:t>
      </w:r>
      <w:r w:rsidRPr="00DF11B0">
        <w:rPr>
          <w:szCs w:val="24"/>
          <w:rtl/>
        </w:rPr>
        <w:t>–</w:t>
      </w:r>
      <w:r w:rsidRPr="00DF11B0">
        <w:rPr>
          <w:rFonts w:hint="cs"/>
          <w:szCs w:val="24"/>
          <w:rtl/>
        </w:rPr>
        <w:t xml:space="preserve"> משרד התשתיות הלאומיות, האנרגיה והמים ככל שיחשבו אחראים למעשי ו/או מחדלי המציע וכל הפועלים מטעמו.</w:t>
      </w:r>
    </w:p>
    <w:p w14:paraId="36861ABC" w14:textId="77777777" w:rsidR="00247C1B" w:rsidRPr="004A5CF0" w:rsidRDefault="00247C1B" w:rsidP="00247C1B">
      <w:pPr>
        <w:spacing w:line="280" w:lineRule="exact"/>
        <w:rPr>
          <w:szCs w:val="24"/>
          <w:u w:val="single"/>
          <w:rtl/>
        </w:rPr>
      </w:pPr>
    </w:p>
    <w:p w14:paraId="51BC7630" w14:textId="77777777" w:rsidR="00247C1B" w:rsidRPr="00BE6BFE" w:rsidRDefault="00247C1B" w:rsidP="00247C1B">
      <w:pPr>
        <w:pStyle w:val="af6"/>
        <w:numPr>
          <w:ilvl w:val="0"/>
          <w:numId w:val="103"/>
        </w:numPr>
        <w:spacing w:line="280" w:lineRule="exact"/>
        <w:rPr>
          <w:b/>
          <w:bCs/>
          <w:szCs w:val="24"/>
          <w:u w:val="single"/>
        </w:rPr>
      </w:pPr>
      <w:r w:rsidRPr="00BE6BFE">
        <w:rPr>
          <w:rFonts w:hint="cs"/>
          <w:b/>
          <w:bCs/>
          <w:szCs w:val="24"/>
          <w:u w:val="single"/>
          <w:rtl/>
        </w:rPr>
        <w:t xml:space="preserve">ביטוח </w:t>
      </w:r>
      <w:r>
        <w:rPr>
          <w:rFonts w:hint="cs"/>
          <w:b/>
          <w:bCs/>
          <w:szCs w:val="24"/>
          <w:u w:val="single"/>
          <w:rtl/>
        </w:rPr>
        <w:t xml:space="preserve">להובלת </w:t>
      </w:r>
      <w:r w:rsidRPr="00BE6BFE">
        <w:rPr>
          <w:rFonts w:hint="cs"/>
          <w:b/>
          <w:bCs/>
          <w:szCs w:val="24"/>
          <w:u w:val="single"/>
          <w:rtl/>
        </w:rPr>
        <w:t>כלי רכב</w:t>
      </w:r>
      <w:r w:rsidRPr="008750EC">
        <w:rPr>
          <w:b/>
          <w:bCs/>
          <w:szCs w:val="24"/>
          <w:u w:val="single"/>
        </w:rPr>
        <w:t xml:space="preserve"> </w:t>
      </w:r>
    </w:p>
    <w:p w14:paraId="460EEBC0" w14:textId="77777777" w:rsidR="00247C1B" w:rsidRDefault="00247C1B" w:rsidP="00247C1B">
      <w:pPr>
        <w:pStyle w:val="af6"/>
        <w:numPr>
          <w:ilvl w:val="0"/>
          <w:numId w:val="106"/>
        </w:numPr>
        <w:tabs>
          <w:tab w:val="left" w:pos="1106"/>
        </w:tabs>
        <w:spacing w:line="360" w:lineRule="auto"/>
        <w:ind w:left="1445"/>
        <w:rPr>
          <w:szCs w:val="24"/>
        </w:rPr>
      </w:pPr>
      <w:r>
        <w:rPr>
          <w:rFonts w:hint="cs"/>
          <w:szCs w:val="24"/>
          <w:rtl/>
        </w:rPr>
        <w:t>כלי הרכב להובלת מיכלי וצוברי גז יבוטחו בביטוח חובה, רכוש וצד שלישי כמקובל;</w:t>
      </w:r>
    </w:p>
    <w:p w14:paraId="4576F632" w14:textId="77777777" w:rsidR="00247C1B" w:rsidRDefault="00247C1B" w:rsidP="00247C1B">
      <w:pPr>
        <w:pStyle w:val="af6"/>
        <w:numPr>
          <w:ilvl w:val="0"/>
          <w:numId w:val="106"/>
        </w:numPr>
        <w:tabs>
          <w:tab w:val="left" w:pos="1106"/>
        </w:tabs>
        <w:spacing w:line="360" w:lineRule="auto"/>
        <w:ind w:left="1445"/>
        <w:rPr>
          <w:szCs w:val="24"/>
        </w:rPr>
      </w:pPr>
      <w:r w:rsidRPr="00091D57">
        <w:rPr>
          <w:rFonts w:hint="cs"/>
          <w:szCs w:val="24"/>
          <w:rtl/>
        </w:rPr>
        <w:t>ה</w:t>
      </w:r>
      <w:r>
        <w:rPr>
          <w:rFonts w:hint="cs"/>
          <w:szCs w:val="24"/>
          <w:rtl/>
        </w:rPr>
        <w:t>ביטוח לגבי כלי הרכב להובלת מיכלי גז וצוברי גז יכלול כיסוי לנזקי רכוש לצד שלישי כולל:</w:t>
      </w:r>
    </w:p>
    <w:p w14:paraId="7FCFC702" w14:textId="77777777" w:rsidR="00247C1B" w:rsidRDefault="00247C1B" w:rsidP="00247C1B">
      <w:pPr>
        <w:pStyle w:val="af6"/>
        <w:numPr>
          <w:ilvl w:val="0"/>
          <w:numId w:val="107"/>
        </w:numPr>
        <w:tabs>
          <w:tab w:val="left" w:pos="1106"/>
        </w:tabs>
        <w:spacing w:line="360" w:lineRule="auto"/>
        <w:rPr>
          <w:szCs w:val="24"/>
        </w:rPr>
      </w:pPr>
      <w:r w:rsidRPr="00BE6BFE">
        <w:rPr>
          <w:rFonts w:hint="cs"/>
          <w:szCs w:val="24"/>
          <w:rtl/>
        </w:rPr>
        <w:t xml:space="preserve">נזק כתוצאה מכלי רכב </w:t>
      </w:r>
      <w:r w:rsidRPr="00BE6BFE">
        <w:rPr>
          <w:szCs w:val="24"/>
          <w:rtl/>
        </w:rPr>
        <w:t>–</w:t>
      </w:r>
      <w:r w:rsidRPr="00BE6BFE">
        <w:rPr>
          <w:rFonts w:hint="cs"/>
          <w:szCs w:val="24"/>
          <w:rtl/>
        </w:rPr>
        <w:t xml:space="preserve"> בגבול אחריות של לפחות 250,000 דולר ארה"ב;</w:t>
      </w:r>
    </w:p>
    <w:p w14:paraId="611298AD" w14:textId="77777777" w:rsidR="00247C1B" w:rsidRDefault="00247C1B" w:rsidP="00247C1B">
      <w:pPr>
        <w:pStyle w:val="af6"/>
        <w:numPr>
          <w:ilvl w:val="0"/>
          <w:numId w:val="107"/>
        </w:numPr>
        <w:tabs>
          <w:tab w:val="left" w:pos="1106"/>
        </w:tabs>
        <w:spacing w:line="360" w:lineRule="auto"/>
        <w:rPr>
          <w:szCs w:val="24"/>
        </w:rPr>
      </w:pPr>
      <w:r>
        <w:rPr>
          <w:rFonts w:hint="cs"/>
          <w:szCs w:val="24"/>
          <w:rtl/>
        </w:rPr>
        <w:t>נזק כתוצאה ממטעני החומרים המובלים לרבות התלקחות, התפוצצות וזיהום תאונתי בגבול אחריות של לפחות 2,500,000 דולר ארה"ב</w:t>
      </w:r>
    </w:p>
    <w:p w14:paraId="217815EB" w14:textId="77777777" w:rsidR="00247C1B" w:rsidRDefault="00247C1B" w:rsidP="00247C1B">
      <w:pPr>
        <w:pStyle w:val="af6"/>
        <w:numPr>
          <w:ilvl w:val="0"/>
          <w:numId w:val="107"/>
        </w:numPr>
        <w:tabs>
          <w:tab w:val="left" w:pos="1106"/>
        </w:tabs>
        <w:spacing w:line="360" w:lineRule="auto"/>
        <w:rPr>
          <w:szCs w:val="24"/>
        </w:rPr>
      </w:pPr>
      <w:r>
        <w:rPr>
          <w:rFonts w:hint="cs"/>
          <w:szCs w:val="24"/>
          <w:rtl/>
        </w:rPr>
        <w:t>כלי הרכב לגרירה משאיות יבוטחו בביטוח חובה, רכוש וצד שלישי כמקובל;</w:t>
      </w:r>
    </w:p>
    <w:p w14:paraId="16ED8F85" w14:textId="77777777" w:rsidR="00247C1B" w:rsidRDefault="00247C1B" w:rsidP="00247C1B">
      <w:pPr>
        <w:spacing w:line="280" w:lineRule="exact"/>
        <w:rPr>
          <w:b/>
          <w:bCs/>
          <w:szCs w:val="24"/>
          <w:u w:val="single"/>
          <w:rtl/>
        </w:rPr>
      </w:pPr>
    </w:p>
    <w:p w14:paraId="32A7AF2B" w14:textId="77777777" w:rsidR="00247C1B" w:rsidRPr="008750EC" w:rsidRDefault="00247C1B" w:rsidP="00247C1B">
      <w:pPr>
        <w:pStyle w:val="af6"/>
        <w:numPr>
          <w:ilvl w:val="0"/>
          <w:numId w:val="103"/>
        </w:numPr>
        <w:spacing w:line="280" w:lineRule="exact"/>
        <w:rPr>
          <w:b/>
          <w:bCs/>
          <w:szCs w:val="24"/>
          <w:u w:val="single"/>
        </w:rPr>
      </w:pPr>
      <w:r w:rsidRPr="008750EC">
        <w:rPr>
          <w:rFonts w:hint="cs"/>
          <w:b/>
          <w:bCs/>
          <w:szCs w:val="24"/>
          <w:u w:val="single"/>
          <w:rtl/>
        </w:rPr>
        <w:t>כללי</w:t>
      </w:r>
    </w:p>
    <w:p w14:paraId="65F7D3E5" w14:textId="77777777" w:rsidR="00247C1B" w:rsidRPr="00FF41B9" w:rsidRDefault="00247C1B" w:rsidP="00247C1B">
      <w:pPr>
        <w:spacing w:line="360" w:lineRule="auto"/>
        <w:ind w:left="633"/>
        <w:rPr>
          <w:b/>
          <w:bCs/>
          <w:szCs w:val="24"/>
          <w:u w:val="single"/>
          <w:rtl/>
        </w:rPr>
      </w:pPr>
      <w:r w:rsidRPr="00FF41B9">
        <w:rPr>
          <w:rFonts w:hint="cs"/>
          <w:szCs w:val="24"/>
          <w:rtl/>
        </w:rPr>
        <w:t>בכל פוליסות הביטוח הנדרשות מהמציע יכללו התנאים הבאים:</w:t>
      </w:r>
    </w:p>
    <w:p w14:paraId="6F88D8C5" w14:textId="77777777" w:rsidR="00247C1B" w:rsidRPr="00FF41B9" w:rsidRDefault="00247C1B" w:rsidP="00247C1B">
      <w:pPr>
        <w:numPr>
          <w:ilvl w:val="0"/>
          <w:numId w:val="108"/>
        </w:numPr>
        <w:spacing w:line="360" w:lineRule="auto"/>
        <w:jc w:val="both"/>
        <w:rPr>
          <w:szCs w:val="24"/>
        </w:rPr>
      </w:pPr>
      <w:r w:rsidRPr="00FF41B9">
        <w:rPr>
          <w:rFonts w:hint="cs"/>
          <w:szCs w:val="24"/>
          <w:rtl/>
        </w:rPr>
        <w:t xml:space="preserve">לשם המבוטח יתווספו כמבוטחים נוספים: </w:t>
      </w:r>
      <w:r w:rsidRPr="00FF41B9">
        <w:rPr>
          <w:rFonts w:hint="cs"/>
          <w:b/>
          <w:bCs/>
          <w:szCs w:val="24"/>
          <w:rtl/>
        </w:rPr>
        <w:t xml:space="preserve">מדינת ישראל </w:t>
      </w:r>
      <w:r w:rsidRPr="00FF41B9">
        <w:rPr>
          <w:b/>
          <w:bCs/>
          <w:szCs w:val="24"/>
          <w:rtl/>
        </w:rPr>
        <w:t>–</w:t>
      </w:r>
      <w:r w:rsidRPr="00FF41B9">
        <w:rPr>
          <w:rFonts w:hint="cs"/>
          <w:b/>
          <w:bCs/>
          <w:szCs w:val="24"/>
          <w:rtl/>
        </w:rPr>
        <w:t xml:space="preserve"> משרד התשתיות הלאומיות, האנרגיה והמים </w:t>
      </w:r>
      <w:r w:rsidRPr="00FF41B9">
        <w:rPr>
          <w:rFonts w:hint="cs"/>
          <w:szCs w:val="24"/>
          <w:rtl/>
        </w:rPr>
        <w:t xml:space="preserve">בכפוף להרחבי השיפוי כמפורט לעיל. </w:t>
      </w:r>
    </w:p>
    <w:p w14:paraId="6FF102F0" w14:textId="77777777" w:rsidR="00247C1B" w:rsidRPr="00FF41B9" w:rsidRDefault="00247C1B" w:rsidP="00247C1B">
      <w:pPr>
        <w:numPr>
          <w:ilvl w:val="0"/>
          <w:numId w:val="108"/>
        </w:numPr>
        <w:spacing w:line="360" w:lineRule="auto"/>
        <w:jc w:val="both"/>
        <w:rPr>
          <w:szCs w:val="24"/>
        </w:rPr>
      </w:pPr>
      <w:r w:rsidRPr="00FF41B9">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0C0A9751" w14:textId="77777777" w:rsidR="00247C1B" w:rsidRPr="00FF41B9" w:rsidRDefault="00247C1B" w:rsidP="00247C1B">
      <w:pPr>
        <w:numPr>
          <w:ilvl w:val="0"/>
          <w:numId w:val="108"/>
        </w:numPr>
        <w:spacing w:line="360" w:lineRule="auto"/>
        <w:jc w:val="both"/>
        <w:rPr>
          <w:szCs w:val="24"/>
        </w:rPr>
      </w:pPr>
      <w:r w:rsidRPr="00FF41B9">
        <w:rPr>
          <w:rFonts w:hint="cs"/>
          <w:szCs w:val="24"/>
          <w:rtl/>
        </w:rPr>
        <w:t xml:space="preserve">המבטח מוותר על כל זכות שיבוב/תחלוף, תביעה, חזרה או השתתפות כלפי מדינת ישראל </w:t>
      </w:r>
      <w:r w:rsidRPr="00FF41B9">
        <w:rPr>
          <w:szCs w:val="24"/>
          <w:rtl/>
        </w:rPr>
        <w:t>–</w:t>
      </w:r>
      <w:r w:rsidRPr="00FF41B9">
        <w:rPr>
          <w:rFonts w:hint="cs"/>
          <w:szCs w:val="24"/>
          <w:rtl/>
        </w:rPr>
        <w:t xml:space="preserve"> משרד התשתיות הלאומיות, האנרגיה והמים ועובדיהם, ובלבד שהוויתור לא יחול לטובת אדם שגרם לנזק מתוך כוונת זדון.</w:t>
      </w:r>
    </w:p>
    <w:p w14:paraId="0D5BC815" w14:textId="77777777" w:rsidR="00247C1B" w:rsidRPr="00FF41B9" w:rsidRDefault="00247C1B" w:rsidP="00247C1B">
      <w:pPr>
        <w:numPr>
          <w:ilvl w:val="0"/>
          <w:numId w:val="108"/>
        </w:numPr>
        <w:spacing w:line="360" w:lineRule="auto"/>
        <w:jc w:val="both"/>
        <w:rPr>
          <w:szCs w:val="24"/>
        </w:rPr>
      </w:pPr>
      <w:r w:rsidRPr="00FF41B9">
        <w:rPr>
          <w:rFonts w:hint="cs"/>
          <w:szCs w:val="24"/>
          <w:rtl/>
        </w:rPr>
        <w:t>המציע יהיה אחראי בלעדית כלפי המבטח לתשלום דמי הביטוח עבור כל הפוליסות ולמילוי כל החובות המוטלות על המבוטח על פי תנאי הפוליסות.</w:t>
      </w:r>
    </w:p>
    <w:p w14:paraId="15179650" w14:textId="77777777" w:rsidR="00247C1B" w:rsidRPr="00FF41B9" w:rsidRDefault="00247C1B" w:rsidP="00247C1B">
      <w:pPr>
        <w:numPr>
          <w:ilvl w:val="0"/>
          <w:numId w:val="108"/>
        </w:numPr>
        <w:spacing w:line="360" w:lineRule="auto"/>
        <w:jc w:val="both"/>
        <w:rPr>
          <w:szCs w:val="24"/>
        </w:rPr>
      </w:pPr>
      <w:r w:rsidRPr="00FF41B9">
        <w:rPr>
          <w:rFonts w:hint="cs"/>
          <w:szCs w:val="24"/>
          <w:rtl/>
        </w:rPr>
        <w:t>ההשתתפויות העצמיות הנקובות בכל פוליסה ופוליסה תחולנה בלעדית על המציע.</w:t>
      </w:r>
    </w:p>
    <w:p w14:paraId="44EE35E2" w14:textId="77777777" w:rsidR="00247C1B" w:rsidRPr="00FF41B9" w:rsidRDefault="00247C1B" w:rsidP="00247C1B">
      <w:pPr>
        <w:numPr>
          <w:ilvl w:val="0"/>
          <w:numId w:val="108"/>
        </w:numPr>
        <w:spacing w:line="360" w:lineRule="auto"/>
        <w:jc w:val="both"/>
        <w:rPr>
          <w:szCs w:val="24"/>
        </w:rPr>
      </w:pPr>
      <w:r w:rsidRPr="00FF41B9">
        <w:rPr>
          <w:rFonts w:hint="cs"/>
          <w:szCs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195E923" w14:textId="77777777" w:rsidR="00247C1B" w:rsidRPr="0074091D" w:rsidRDefault="00247C1B" w:rsidP="00247C1B">
      <w:pPr>
        <w:spacing w:line="280" w:lineRule="exact"/>
        <w:rPr>
          <w:szCs w:val="24"/>
          <w:u w:val="single"/>
        </w:rPr>
      </w:pPr>
    </w:p>
    <w:p w14:paraId="6F1D8282" w14:textId="77777777" w:rsidR="00247C1B" w:rsidRPr="00D755E8" w:rsidRDefault="00247C1B" w:rsidP="00297067">
      <w:pPr>
        <w:pStyle w:val="af6"/>
        <w:numPr>
          <w:ilvl w:val="0"/>
          <w:numId w:val="103"/>
        </w:numPr>
        <w:spacing w:line="360" w:lineRule="auto"/>
        <w:rPr>
          <w:szCs w:val="24"/>
          <w:u w:val="single"/>
        </w:rPr>
      </w:pPr>
      <w:r w:rsidRPr="00D755E8">
        <w:rPr>
          <w:rFonts w:hint="cs"/>
          <w:szCs w:val="24"/>
          <w:rtl/>
        </w:rPr>
        <w:t>העתקי פוליסות הביטוח, מאושרות ע"י המבטח או אישור בחתימת המבטח על קיום הביטוחים יומצאו על ידי המציע למשרד התשתיות הלאומיות, האנרגיה והמים עד למועד חתימת ההסכם</w:t>
      </w:r>
    </w:p>
    <w:p w14:paraId="5A24A82B" w14:textId="77777777" w:rsidR="00247C1B" w:rsidRDefault="00247C1B" w:rsidP="00297067">
      <w:pPr>
        <w:pStyle w:val="af6"/>
        <w:spacing w:line="360" w:lineRule="auto"/>
        <w:rPr>
          <w:szCs w:val="24"/>
          <w:u w:val="single"/>
        </w:rPr>
      </w:pPr>
    </w:p>
    <w:p w14:paraId="4B545110" w14:textId="77777777" w:rsidR="00247C1B" w:rsidRPr="00D755E8" w:rsidRDefault="00247C1B" w:rsidP="00297067">
      <w:pPr>
        <w:pStyle w:val="af6"/>
        <w:numPr>
          <w:ilvl w:val="0"/>
          <w:numId w:val="103"/>
        </w:numPr>
        <w:spacing w:line="360" w:lineRule="auto"/>
        <w:rPr>
          <w:szCs w:val="24"/>
        </w:rPr>
      </w:pPr>
      <w:r w:rsidRPr="00D755E8">
        <w:rPr>
          <w:rFonts w:hint="cs"/>
          <w:szCs w:val="24"/>
          <w:rtl/>
        </w:rPr>
        <w:t xml:space="preserve">אין בכל האמור בסעיפי הביטוח כדי לפטור את המציע מכל חובה החלה עליו על פי כל דין ועל פי החוזה ואין לפרש את האמור כוויתור של מדינת ישראל </w:t>
      </w:r>
      <w:r w:rsidRPr="00D755E8">
        <w:rPr>
          <w:szCs w:val="24"/>
          <w:rtl/>
        </w:rPr>
        <w:t>–</w:t>
      </w:r>
      <w:r w:rsidRPr="00D755E8">
        <w:rPr>
          <w:rFonts w:hint="cs"/>
          <w:szCs w:val="24"/>
          <w:rtl/>
        </w:rPr>
        <w:t xml:space="preserve"> משרד התשתיות הלאומיות, האנרגיה והמים על כל סעד או זכות המוקנים להם על פי הדין ועל פי חוזה זה</w:t>
      </w:r>
    </w:p>
    <w:p w14:paraId="7CB6ABAD" w14:textId="77777777" w:rsidR="00247C1B" w:rsidRPr="00D755E8" w:rsidRDefault="00247C1B" w:rsidP="00297067">
      <w:pPr>
        <w:pStyle w:val="af6"/>
        <w:spacing w:line="360" w:lineRule="auto"/>
        <w:rPr>
          <w:szCs w:val="24"/>
          <w:u w:val="single"/>
          <w:rtl/>
        </w:rPr>
      </w:pPr>
    </w:p>
    <w:p w14:paraId="06E4F606" w14:textId="77777777" w:rsidR="00247C1B" w:rsidRDefault="00247C1B" w:rsidP="00297067">
      <w:pPr>
        <w:pStyle w:val="af6"/>
        <w:numPr>
          <w:ilvl w:val="0"/>
          <w:numId w:val="103"/>
        </w:numPr>
        <w:spacing w:line="360" w:lineRule="auto"/>
        <w:jc w:val="both"/>
        <w:rPr>
          <w:szCs w:val="24"/>
          <w:u w:val="single"/>
        </w:rPr>
      </w:pPr>
      <w:r w:rsidRPr="00D755E8">
        <w:rPr>
          <w:rFonts w:hint="cs"/>
          <w:szCs w:val="24"/>
          <w:rtl/>
        </w:rPr>
        <w:t xml:space="preserve">המציע מתחייב בכל תקופת ההתקשרות החוזית עם מדינת ישראל </w:t>
      </w:r>
      <w:r w:rsidRPr="00D755E8">
        <w:rPr>
          <w:szCs w:val="24"/>
          <w:rtl/>
        </w:rPr>
        <w:t>–</w:t>
      </w:r>
      <w:r w:rsidRPr="00D755E8">
        <w:rPr>
          <w:rFonts w:hint="cs"/>
          <w:szCs w:val="24"/>
          <w:rtl/>
        </w:rPr>
        <w:t xml:space="preserve"> משרד התשתיות הלאומיות, האנרגיה והמים וכל עוד אחריותו קיימת להחזיק בתוקף את פוליסות הביטוח. המציע מתחייב כי פוליסות הביטוח תחודשנה על ידו מדי שנה בשנה, כל עוד ההסכם עם משרד התשתיות הלאומיות, האנרגיה והמים בתוקף. המציע מתחייב להציג את העתקי הפוליסות המתחדשות, או אישור קיום ביטוחים מאושרים וחתומים ע"י המבטח למשרד התשתיות הלאומיות, האנרגיה והמים, לכל המאוחר שבועיים לפני סיום תקופת הביטוח</w:t>
      </w:r>
    </w:p>
    <w:p w14:paraId="18BF067E" w14:textId="77777777" w:rsidR="00247C1B" w:rsidRDefault="00247C1B" w:rsidP="00297067">
      <w:pPr>
        <w:spacing w:line="360" w:lineRule="auto"/>
        <w:jc w:val="both"/>
        <w:rPr>
          <w:rtl/>
        </w:rPr>
      </w:pPr>
    </w:p>
    <w:p w14:paraId="7368E018" w14:textId="77777777" w:rsidR="00247C1B" w:rsidRDefault="00247C1B" w:rsidP="00247C1B">
      <w:pPr>
        <w:spacing w:line="280" w:lineRule="exact"/>
        <w:rPr>
          <w:rtl/>
        </w:rPr>
      </w:pPr>
    </w:p>
    <w:p w14:paraId="1969EE22" w14:textId="77777777" w:rsidR="00247C1B" w:rsidRDefault="00247C1B" w:rsidP="00247C1B">
      <w:pPr>
        <w:spacing w:line="280" w:lineRule="exact"/>
        <w:rPr>
          <w:rtl/>
        </w:rPr>
      </w:pPr>
    </w:p>
    <w:p w14:paraId="0FE15A1B" w14:textId="77777777" w:rsidR="00247C1B" w:rsidRDefault="00247C1B" w:rsidP="00247C1B">
      <w:pPr>
        <w:spacing w:line="280" w:lineRule="exact"/>
        <w:rPr>
          <w:rtl/>
        </w:rPr>
      </w:pPr>
    </w:p>
    <w:p w14:paraId="534A89C9" w14:textId="77777777" w:rsidR="00247C1B" w:rsidRDefault="00247C1B" w:rsidP="00247C1B">
      <w:pPr>
        <w:spacing w:line="280" w:lineRule="exact"/>
        <w:rPr>
          <w:rtl/>
        </w:rPr>
      </w:pPr>
    </w:p>
    <w:p w14:paraId="6D94C4E6" w14:textId="77777777" w:rsidR="00247C1B" w:rsidRDefault="00247C1B" w:rsidP="00247C1B">
      <w:pPr>
        <w:spacing w:line="280" w:lineRule="exact"/>
        <w:rPr>
          <w:rtl/>
        </w:rPr>
      </w:pPr>
    </w:p>
    <w:p w14:paraId="7F52A66F" w14:textId="77777777" w:rsidR="00247C1B" w:rsidRDefault="00247C1B" w:rsidP="00247C1B">
      <w:pPr>
        <w:spacing w:line="280" w:lineRule="exact"/>
        <w:rPr>
          <w:rtl/>
        </w:rPr>
      </w:pPr>
    </w:p>
    <w:p w14:paraId="20C7EC55" w14:textId="77777777" w:rsidR="00247C1B" w:rsidRDefault="00247C1B" w:rsidP="00247C1B">
      <w:pPr>
        <w:spacing w:line="280" w:lineRule="exact"/>
        <w:rPr>
          <w:rtl/>
        </w:rPr>
      </w:pPr>
    </w:p>
    <w:p w14:paraId="30C24409" w14:textId="77777777" w:rsidR="00247C1B" w:rsidRDefault="00247C1B" w:rsidP="00247C1B">
      <w:pPr>
        <w:rPr>
          <w:rtl/>
        </w:rPr>
      </w:pPr>
      <w:r>
        <w:rPr>
          <w:rFonts w:hint="cs"/>
          <w:rtl/>
        </w:rPr>
        <w:t xml:space="preserve">                                                                                       בכבוד רב,</w:t>
      </w:r>
    </w:p>
    <w:p w14:paraId="27B8C7DE" w14:textId="77777777" w:rsidR="00247C1B" w:rsidRDefault="00247C1B" w:rsidP="00247C1B">
      <w:pPr>
        <w:rPr>
          <w:rtl/>
        </w:rPr>
      </w:pPr>
    </w:p>
    <w:p w14:paraId="76D844C5" w14:textId="77777777" w:rsidR="00247C1B" w:rsidRDefault="00247C1B" w:rsidP="00247C1B">
      <w:pPr>
        <w:rPr>
          <w:rtl/>
        </w:rPr>
      </w:pPr>
      <w:r>
        <w:rPr>
          <w:rFonts w:hint="cs"/>
          <w:rtl/>
        </w:rPr>
        <w:t xml:space="preserve">          </w:t>
      </w:r>
    </w:p>
    <w:p w14:paraId="61D33173" w14:textId="77777777" w:rsidR="00247C1B" w:rsidRDefault="00247C1B" w:rsidP="00247C1B">
      <w:pPr>
        <w:rPr>
          <w:rtl/>
        </w:rPr>
      </w:pPr>
      <w:r>
        <w:rPr>
          <w:rFonts w:hint="cs"/>
          <w:rtl/>
        </w:rPr>
        <w:t xml:space="preserve">   </w:t>
      </w:r>
    </w:p>
    <w:p w14:paraId="7E1CFA97" w14:textId="77777777" w:rsidR="00247C1B" w:rsidRDefault="00247C1B" w:rsidP="00247C1B">
      <w:pPr>
        <w:rPr>
          <w:rtl/>
        </w:rPr>
      </w:pPr>
      <w:r>
        <w:rPr>
          <w:rFonts w:hint="cs"/>
          <w:rtl/>
        </w:rPr>
        <w:t xml:space="preserve">                                                                    ___________________________</w:t>
      </w:r>
    </w:p>
    <w:p w14:paraId="38C66FB0" w14:textId="77777777" w:rsidR="00247C1B" w:rsidRDefault="00247C1B" w:rsidP="00247C1B">
      <w:pPr>
        <w:rPr>
          <w:rtl/>
        </w:rPr>
      </w:pPr>
      <w:r>
        <w:rPr>
          <w:rFonts w:hint="cs"/>
          <w:rtl/>
        </w:rPr>
        <w:t>תאריך______________                        חתימת מורשה המבטח וחותמת המבטח</w:t>
      </w:r>
    </w:p>
    <w:p w14:paraId="2FB77E18" w14:textId="77777777" w:rsidR="00247C1B" w:rsidRDefault="00247C1B" w:rsidP="00247C1B">
      <w:pPr>
        <w:spacing w:line="360" w:lineRule="auto"/>
        <w:rPr>
          <w:color w:val="00B0F0"/>
          <w:szCs w:val="24"/>
          <w:rtl/>
        </w:rPr>
      </w:pPr>
    </w:p>
    <w:p w14:paraId="2D6D1950" w14:textId="77777777" w:rsidR="00247C1B" w:rsidRDefault="00247C1B" w:rsidP="00247C1B">
      <w:pPr>
        <w:spacing w:line="360" w:lineRule="auto"/>
        <w:rPr>
          <w:color w:val="00B0F0"/>
          <w:szCs w:val="24"/>
          <w:rtl/>
        </w:rPr>
      </w:pPr>
    </w:p>
    <w:p w14:paraId="04B233F2" w14:textId="3A77C4FE" w:rsidR="002559DB" w:rsidRDefault="002559DB" w:rsidP="00247C1B">
      <w:pPr>
        <w:spacing w:line="360" w:lineRule="auto"/>
        <w:rPr>
          <w:color w:val="00B0F0"/>
          <w:szCs w:val="24"/>
          <w:rtl/>
        </w:rPr>
      </w:pPr>
    </w:p>
    <w:p w14:paraId="41822FFD" w14:textId="77777777" w:rsidR="002559DB" w:rsidRDefault="002559DB" w:rsidP="00247C1B">
      <w:pPr>
        <w:spacing w:line="360" w:lineRule="auto"/>
        <w:rPr>
          <w:color w:val="00B0F0"/>
          <w:szCs w:val="24"/>
          <w:rtl/>
        </w:rPr>
      </w:pPr>
    </w:p>
    <w:p w14:paraId="2FD6D3EE" w14:textId="77777777" w:rsidR="002559DB" w:rsidRDefault="002559DB" w:rsidP="00247C1B">
      <w:pPr>
        <w:spacing w:line="360" w:lineRule="auto"/>
        <w:rPr>
          <w:color w:val="00B0F0"/>
          <w:szCs w:val="24"/>
          <w:rtl/>
        </w:rPr>
      </w:pPr>
    </w:p>
    <w:p w14:paraId="10193922" w14:textId="77777777" w:rsidR="002559DB" w:rsidRDefault="002559DB" w:rsidP="00247C1B">
      <w:pPr>
        <w:spacing w:line="360" w:lineRule="auto"/>
        <w:rPr>
          <w:color w:val="00B0F0"/>
          <w:szCs w:val="24"/>
          <w:rtl/>
        </w:rPr>
      </w:pPr>
    </w:p>
    <w:p w14:paraId="42F53EAB" w14:textId="77777777" w:rsidR="002559DB" w:rsidRDefault="002559DB" w:rsidP="00247C1B">
      <w:pPr>
        <w:spacing w:line="360" w:lineRule="auto"/>
        <w:rPr>
          <w:color w:val="00B0F0"/>
          <w:szCs w:val="24"/>
          <w:rtl/>
        </w:rPr>
      </w:pPr>
    </w:p>
    <w:p w14:paraId="397E2B9A" w14:textId="77777777" w:rsidR="002559DB" w:rsidRDefault="002559DB" w:rsidP="00247C1B">
      <w:pPr>
        <w:spacing w:line="360" w:lineRule="auto"/>
        <w:rPr>
          <w:color w:val="00B0F0"/>
          <w:szCs w:val="24"/>
          <w:rtl/>
        </w:rPr>
      </w:pPr>
    </w:p>
    <w:p w14:paraId="5707F927" w14:textId="77777777" w:rsidR="002559DB" w:rsidRDefault="002559DB" w:rsidP="00247C1B">
      <w:pPr>
        <w:spacing w:line="360" w:lineRule="auto"/>
        <w:rPr>
          <w:color w:val="00B0F0"/>
          <w:szCs w:val="24"/>
          <w:rtl/>
        </w:rPr>
      </w:pPr>
    </w:p>
    <w:p w14:paraId="6D580A43" w14:textId="77777777" w:rsidR="002559DB" w:rsidRDefault="002559DB" w:rsidP="00247C1B">
      <w:pPr>
        <w:spacing w:line="360" w:lineRule="auto"/>
        <w:rPr>
          <w:color w:val="00B0F0"/>
          <w:szCs w:val="24"/>
          <w:rtl/>
        </w:rPr>
      </w:pPr>
    </w:p>
    <w:p w14:paraId="363F477F" w14:textId="77777777" w:rsidR="002559DB" w:rsidRDefault="002559DB" w:rsidP="00247C1B">
      <w:pPr>
        <w:spacing w:line="360" w:lineRule="auto"/>
        <w:rPr>
          <w:color w:val="00B0F0"/>
          <w:szCs w:val="24"/>
          <w:rtl/>
        </w:rPr>
      </w:pPr>
    </w:p>
    <w:p w14:paraId="0A9ABAE0" w14:textId="77777777" w:rsidR="002559DB" w:rsidRDefault="002559DB" w:rsidP="00247C1B">
      <w:pPr>
        <w:spacing w:line="360" w:lineRule="auto"/>
        <w:rPr>
          <w:color w:val="00B0F0"/>
          <w:szCs w:val="24"/>
          <w:rtl/>
        </w:rPr>
      </w:pPr>
    </w:p>
    <w:p w14:paraId="025D0F9B" w14:textId="77777777" w:rsidR="002559DB" w:rsidRDefault="002559DB" w:rsidP="00247C1B">
      <w:pPr>
        <w:spacing w:line="360" w:lineRule="auto"/>
        <w:rPr>
          <w:color w:val="00B0F0"/>
          <w:szCs w:val="24"/>
          <w:rtl/>
        </w:rPr>
      </w:pPr>
    </w:p>
    <w:p w14:paraId="2F6ED7FE" w14:textId="77777777" w:rsidR="002559DB" w:rsidRDefault="002559DB" w:rsidP="00247C1B">
      <w:pPr>
        <w:spacing w:line="360" w:lineRule="auto"/>
        <w:rPr>
          <w:color w:val="00B0F0"/>
          <w:szCs w:val="24"/>
          <w:rtl/>
        </w:rPr>
      </w:pPr>
    </w:p>
    <w:p w14:paraId="711ACC64" w14:textId="77777777" w:rsidR="002559DB" w:rsidRDefault="002559DB" w:rsidP="00247C1B">
      <w:pPr>
        <w:spacing w:line="360" w:lineRule="auto"/>
        <w:rPr>
          <w:color w:val="00B0F0"/>
          <w:szCs w:val="24"/>
          <w:rtl/>
        </w:rPr>
      </w:pPr>
    </w:p>
    <w:p w14:paraId="41E45934" w14:textId="77777777" w:rsidR="002559DB" w:rsidRDefault="002559DB" w:rsidP="00247C1B">
      <w:pPr>
        <w:spacing w:line="360" w:lineRule="auto"/>
        <w:rPr>
          <w:color w:val="00B0F0"/>
          <w:szCs w:val="24"/>
          <w:rtl/>
        </w:rPr>
      </w:pPr>
    </w:p>
    <w:p w14:paraId="4C9A2C0F" w14:textId="77777777" w:rsidR="002559DB" w:rsidRDefault="002559DB" w:rsidP="00247C1B">
      <w:pPr>
        <w:spacing w:line="360" w:lineRule="auto"/>
        <w:rPr>
          <w:color w:val="00B0F0"/>
          <w:szCs w:val="24"/>
          <w:rtl/>
        </w:rPr>
      </w:pPr>
    </w:p>
    <w:p w14:paraId="2DEAF18C" w14:textId="77777777" w:rsidR="002559DB" w:rsidRDefault="002559DB" w:rsidP="00247C1B">
      <w:pPr>
        <w:spacing w:line="360" w:lineRule="auto"/>
        <w:rPr>
          <w:color w:val="00B0F0"/>
          <w:szCs w:val="24"/>
          <w:rtl/>
        </w:rPr>
      </w:pPr>
    </w:p>
    <w:p w14:paraId="010EBF3F" w14:textId="77777777" w:rsidR="002559DB" w:rsidRPr="00D83EDB" w:rsidRDefault="002559DB" w:rsidP="002559DB">
      <w:pPr>
        <w:spacing w:line="360" w:lineRule="auto"/>
        <w:rPr>
          <w:szCs w:val="24"/>
          <w:rtl/>
        </w:rPr>
      </w:pPr>
      <w:r w:rsidRPr="00D83EDB">
        <w:rPr>
          <w:rFonts w:ascii="Arial" w:hAnsi="Arial" w:hint="cs"/>
          <w:b/>
          <w:bCs/>
          <w:sz w:val="32"/>
          <w:szCs w:val="32"/>
          <w:rtl/>
        </w:rPr>
        <w:t xml:space="preserve">                                            </w:t>
      </w:r>
      <w:r w:rsidRPr="00D83EDB">
        <w:rPr>
          <w:rFonts w:ascii="Arial" w:hAnsi="Arial"/>
          <w:b/>
          <w:bCs/>
          <w:sz w:val="32"/>
          <w:szCs w:val="32"/>
          <w:u w:val="single"/>
          <w:rtl/>
        </w:rPr>
        <w:t>כתב ערבות</w:t>
      </w:r>
      <w:r w:rsidRPr="00D83EDB">
        <w:rPr>
          <w:rFonts w:ascii="Arial" w:hAnsi="Arial" w:hint="cs"/>
          <w:b/>
          <w:bCs/>
          <w:sz w:val="32"/>
          <w:szCs w:val="32"/>
          <w:u w:val="single"/>
          <w:rtl/>
        </w:rPr>
        <w:t xml:space="preserve"> </w:t>
      </w:r>
      <w:r w:rsidRPr="00F154AF">
        <w:rPr>
          <w:rFonts w:ascii="Arial" w:hAnsi="Arial" w:hint="cs"/>
          <w:b/>
          <w:bCs/>
          <w:color w:val="FF0000"/>
          <w:sz w:val="32"/>
          <w:szCs w:val="32"/>
          <w:u w:val="single"/>
          <w:rtl/>
        </w:rPr>
        <w:t>(יוגש עם הגשת ההצעה)</w:t>
      </w:r>
    </w:p>
    <w:p w14:paraId="2DCB7DC6" w14:textId="77777777" w:rsidR="002559DB" w:rsidRPr="00D83EDB" w:rsidRDefault="002559DB" w:rsidP="002559DB">
      <w:pPr>
        <w:bidi w:val="0"/>
        <w:jc w:val="center"/>
        <w:rPr>
          <w:b/>
          <w:bCs/>
          <w:sz w:val="28"/>
          <w:szCs w:val="28"/>
          <w:u w:val="single"/>
        </w:rPr>
      </w:pPr>
    </w:p>
    <w:p w14:paraId="72A4DD02" w14:textId="77777777" w:rsidR="002559DB" w:rsidRPr="00D83EDB" w:rsidRDefault="002559DB" w:rsidP="002559DB">
      <w:pPr>
        <w:spacing w:line="360" w:lineRule="auto"/>
        <w:jc w:val="both"/>
        <w:rPr>
          <w:rFonts w:ascii="Arial" w:hAnsi="Arial"/>
          <w:szCs w:val="24"/>
          <w:rtl/>
        </w:rPr>
      </w:pPr>
      <w:r w:rsidRPr="00D83EDB">
        <w:rPr>
          <w:rFonts w:ascii="Arial" w:hAnsi="Arial"/>
          <w:szCs w:val="24"/>
          <w:rtl/>
        </w:rPr>
        <w:t>הבנק/חברת הביטוח ________________</w:t>
      </w:r>
    </w:p>
    <w:p w14:paraId="39BF9764" w14:textId="77777777" w:rsidR="002559DB" w:rsidRPr="00D83EDB" w:rsidRDefault="002559DB" w:rsidP="002559DB">
      <w:pPr>
        <w:spacing w:line="360" w:lineRule="auto"/>
        <w:jc w:val="both"/>
        <w:rPr>
          <w:rFonts w:ascii="Arial" w:hAnsi="Arial"/>
          <w:szCs w:val="24"/>
          <w:rtl/>
        </w:rPr>
      </w:pPr>
      <w:r w:rsidRPr="00D83EDB">
        <w:rPr>
          <w:rFonts w:ascii="Arial" w:hAnsi="Arial"/>
          <w:szCs w:val="24"/>
          <w:rtl/>
        </w:rPr>
        <w:t>מס' הטלפון ________________________</w:t>
      </w:r>
    </w:p>
    <w:p w14:paraId="061FAABA" w14:textId="77777777" w:rsidR="002559DB" w:rsidRPr="00D83EDB" w:rsidRDefault="002559DB" w:rsidP="002559DB">
      <w:pPr>
        <w:spacing w:line="360" w:lineRule="auto"/>
        <w:jc w:val="both"/>
        <w:rPr>
          <w:rFonts w:ascii="Arial" w:hAnsi="Arial"/>
          <w:szCs w:val="24"/>
          <w:rtl/>
        </w:rPr>
      </w:pPr>
      <w:r w:rsidRPr="00D83EDB">
        <w:rPr>
          <w:rFonts w:ascii="Arial" w:hAnsi="Arial"/>
          <w:szCs w:val="24"/>
          <w:rtl/>
        </w:rPr>
        <w:t>מס' הפקס: ________________________</w:t>
      </w:r>
    </w:p>
    <w:p w14:paraId="07E55B6B" w14:textId="77777777" w:rsidR="002559DB" w:rsidRPr="00D83EDB" w:rsidRDefault="002559DB" w:rsidP="002559DB">
      <w:pPr>
        <w:spacing w:line="360" w:lineRule="auto"/>
        <w:jc w:val="both"/>
        <w:rPr>
          <w:rFonts w:ascii="Arial" w:hAnsi="Arial"/>
          <w:szCs w:val="24"/>
          <w:rtl/>
        </w:rPr>
      </w:pPr>
    </w:p>
    <w:p w14:paraId="04F0D40B" w14:textId="77777777" w:rsidR="002559DB" w:rsidRPr="00D83EDB" w:rsidRDefault="002559DB" w:rsidP="002559DB">
      <w:pPr>
        <w:spacing w:line="360" w:lineRule="auto"/>
        <w:jc w:val="both"/>
        <w:rPr>
          <w:rFonts w:ascii="Arial" w:hAnsi="Arial"/>
          <w:szCs w:val="24"/>
        </w:rPr>
      </w:pPr>
      <w:r w:rsidRPr="00D83EDB">
        <w:rPr>
          <w:rFonts w:ascii="Arial" w:hAnsi="Arial"/>
          <w:szCs w:val="24"/>
          <w:rtl/>
        </w:rPr>
        <w:t xml:space="preserve">לכבוד </w:t>
      </w:r>
    </w:p>
    <w:p w14:paraId="26035801" w14:textId="77777777" w:rsidR="002559DB" w:rsidRPr="00D83EDB" w:rsidRDefault="002559DB" w:rsidP="002559DB">
      <w:pPr>
        <w:spacing w:line="360" w:lineRule="auto"/>
        <w:jc w:val="both"/>
        <w:rPr>
          <w:rFonts w:ascii="Arial" w:hAnsi="Arial"/>
          <w:szCs w:val="24"/>
        </w:rPr>
      </w:pPr>
      <w:r w:rsidRPr="00D83EDB">
        <w:rPr>
          <w:rFonts w:ascii="Arial" w:hAnsi="Arial"/>
          <w:szCs w:val="24"/>
          <w:rtl/>
        </w:rPr>
        <w:t xml:space="preserve">ממשלת ישראל </w:t>
      </w:r>
    </w:p>
    <w:p w14:paraId="6953E611" w14:textId="77777777" w:rsidR="002559DB" w:rsidRPr="00D83EDB" w:rsidRDefault="002559DB" w:rsidP="002559DB">
      <w:pPr>
        <w:spacing w:line="360" w:lineRule="auto"/>
        <w:jc w:val="both"/>
        <w:rPr>
          <w:rFonts w:ascii="Arial" w:hAnsi="Arial"/>
          <w:szCs w:val="24"/>
          <w:u w:val="single"/>
        </w:rPr>
      </w:pPr>
      <w:r w:rsidRPr="00D83EDB">
        <w:rPr>
          <w:rFonts w:ascii="Arial" w:hAnsi="Arial"/>
          <w:szCs w:val="24"/>
          <w:u w:val="single"/>
          <w:rtl/>
        </w:rPr>
        <w:t xml:space="preserve">באמצעות משרד </w:t>
      </w:r>
      <w:r w:rsidRPr="00D83EDB">
        <w:rPr>
          <w:rFonts w:ascii="Arial" w:hAnsi="Arial" w:hint="cs"/>
          <w:szCs w:val="24"/>
          <w:u w:val="single"/>
          <w:rtl/>
        </w:rPr>
        <w:t>התשתיות הלאומיות, האנרגיה והמים</w:t>
      </w:r>
    </w:p>
    <w:p w14:paraId="52AE13DC" w14:textId="77777777" w:rsidR="002559DB" w:rsidRPr="00D83EDB" w:rsidRDefault="002559DB" w:rsidP="002559DB">
      <w:pPr>
        <w:spacing w:line="360" w:lineRule="auto"/>
        <w:jc w:val="both"/>
        <w:rPr>
          <w:rFonts w:ascii="Arial" w:hAnsi="Arial"/>
          <w:szCs w:val="24"/>
          <w:rtl/>
        </w:rPr>
      </w:pPr>
    </w:p>
    <w:p w14:paraId="7B3CB828" w14:textId="77777777" w:rsidR="002559DB" w:rsidRPr="00D83EDB" w:rsidRDefault="002559DB" w:rsidP="002559DB">
      <w:pPr>
        <w:spacing w:line="360" w:lineRule="auto"/>
        <w:jc w:val="both"/>
        <w:rPr>
          <w:rFonts w:ascii="Arial" w:hAnsi="Arial"/>
          <w:szCs w:val="24"/>
          <w:rtl/>
        </w:rPr>
      </w:pPr>
      <w:r w:rsidRPr="00D83EDB">
        <w:rPr>
          <w:rFonts w:ascii="Arial" w:hAnsi="Arial"/>
          <w:b/>
          <w:bCs/>
          <w:szCs w:val="24"/>
          <w:rtl/>
        </w:rPr>
        <w:t>הנדון: ערבות מס'</w:t>
      </w:r>
      <w:r w:rsidRPr="00D83EDB">
        <w:rPr>
          <w:rFonts w:ascii="Arial" w:hAnsi="Arial"/>
          <w:szCs w:val="24"/>
          <w:rtl/>
        </w:rPr>
        <w:t>____________</w:t>
      </w:r>
    </w:p>
    <w:p w14:paraId="22BD0000" w14:textId="77777777" w:rsidR="00D83EDB" w:rsidRPr="00D83EDB" w:rsidRDefault="002559DB" w:rsidP="00D83EDB">
      <w:pPr>
        <w:spacing w:line="360" w:lineRule="auto"/>
        <w:jc w:val="both"/>
        <w:rPr>
          <w:b/>
          <w:bCs/>
          <w:szCs w:val="24"/>
          <w:rtl/>
        </w:rPr>
      </w:pPr>
      <w:r w:rsidRPr="00D83EDB">
        <w:rPr>
          <w:rFonts w:ascii="Arial" w:hAnsi="Arial"/>
          <w:szCs w:val="24"/>
          <w:rtl/>
        </w:rPr>
        <w:t xml:space="preserve">אנו ערבים בזה כלפיכם לסילוק כל סכום עד לסך </w:t>
      </w:r>
      <w:r w:rsidR="00D83EDB" w:rsidRPr="00D83EDB">
        <w:rPr>
          <w:rFonts w:ascii="Arial" w:hAnsi="Arial" w:hint="cs"/>
          <w:b/>
          <w:bCs/>
          <w:szCs w:val="24"/>
          <w:u w:val="single"/>
          <w:rtl/>
        </w:rPr>
        <w:t>87</w:t>
      </w:r>
      <w:r w:rsidRPr="00D83EDB">
        <w:rPr>
          <w:rFonts w:ascii="Arial" w:hAnsi="Arial" w:hint="cs"/>
          <w:b/>
          <w:bCs/>
          <w:szCs w:val="24"/>
          <w:u w:val="single"/>
          <w:rtl/>
        </w:rPr>
        <w:t>,</w:t>
      </w:r>
      <w:r w:rsidR="00D83EDB" w:rsidRPr="00D83EDB">
        <w:rPr>
          <w:rFonts w:ascii="Arial" w:hAnsi="Arial" w:hint="cs"/>
          <w:b/>
          <w:bCs/>
          <w:szCs w:val="24"/>
          <w:u w:val="single"/>
          <w:rtl/>
        </w:rPr>
        <w:t>500</w:t>
      </w:r>
      <w:r w:rsidRPr="00D83EDB">
        <w:rPr>
          <w:rFonts w:ascii="Arial" w:hAnsi="Arial"/>
          <w:b/>
          <w:bCs/>
          <w:szCs w:val="24"/>
          <w:rtl/>
        </w:rPr>
        <w:t xml:space="preserve"> ₪ (</w:t>
      </w:r>
      <w:r w:rsidRPr="00D83EDB">
        <w:rPr>
          <w:rFonts w:ascii="Arial" w:hAnsi="Arial" w:hint="cs"/>
          <w:b/>
          <w:bCs/>
          <w:szCs w:val="24"/>
          <w:rtl/>
        </w:rPr>
        <w:t xml:space="preserve">במילים: </w:t>
      </w:r>
      <w:r w:rsidR="00D83EDB" w:rsidRPr="00D83EDB">
        <w:rPr>
          <w:rFonts w:ascii="Arial" w:hAnsi="Arial" w:hint="cs"/>
          <w:b/>
          <w:bCs/>
          <w:szCs w:val="24"/>
          <w:rtl/>
        </w:rPr>
        <w:t>שמונים ושבעה אלף וחמש מאות</w:t>
      </w:r>
      <w:r w:rsidRPr="00D83EDB">
        <w:rPr>
          <w:rFonts w:ascii="Arial" w:hAnsi="Arial" w:hint="cs"/>
          <w:b/>
          <w:bCs/>
          <w:szCs w:val="24"/>
          <w:rtl/>
        </w:rPr>
        <w:t xml:space="preserve"> </w:t>
      </w:r>
      <w:r w:rsidRPr="00F154AF">
        <w:rPr>
          <w:rFonts w:ascii="Arial" w:hAnsi="Arial"/>
          <w:b/>
          <w:bCs/>
          <w:szCs w:val="24"/>
          <w:rtl/>
        </w:rPr>
        <w:t>₪)</w:t>
      </w:r>
      <w:r w:rsidRPr="00D83EDB">
        <w:rPr>
          <w:rFonts w:ascii="Arial" w:hAnsi="Arial"/>
          <w:szCs w:val="24"/>
          <w:rtl/>
        </w:rPr>
        <w:t xml:space="preserve"> </w:t>
      </w:r>
      <w:r w:rsidRPr="00D83EDB">
        <w:rPr>
          <w:rFonts w:ascii="Arial" w:hAnsi="Arial" w:hint="cs"/>
          <w:szCs w:val="24"/>
          <w:rtl/>
        </w:rPr>
        <w:t xml:space="preserve"> </w:t>
      </w:r>
      <w:r w:rsidRPr="00D83EDB">
        <w:rPr>
          <w:rFonts w:ascii="Arial" w:hAnsi="Arial"/>
          <w:szCs w:val="24"/>
          <w:rtl/>
        </w:rPr>
        <w:t>אשר תדרשו מאת: __________   (להלן "</w:t>
      </w:r>
      <w:r w:rsidRPr="00D83EDB">
        <w:rPr>
          <w:rFonts w:ascii="Arial" w:hAnsi="Arial"/>
          <w:b/>
          <w:bCs/>
          <w:szCs w:val="24"/>
          <w:rtl/>
        </w:rPr>
        <w:t>החייב</w:t>
      </w:r>
      <w:r w:rsidRPr="00D83EDB">
        <w:rPr>
          <w:rFonts w:ascii="Arial" w:hAnsi="Arial"/>
          <w:szCs w:val="24"/>
          <w:rtl/>
        </w:rPr>
        <w:t xml:space="preserve">") בקשר עם </w:t>
      </w:r>
      <w:r w:rsidRPr="00D83EDB">
        <w:rPr>
          <w:rFonts w:ascii="Arial" w:hAnsi="Arial"/>
          <w:b/>
          <w:bCs/>
          <w:szCs w:val="24"/>
          <w:rtl/>
        </w:rPr>
        <w:t>מכרז פומבי מס</w:t>
      </w:r>
      <w:r w:rsidRPr="00D83EDB">
        <w:rPr>
          <w:rFonts w:ascii="Arial" w:hAnsi="Arial" w:hint="cs"/>
          <w:b/>
          <w:bCs/>
          <w:szCs w:val="24"/>
          <w:rtl/>
        </w:rPr>
        <w:t>'</w:t>
      </w:r>
      <w:r w:rsidRPr="00D83EDB">
        <w:rPr>
          <w:rFonts w:ascii="Arial" w:hAnsi="Arial"/>
          <w:b/>
          <w:bCs/>
          <w:szCs w:val="24"/>
          <w:rtl/>
        </w:rPr>
        <w:t xml:space="preserve"> </w:t>
      </w:r>
      <w:r w:rsidR="00D83EDB" w:rsidRPr="00D83EDB">
        <w:rPr>
          <w:rFonts w:ascii="Arial" w:hAnsi="Arial" w:hint="cs"/>
          <w:b/>
          <w:bCs/>
          <w:szCs w:val="24"/>
          <w:rtl/>
        </w:rPr>
        <w:t xml:space="preserve">24/16 </w:t>
      </w:r>
      <w:r w:rsidR="00D83EDB" w:rsidRPr="00D83EDB">
        <w:rPr>
          <w:rFonts w:hint="cs"/>
          <w:b/>
          <w:bCs/>
          <w:szCs w:val="24"/>
          <w:rtl/>
        </w:rPr>
        <w:t>שירותי לקבלת שירותי הובלה, גרירה ואחסנת ציוד גפ</w:t>
      </w:r>
      <w:r w:rsidR="00D83EDB" w:rsidRPr="00D83EDB">
        <w:rPr>
          <w:b/>
          <w:bCs/>
          <w:szCs w:val="24"/>
          <w:rtl/>
        </w:rPr>
        <w:t>"</w:t>
      </w:r>
      <w:r w:rsidR="00D83EDB" w:rsidRPr="00D83EDB">
        <w:rPr>
          <w:rFonts w:hint="cs"/>
          <w:b/>
          <w:bCs/>
          <w:szCs w:val="24"/>
          <w:rtl/>
        </w:rPr>
        <w:t>מ למינהל הדלק והגז במשרד התשתיות הלאומיות, האנרגיה והמים.</w:t>
      </w:r>
    </w:p>
    <w:p w14:paraId="6371E38B" w14:textId="363F8A52" w:rsidR="002559DB" w:rsidRPr="00D83EDB" w:rsidRDefault="002559DB" w:rsidP="00D83EDB">
      <w:pPr>
        <w:spacing w:before="120" w:after="120" w:line="276" w:lineRule="auto"/>
        <w:jc w:val="both"/>
        <w:rPr>
          <w:rFonts w:ascii="Arial" w:hAnsi="Arial"/>
          <w:szCs w:val="24"/>
          <w:rtl/>
        </w:rPr>
      </w:pPr>
    </w:p>
    <w:p w14:paraId="23334602" w14:textId="77777777" w:rsidR="002559DB" w:rsidRPr="00D83EDB" w:rsidRDefault="002559DB" w:rsidP="002559DB">
      <w:pPr>
        <w:spacing w:line="360" w:lineRule="auto"/>
        <w:jc w:val="both"/>
        <w:rPr>
          <w:rFonts w:ascii="Arial" w:hAnsi="Arial"/>
          <w:szCs w:val="24"/>
        </w:rPr>
      </w:pPr>
      <w:r w:rsidRPr="00D83EDB">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1116D88" w14:textId="77777777" w:rsidR="002559DB" w:rsidRPr="00D83EDB" w:rsidRDefault="002559DB" w:rsidP="002559DB">
      <w:pPr>
        <w:spacing w:line="360" w:lineRule="auto"/>
        <w:jc w:val="both"/>
        <w:rPr>
          <w:rFonts w:ascii="Arial" w:hAnsi="Arial"/>
          <w:szCs w:val="24"/>
          <w:rtl/>
        </w:rPr>
      </w:pPr>
    </w:p>
    <w:p w14:paraId="14A3B3BB" w14:textId="77777777" w:rsidR="002559DB" w:rsidRPr="00D83EDB" w:rsidRDefault="002559DB" w:rsidP="002559DB">
      <w:pPr>
        <w:spacing w:line="360" w:lineRule="auto"/>
        <w:jc w:val="both"/>
        <w:rPr>
          <w:rFonts w:ascii="Arial" w:hAnsi="Arial"/>
          <w:szCs w:val="24"/>
          <w:rtl/>
        </w:rPr>
      </w:pPr>
      <w:r w:rsidRPr="00D83EDB">
        <w:rPr>
          <w:rFonts w:ascii="Arial" w:hAnsi="Arial"/>
          <w:szCs w:val="24"/>
          <w:rtl/>
        </w:rPr>
        <w:t>ערבות זו תהיה בתוקף מתאריך</w:t>
      </w:r>
      <w:r w:rsidRPr="00D83EDB">
        <w:rPr>
          <w:rFonts w:ascii="Arial" w:hAnsi="Arial" w:hint="cs"/>
          <w:szCs w:val="24"/>
          <w:rtl/>
        </w:rPr>
        <w:t xml:space="preserve"> </w:t>
      </w:r>
      <w:r w:rsidRPr="00D83EDB">
        <w:rPr>
          <w:rFonts w:ascii="Arial" w:hAnsi="Arial" w:hint="cs"/>
          <w:b/>
          <w:bCs/>
          <w:szCs w:val="24"/>
          <w:highlight w:val="yellow"/>
          <w:u w:val="single"/>
          <w:rtl/>
        </w:rPr>
        <w:t>????????</w:t>
      </w:r>
      <w:r w:rsidRPr="00D83EDB">
        <w:rPr>
          <w:rFonts w:ascii="Arial" w:hAnsi="Arial" w:hint="cs"/>
          <w:b/>
          <w:bCs/>
          <w:szCs w:val="24"/>
          <w:u w:val="single"/>
          <w:rtl/>
        </w:rPr>
        <w:t xml:space="preserve">  </w:t>
      </w:r>
      <w:r w:rsidRPr="00D83EDB">
        <w:rPr>
          <w:rFonts w:ascii="Arial" w:hAnsi="Arial"/>
          <w:szCs w:val="24"/>
          <w:rtl/>
        </w:rPr>
        <w:t>עד תאריך</w:t>
      </w:r>
      <w:r w:rsidRPr="00D83EDB">
        <w:rPr>
          <w:rFonts w:ascii="Arial" w:hAnsi="Arial" w:hint="cs"/>
          <w:szCs w:val="24"/>
          <w:rtl/>
        </w:rPr>
        <w:t xml:space="preserve"> </w:t>
      </w:r>
      <w:r w:rsidRPr="00D83EDB">
        <w:rPr>
          <w:rFonts w:ascii="Arial" w:hAnsi="Arial" w:hint="cs"/>
          <w:b/>
          <w:bCs/>
          <w:szCs w:val="24"/>
          <w:u w:val="single"/>
          <w:rtl/>
        </w:rPr>
        <w:t>28.2.16</w:t>
      </w:r>
    </w:p>
    <w:p w14:paraId="20CA3C4B" w14:textId="77777777" w:rsidR="002559DB" w:rsidRPr="00D83EDB" w:rsidRDefault="002559DB" w:rsidP="002559DB">
      <w:pPr>
        <w:spacing w:line="360" w:lineRule="auto"/>
        <w:jc w:val="both"/>
        <w:rPr>
          <w:rFonts w:ascii="Arial" w:hAnsi="Arial"/>
          <w:szCs w:val="24"/>
          <w:rtl/>
        </w:rPr>
      </w:pPr>
    </w:p>
    <w:p w14:paraId="0977DD05" w14:textId="77777777" w:rsidR="002559DB" w:rsidRPr="00D83EDB" w:rsidRDefault="002559DB" w:rsidP="002559DB">
      <w:pPr>
        <w:spacing w:line="360" w:lineRule="auto"/>
        <w:jc w:val="both"/>
        <w:rPr>
          <w:rFonts w:ascii="Arial" w:hAnsi="Arial"/>
          <w:szCs w:val="24"/>
          <w:rtl/>
        </w:rPr>
      </w:pPr>
      <w:r w:rsidRPr="00D83EDB">
        <w:rPr>
          <w:rFonts w:ascii="Arial" w:hAnsi="Arial"/>
          <w:szCs w:val="24"/>
          <w:rtl/>
        </w:rPr>
        <w:t>דרישה על פי ערבות זו יש להפנות לסניף הבנק/חב' הביטוח שכתובתו___________________</w:t>
      </w:r>
    </w:p>
    <w:p w14:paraId="5666BF23" w14:textId="77777777" w:rsidR="002559DB" w:rsidRPr="00D83EDB" w:rsidRDefault="002559DB" w:rsidP="002559DB">
      <w:pPr>
        <w:spacing w:line="360" w:lineRule="auto"/>
        <w:jc w:val="both"/>
        <w:rPr>
          <w:rFonts w:ascii="Arial" w:hAnsi="Arial"/>
          <w:szCs w:val="24"/>
          <w:rtl/>
        </w:rPr>
      </w:pPr>
      <w:r w:rsidRPr="00D83EDB">
        <w:rPr>
          <w:rFonts w:ascii="Arial" w:hAnsi="Arial" w:hint="cs"/>
          <w:szCs w:val="24"/>
          <w:rtl/>
        </w:rPr>
        <w:t>ערבות זו אינה ניתנת להעברה.</w:t>
      </w:r>
    </w:p>
    <w:p w14:paraId="3EBF9601" w14:textId="77777777" w:rsidR="002559DB" w:rsidRPr="00D83EDB" w:rsidRDefault="002559DB" w:rsidP="002559DB">
      <w:pPr>
        <w:spacing w:line="360" w:lineRule="auto"/>
        <w:jc w:val="both"/>
        <w:rPr>
          <w:rFonts w:ascii="Arial" w:hAnsi="Arial"/>
          <w:szCs w:val="24"/>
          <w:rtl/>
        </w:rPr>
      </w:pPr>
    </w:p>
    <w:p w14:paraId="56EA7A9B" w14:textId="77777777" w:rsidR="002559DB" w:rsidRPr="00D83EDB" w:rsidRDefault="002559DB" w:rsidP="002559DB">
      <w:pPr>
        <w:spacing w:line="360" w:lineRule="auto"/>
        <w:jc w:val="both"/>
        <w:rPr>
          <w:rFonts w:ascii="Arial" w:hAnsi="Arial"/>
          <w:szCs w:val="24"/>
        </w:rPr>
      </w:pPr>
      <w:r w:rsidRPr="00D83EDB">
        <w:rPr>
          <w:rFonts w:ascii="Arial" w:hAnsi="Arial"/>
          <w:szCs w:val="24"/>
          <w:rtl/>
        </w:rPr>
        <w:t>שם הבנק/חב' הביטוח</w:t>
      </w:r>
      <w:r w:rsidRPr="00D83EDB">
        <w:rPr>
          <w:rFonts w:ascii="Arial" w:hAnsi="Arial" w:hint="cs"/>
          <w:szCs w:val="24"/>
          <w:rtl/>
        </w:rPr>
        <w:t xml:space="preserve"> </w:t>
      </w:r>
      <w:r w:rsidRPr="00D83EDB">
        <w:rPr>
          <w:rFonts w:ascii="Arial" w:hAnsi="Arial"/>
          <w:szCs w:val="24"/>
          <w:rtl/>
        </w:rPr>
        <w:t xml:space="preserve"> ___________________________________    </w:t>
      </w:r>
    </w:p>
    <w:p w14:paraId="7C6E68C4" w14:textId="77777777" w:rsidR="002559DB" w:rsidRPr="00D83EDB" w:rsidRDefault="002559DB" w:rsidP="002559DB">
      <w:pPr>
        <w:spacing w:line="360" w:lineRule="auto"/>
        <w:jc w:val="both"/>
        <w:rPr>
          <w:rFonts w:ascii="Arial" w:hAnsi="Arial"/>
          <w:szCs w:val="24"/>
          <w:rtl/>
        </w:rPr>
      </w:pPr>
      <w:r w:rsidRPr="00D83EDB">
        <w:rPr>
          <w:rFonts w:ascii="Arial" w:hAnsi="Arial"/>
          <w:szCs w:val="24"/>
          <w:rtl/>
        </w:rPr>
        <w:t>מס' הבנק ומס' הסניף ___________________________________</w:t>
      </w:r>
    </w:p>
    <w:p w14:paraId="32B62CF4" w14:textId="77777777" w:rsidR="002559DB" w:rsidRPr="00D83EDB" w:rsidRDefault="002559DB" w:rsidP="002559DB">
      <w:pPr>
        <w:spacing w:line="360" w:lineRule="auto"/>
        <w:jc w:val="both"/>
        <w:rPr>
          <w:rFonts w:ascii="Arial" w:hAnsi="Arial"/>
          <w:szCs w:val="24"/>
          <w:rtl/>
        </w:rPr>
      </w:pPr>
      <w:r w:rsidRPr="00D83EDB">
        <w:rPr>
          <w:rFonts w:ascii="Arial" w:hAnsi="Arial"/>
          <w:szCs w:val="24"/>
          <w:rtl/>
        </w:rPr>
        <w:t>כתובת סניף הבנק/חברת הביטוח  ___________________________</w:t>
      </w:r>
    </w:p>
    <w:p w14:paraId="4D70ED8D" w14:textId="77777777" w:rsidR="00247C1B" w:rsidRPr="00AA5F3B" w:rsidRDefault="00247C1B" w:rsidP="00247C1B">
      <w:pPr>
        <w:pageBreakBefore/>
        <w:spacing w:line="360" w:lineRule="auto"/>
        <w:jc w:val="right"/>
        <w:rPr>
          <w:b/>
          <w:bCs/>
          <w:sz w:val="32"/>
          <w:szCs w:val="32"/>
          <w:u w:val="single"/>
          <w:rtl/>
        </w:rPr>
      </w:pPr>
      <w:r w:rsidRPr="00AA5F3B">
        <w:rPr>
          <w:rFonts w:hint="cs"/>
          <w:b/>
          <w:bCs/>
          <w:sz w:val="32"/>
          <w:szCs w:val="32"/>
          <w:u w:val="single"/>
          <w:rtl/>
        </w:rPr>
        <w:t>נספח טו'</w:t>
      </w:r>
    </w:p>
    <w:p w14:paraId="00560BC0" w14:textId="77777777" w:rsidR="00247C1B" w:rsidRPr="00AA5F3B" w:rsidRDefault="00247C1B" w:rsidP="00247C1B">
      <w:pPr>
        <w:spacing w:line="360" w:lineRule="auto"/>
        <w:jc w:val="center"/>
        <w:rPr>
          <w:rFonts w:ascii="Arial" w:hAnsi="Arial"/>
          <w:b/>
          <w:bCs/>
          <w:sz w:val="32"/>
          <w:szCs w:val="32"/>
          <w:u w:val="single"/>
        </w:rPr>
      </w:pPr>
      <w:r w:rsidRPr="00AA5F3B">
        <w:rPr>
          <w:rFonts w:ascii="Arial" w:hAnsi="Arial"/>
          <w:b/>
          <w:bCs/>
          <w:sz w:val="32"/>
          <w:szCs w:val="32"/>
          <w:u w:val="single"/>
          <w:rtl/>
        </w:rPr>
        <w:t>כתב ערבות</w:t>
      </w:r>
      <w:r w:rsidRPr="00AA5F3B">
        <w:rPr>
          <w:rFonts w:ascii="Arial" w:hAnsi="Arial" w:hint="cs"/>
          <w:b/>
          <w:bCs/>
          <w:sz w:val="32"/>
          <w:szCs w:val="32"/>
          <w:u w:val="single"/>
          <w:rtl/>
        </w:rPr>
        <w:t xml:space="preserve"> </w:t>
      </w:r>
      <w:r w:rsidRPr="00AA5F3B">
        <w:rPr>
          <w:rFonts w:ascii="Arial" w:hAnsi="Arial"/>
          <w:b/>
          <w:bCs/>
          <w:sz w:val="32"/>
          <w:szCs w:val="32"/>
          <w:u w:val="single"/>
          <w:rtl/>
        </w:rPr>
        <w:t>–</w:t>
      </w:r>
      <w:r w:rsidRPr="00AA5F3B">
        <w:rPr>
          <w:rFonts w:ascii="Arial" w:hAnsi="Arial" w:hint="cs"/>
          <w:b/>
          <w:bCs/>
          <w:sz w:val="32"/>
          <w:szCs w:val="32"/>
          <w:u w:val="single"/>
          <w:rtl/>
        </w:rPr>
        <w:t xml:space="preserve"> ביצוע </w:t>
      </w:r>
      <w:r w:rsidRPr="00D83EDB">
        <w:rPr>
          <w:rFonts w:ascii="Arial" w:hAnsi="Arial" w:hint="cs"/>
          <w:b/>
          <w:bCs/>
          <w:color w:val="FF0000"/>
          <w:sz w:val="32"/>
          <w:szCs w:val="32"/>
          <w:u w:val="single"/>
          <w:rtl/>
        </w:rPr>
        <w:t>(לאחר זכייה במכרז)</w:t>
      </w:r>
    </w:p>
    <w:p w14:paraId="000D69D8" w14:textId="77777777" w:rsidR="00247C1B" w:rsidRPr="00A944EF" w:rsidRDefault="00247C1B" w:rsidP="00247C1B">
      <w:pPr>
        <w:spacing w:line="360" w:lineRule="auto"/>
        <w:jc w:val="both"/>
        <w:rPr>
          <w:rFonts w:ascii="Arial" w:hAnsi="Arial"/>
          <w:szCs w:val="24"/>
          <w:rtl/>
        </w:rPr>
      </w:pPr>
    </w:p>
    <w:p w14:paraId="1DA23394" w14:textId="77777777" w:rsidR="00247C1B" w:rsidRPr="00A944EF" w:rsidRDefault="00247C1B" w:rsidP="00247C1B">
      <w:pPr>
        <w:spacing w:line="360" w:lineRule="auto"/>
        <w:jc w:val="both"/>
        <w:rPr>
          <w:rFonts w:ascii="Arial" w:hAnsi="Arial"/>
          <w:szCs w:val="24"/>
          <w:rtl/>
        </w:rPr>
      </w:pPr>
      <w:r w:rsidRPr="00A944EF">
        <w:rPr>
          <w:rFonts w:ascii="Arial" w:hAnsi="Arial"/>
          <w:szCs w:val="24"/>
          <w:rtl/>
        </w:rPr>
        <w:t>שם הבנק/חברת הביטוח ________________</w:t>
      </w:r>
    </w:p>
    <w:p w14:paraId="72A167C7" w14:textId="77777777" w:rsidR="00247C1B" w:rsidRPr="00A944EF" w:rsidRDefault="00247C1B" w:rsidP="00247C1B">
      <w:pPr>
        <w:spacing w:line="360" w:lineRule="auto"/>
        <w:jc w:val="both"/>
        <w:rPr>
          <w:rFonts w:ascii="Arial" w:hAnsi="Arial"/>
          <w:szCs w:val="24"/>
          <w:rtl/>
        </w:rPr>
      </w:pPr>
      <w:r w:rsidRPr="00A944EF">
        <w:rPr>
          <w:rFonts w:ascii="Arial" w:hAnsi="Arial"/>
          <w:szCs w:val="24"/>
          <w:rtl/>
        </w:rPr>
        <w:t>מס' הטלפון ________________________</w:t>
      </w:r>
    </w:p>
    <w:p w14:paraId="35172B83" w14:textId="77777777" w:rsidR="00247C1B" w:rsidRPr="00A944EF" w:rsidRDefault="00247C1B" w:rsidP="00247C1B">
      <w:pPr>
        <w:spacing w:line="360" w:lineRule="auto"/>
        <w:jc w:val="both"/>
        <w:rPr>
          <w:rFonts w:ascii="Arial" w:hAnsi="Arial"/>
          <w:szCs w:val="24"/>
          <w:rtl/>
        </w:rPr>
      </w:pPr>
      <w:r w:rsidRPr="00A944EF">
        <w:rPr>
          <w:rFonts w:ascii="Arial" w:hAnsi="Arial"/>
          <w:szCs w:val="24"/>
          <w:rtl/>
        </w:rPr>
        <w:t>מס' הפקס: ________________________</w:t>
      </w:r>
    </w:p>
    <w:p w14:paraId="54ED21EC" w14:textId="77777777" w:rsidR="00247C1B" w:rsidRPr="00A944EF" w:rsidRDefault="00247C1B" w:rsidP="00247C1B">
      <w:pPr>
        <w:spacing w:line="360" w:lineRule="auto"/>
        <w:jc w:val="both"/>
        <w:rPr>
          <w:rFonts w:ascii="Arial" w:hAnsi="Arial"/>
          <w:szCs w:val="24"/>
          <w:rtl/>
        </w:rPr>
      </w:pPr>
    </w:p>
    <w:p w14:paraId="283B32B4" w14:textId="77777777" w:rsidR="00247C1B" w:rsidRPr="00A944EF" w:rsidRDefault="00247C1B" w:rsidP="00247C1B">
      <w:pPr>
        <w:spacing w:line="360" w:lineRule="auto"/>
        <w:jc w:val="both"/>
        <w:rPr>
          <w:rFonts w:ascii="Arial" w:hAnsi="Arial"/>
          <w:szCs w:val="24"/>
        </w:rPr>
      </w:pPr>
      <w:r w:rsidRPr="00A944EF">
        <w:rPr>
          <w:rFonts w:ascii="Arial" w:hAnsi="Arial"/>
          <w:szCs w:val="24"/>
          <w:rtl/>
        </w:rPr>
        <w:t xml:space="preserve">לכבוד </w:t>
      </w:r>
    </w:p>
    <w:p w14:paraId="0214E050" w14:textId="77777777" w:rsidR="00247C1B" w:rsidRPr="00A944EF" w:rsidRDefault="00247C1B" w:rsidP="00247C1B">
      <w:pPr>
        <w:spacing w:line="360" w:lineRule="auto"/>
        <w:jc w:val="both"/>
        <w:rPr>
          <w:rFonts w:ascii="Arial" w:hAnsi="Arial"/>
          <w:szCs w:val="24"/>
        </w:rPr>
      </w:pPr>
      <w:r w:rsidRPr="00A944EF">
        <w:rPr>
          <w:rFonts w:ascii="Arial" w:hAnsi="Arial"/>
          <w:szCs w:val="24"/>
          <w:rtl/>
        </w:rPr>
        <w:t xml:space="preserve">ממשלת ישראל </w:t>
      </w:r>
    </w:p>
    <w:p w14:paraId="75EE0406" w14:textId="77777777" w:rsidR="00247C1B" w:rsidRPr="00A944EF" w:rsidRDefault="00247C1B" w:rsidP="00247C1B">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48FC6E7D" w14:textId="77777777" w:rsidR="00247C1B" w:rsidRPr="00A944EF" w:rsidRDefault="00247C1B" w:rsidP="00247C1B">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172784BC" w14:textId="77777777" w:rsidR="00247C1B" w:rsidRPr="00A944EF" w:rsidRDefault="00247C1B" w:rsidP="00247C1B">
      <w:pPr>
        <w:spacing w:line="360" w:lineRule="auto"/>
        <w:jc w:val="both"/>
        <w:rPr>
          <w:rFonts w:ascii="Arial" w:hAnsi="Arial"/>
          <w:szCs w:val="24"/>
        </w:rPr>
      </w:pPr>
    </w:p>
    <w:p w14:paraId="621BD32C" w14:textId="77777777" w:rsidR="00247C1B" w:rsidRDefault="00247C1B" w:rsidP="00247C1B">
      <w:pPr>
        <w:spacing w:line="360" w:lineRule="auto"/>
        <w:jc w:val="both"/>
        <w:rPr>
          <w:b/>
          <w:bCs/>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D45CDC">
        <w:rPr>
          <w:rFonts w:ascii="Arial" w:hAnsi="Arial" w:hint="cs"/>
          <w:szCs w:val="24"/>
          <w:rtl/>
        </w:rPr>
        <w:t xml:space="preserve">שיוצמד למדד __________ מתאריך _________(תאריך תחילת תוקף הערבות) </w:t>
      </w:r>
      <w:r w:rsidRPr="00D45CDC">
        <w:rPr>
          <w:rFonts w:ascii="Arial" w:hAnsi="Arial"/>
          <w:szCs w:val="24"/>
          <w:rtl/>
        </w:rPr>
        <w:t xml:space="preserve">אשר תדרשו מאת: </w:t>
      </w:r>
      <w:r w:rsidRPr="006F7E0A">
        <w:rPr>
          <w:rFonts w:ascii="Arial" w:hAnsi="Arial"/>
          <w:szCs w:val="24"/>
          <w:rtl/>
        </w:rPr>
        <w:t xml:space="preserve">__________ (להלן "החייב") בקשר עם </w:t>
      </w:r>
      <w:r w:rsidRPr="006F7E0A">
        <w:rPr>
          <w:rFonts w:ascii="Arial" w:hAnsi="Arial" w:hint="cs"/>
          <w:b/>
          <w:bCs/>
          <w:szCs w:val="24"/>
          <w:rtl/>
        </w:rPr>
        <w:t xml:space="preserve">מכרז פומבי </w:t>
      </w:r>
      <w:r>
        <w:rPr>
          <w:rFonts w:ascii="Arial" w:hAnsi="Arial" w:hint="cs"/>
          <w:b/>
          <w:bCs/>
          <w:szCs w:val="24"/>
          <w:rtl/>
        </w:rPr>
        <w:t>24/16</w:t>
      </w:r>
      <w:r w:rsidRPr="006F7E0A">
        <w:rPr>
          <w:rFonts w:ascii="Arial" w:hAnsi="Arial" w:hint="cs"/>
          <w:b/>
          <w:bCs/>
          <w:szCs w:val="24"/>
          <w:rtl/>
        </w:rPr>
        <w:t xml:space="preserve"> </w:t>
      </w:r>
      <w:r w:rsidRPr="00643486">
        <w:rPr>
          <w:rFonts w:hint="cs"/>
          <w:b/>
          <w:bCs/>
          <w:szCs w:val="24"/>
          <w:rtl/>
        </w:rPr>
        <w:t xml:space="preserve">שירותי </w:t>
      </w:r>
      <w:r>
        <w:rPr>
          <w:rFonts w:hint="cs"/>
          <w:b/>
          <w:bCs/>
          <w:szCs w:val="24"/>
          <w:rtl/>
        </w:rPr>
        <w:t>לקבלת שירותי הובלה, גרירה ואחסנת ציוד גפ</w:t>
      </w:r>
      <w:r>
        <w:rPr>
          <w:b/>
          <w:bCs/>
          <w:szCs w:val="24"/>
          <w:rtl/>
        </w:rPr>
        <w:t>"</w:t>
      </w:r>
      <w:r>
        <w:rPr>
          <w:rFonts w:hint="cs"/>
          <w:b/>
          <w:bCs/>
          <w:szCs w:val="24"/>
          <w:rtl/>
        </w:rPr>
        <w:t>מ</w:t>
      </w:r>
      <w:r w:rsidRPr="00643486">
        <w:rPr>
          <w:rFonts w:hint="cs"/>
          <w:b/>
          <w:bCs/>
          <w:szCs w:val="24"/>
          <w:rtl/>
        </w:rPr>
        <w:t xml:space="preserve"> ל</w:t>
      </w:r>
      <w:r>
        <w:rPr>
          <w:rFonts w:hint="cs"/>
          <w:b/>
          <w:bCs/>
          <w:szCs w:val="24"/>
          <w:rtl/>
        </w:rPr>
        <w:t>מינהל הדלק והגז</w:t>
      </w:r>
      <w:r w:rsidRPr="00643486">
        <w:rPr>
          <w:rFonts w:hint="cs"/>
          <w:b/>
          <w:bCs/>
          <w:szCs w:val="24"/>
          <w:rtl/>
        </w:rPr>
        <w:t xml:space="preserve"> במשרד התשתיות הלאומיות, האנרגיה והמים</w:t>
      </w:r>
      <w:r>
        <w:rPr>
          <w:rFonts w:hint="cs"/>
          <w:b/>
          <w:bCs/>
          <w:szCs w:val="24"/>
          <w:rtl/>
        </w:rPr>
        <w:t>.</w:t>
      </w:r>
    </w:p>
    <w:p w14:paraId="608125A2" w14:textId="77777777" w:rsidR="00247C1B" w:rsidRDefault="00247C1B" w:rsidP="00247C1B">
      <w:pPr>
        <w:spacing w:line="360" w:lineRule="auto"/>
        <w:jc w:val="both"/>
        <w:rPr>
          <w:b/>
          <w:bCs/>
          <w:szCs w:val="24"/>
          <w:rtl/>
        </w:rPr>
      </w:pPr>
    </w:p>
    <w:p w14:paraId="558DB235" w14:textId="77777777" w:rsidR="00247C1B" w:rsidRPr="00A944EF" w:rsidRDefault="00247C1B" w:rsidP="00247C1B">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7FA8CD9" w14:textId="77777777" w:rsidR="00247C1B" w:rsidRPr="00A944EF" w:rsidRDefault="00247C1B" w:rsidP="00247C1B">
      <w:pPr>
        <w:spacing w:line="360" w:lineRule="auto"/>
        <w:jc w:val="both"/>
        <w:rPr>
          <w:rFonts w:ascii="Arial" w:hAnsi="Arial"/>
          <w:szCs w:val="24"/>
          <w:rtl/>
        </w:rPr>
      </w:pPr>
    </w:p>
    <w:p w14:paraId="21FA2265" w14:textId="77777777" w:rsidR="00247C1B" w:rsidRPr="00A944EF" w:rsidRDefault="00247C1B" w:rsidP="00247C1B">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14065410" w14:textId="77777777" w:rsidR="00247C1B" w:rsidRPr="00A944EF" w:rsidRDefault="00247C1B" w:rsidP="00247C1B">
      <w:pPr>
        <w:spacing w:line="360" w:lineRule="auto"/>
        <w:jc w:val="both"/>
        <w:rPr>
          <w:rFonts w:ascii="Arial" w:hAnsi="Arial"/>
          <w:szCs w:val="24"/>
        </w:rPr>
      </w:pPr>
    </w:p>
    <w:p w14:paraId="51D39558" w14:textId="77777777" w:rsidR="00247C1B" w:rsidRPr="00A944EF" w:rsidRDefault="00247C1B" w:rsidP="00247C1B">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3D153F44" w14:textId="77777777" w:rsidR="00247C1B" w:rsidRPr="00A944EF" w:rsidRDefault="00247C1B" w:rsidP="00247C1B">
      <w:pPr>
        <w:spacing w:line="360" w:lineRule="auto"/>
        <w:jc w:val="both"/>
        <w:rPr>
          <w:rFonts w:ascii="Arial" w:hAnsi="Arial"/>
          <w:szCs w:val="24"/>
        </w:rPr>
      </w:pPr>
      <w:r w:rsidRPr="00A944EF">
        <w:rPr>
          <w:rFonts w:ascii="Arial" w:hAnsi="Arial" w:hint="cs"/>
          <w:szCs w:val="24"/>
          <w:rtl/>
        </w:rPr>
        <w:t>ערבות זו אינה ניתנת להעברה.</w:t>
      </w:r>
    </w:p>
    <w:p w14:paraId="7328D590" w14:textId="77777777" w:rsidR="00247C1B" w:rsidRPr="00A944EF" w:rsidRDefault="00247C1B" w:rsidP="00247C1B">
      <w:pPr>
        <w:spacing w:line="360" w:lineRule="auto"/>
        <w:jc w:val="both"/>
        <w:rPr>
          <w:rFonts w:ascii="Arial" w:hAnsi="Arial"/>
          <w:szCs w:val="24"/>
          <w:rtl/>
        </w:rPr>
      </w:pPr>
    </w:p>
    <w:p w14:paraId="0095E88E" w14:textId="77777777" w:rsidR="00247C1B" w:rsidRPr="00A944EF" w:rsidRDefault="00247C1B" w:rsidP="00247C1B">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12075127" w14:textId="77777777" w:rsidR="00247C1B" w:rsidRPr="00A944EF" w:rsidRDefault="00247C1B" w:rsidP="00247C1B">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3DC0F62C" w14:textId="77777777" w:rsidR="00247C1B" w:rsidRPr="008B5DF7" w:rsidRDefault="00247C1B" w:rsidP="00247C1B">
      <w:pPr>
        <w:spacing w:line="360" w:lineRule="auto"/>
        <w:jc w:val="both"/>
        <w:rPr>
          <w:szCs w:val="24"/>
          <w:rtl/>
        </w:rPr>
      </w:pPr>
      <w:r w:rsidRPr="00A944EF">
        <w:rPr>
          <w:rFonts w:ascii="Arial" w:hAnsi="Arial"/>
          <w:szCs w:val="24"/>
          <w:rtl/>
        </w:rPr>
        <w:t>כתובת סניף הבנק/חברת הביטוח ___________________________</w:t>
      </w:r>
    </w:p>
    <w:p w14:paraId="24B3394D" w14:textId="77777777" w:rsidR="00247C1B" w:rsidRPr="00AA5F3B" w:rsidRDefault="00247C1B" w:rsidP="00247C1B">
      <w:pPr>
        <w:pageBreakBefore/>
        <w:spacing w:line="360" w:lineRule="auto"/>
        <w:jc w:val="right"/>
        <w:rPr>
          <w:b/>
          <w:bCs/>
          <w:sz w:val="32"/>
          <w:szCs w:val="32"/>
          <w:u w:val="single"/>
          <w:rtl/>
        </w:rPr>
      </w:pPr>
      <w:r w:rsidRPr="00AA5F3B">
        <w:rPr>
          <w:rFonts w:hint="cs"/>
          <w:b/>
          <w:bCs/>
          <w:sz w:val="32"/>
          <w:szCs w:val="32"/>
          <w:u w:val="single"/>
          <w:rtl/>
        </w:rPr>
        <w:t>נספח ט</w:t>
      </w:r>
      <w:r>
        <w:rPr>
          <w:rFonts w:hint="cs"/>
          <w:b/>
          <w:bCs/>
          <w:sz w:val="32"/>
          <w:szCs w:val="32"/>
          <w:u w:val="single"/>
          <w:rtl/>
        </w:rPr>
        <w:t>ז</w:t>
      </w:r>
      <w:r w:rsidRPr="00AA5F3B">
        <w:rPr>
          <w:rFonts w:hint="cs"/>
          <w:b/>
          <w:bCs/>
          <w:sz w:val="32"/>
          <w:szCs w:val="32"/>
          <w:u w:val="single"/>
          <w:rtl/>
        </w:rPr>
        <w:t>'</w:t>
      </w:r>
    </w:p>
    <w:p w14:paraId="0AA9FD17" w14:textId="77777777" w:rsidR="00247C1B" w:rsidRPr="00AA5F3B" w:rsidRDefault="00247C1B" w:rsidP="00247C1B">
      <w:pPr>
        <w:spacing w:line="360" w:lineRule="auto"/>
        <w:jc w:val="center"/>
        <w:rPr>
          <w:rFonts w:ascii="Arial" w:hAnsi="Arial"/>
          <w:b/>
          <w:bCs/>
          <w:sz w:val="32"/>
          <w:szCs w:val="32"/>
          <w:u w:val="single"/>
        </w:rPr>
      </w:pPr>
      <w:r w:rsidRPr="00DC34F9">
        <w:rPr>
          <w:rFonts w:ascii="Arial" w:hAnsi="Arial" w:hint="cs"/>
          <w:b/>
          <w:bCs/>
          <w:sz w:val="32"/>
          <w:szCs w:val="32"/>
          <w:u w:val="single"/>
          <w:rtl/>
        </w:rPr>
        <w:t>תצהיר</w:t>
      </w:r>
      <w:r w:rsidRPr="00DC34F9">
        <w:rPr>
          <w:rFonts w:ascii="Arial" w:hAnsi="Arial"/>
          <w:b/>
          <w:bCs/>
          <w:sz w:val="32"/>
          <w:szCs w:val="32"/>
          <w:u w:val="single"/>
          <w:rtl/>
        </w:rPr>
        <w:t xml:space="preserve"> </w:t>
      </w:r>
      <w:r w:rsidRPr="00DC34F9">
        <w:rPr>
          <w:rFonts w:ascii="Arial" w:hAnsi="Arial" w:hint="eastAsia"/>
          <w:b/>
          <w:bCs/>
          <w:sz w:val="32"/>
          <w:szCs w:val="32"/>
          <w:u w:val="single"/>
          <w:rtl/>
        </w:rPr>
        <w:t>המציע</w:t>
      </w:r>
      <w:r w:rsidRPr="00DC34F9">
        <w:rPr>
          <w:rFonts w:ascii="Arial" w:hAnsi="Arial"/>
          <w:b/>
          <w:bCs/>
          <w:sz w:val="32"/>
          <w:szCs w:val="32"/>
          <w:u w:val="single"/>
          <w:rtl/>
        </w:rPr>
        <w:t xml:space="preserve"> </w:t>
      </w:r>
      <w:r w:rsidRPr="00DC34F9">
        <w:rPr>
          <w:rFonts w:ascii="Arial" w:hAnsi="Arial" w:hint="eastAsia"/>
          <w:b/>
          <w:bCs/>
          <w:sz w:val="32"/>
          <w:szCs w:val="32"/>
          <w:u w:val="single"/>
          <w:rtl/>
        </w:rPr>
        <w:t>בדבר</w:t>
      </w:r>
      <w:r w:rsidRPr="00DC34F9">
        <w:rPr>
          <w:rFonts w:ascii="Arial" w:hAnsi="Arial"/>
          <w:b/>
          <w:bCs/>
          <w:sz w:val="32"/>
          <w:szCs w:val="32"/>
          <w:u w:val="single"/>
          <w:rtl/>
        </w:rPr>
        <w:t xml:space="preserve"> </w:t>
      </w:r>
      <w:r w:rsidRPr="00DC34F9">
        <w:rPr>
          <w:rFonts w:ascii="Arial" w:hAnsi="Arial" w:hint="eastAsia"/>
          <w:b/>
          <w:bCs/>
          <w:sz w:val="32"/>
          <w:szCs w:val="32"/>
          <w:u w:val="single"/>
          <w:rtl/>
        </w:rPr>
        <w:t>עמידה</w:t>
      </w:r>
      <w:r w:rsidRPr="00DC34F9">
        <w:rPr>
          <w:rFonts w:ascii="Arial" w:hAnsi="Arial"/>
          <w:b/>
          <w:bCs/>
          <w:sz w:val="32"/>
          <w:szCs w:val="32"/>
          <w:u w:val="single"/>
          <w:rtl/>
        </w:rPr>
        <w:t xml:space="preserve"> </w:t>
      </w:r>
      <w:r w:rsidRPr="00DC34F9">
        <w:rPr>
          <w:rFonts w:ascii="Arial" w:hAnsi="Arial" w:hint="eastAsia"/>
          <w:b/>
          <w:bCs/>
          <w:sz w:val="32"/>
          <w:szCs w:val="32"/>
          <w:u w:val="single"/>
          <w:rtl/>
        </w:rPr>
        <w:t>בתנאי</w:t>
      </w:r>
      <w:r w:rsidRPr="00DC34F9">
        <w:rPr>
          <w:rFonts w:ascii="Arial" w:hAnsi="Arial"/>
          <w:b/>
          <w:bCs/>
          <w:sz w:val="32"/>
          <w:szCs w:val="32"/>
          <w:u w:val="single"/>
          <w:rtl/>
        </w:rPr>
        <w:t xml:space="preserve"> </w:t>
      </w:r>
      <w:r w:rsidRPr="00DC34F9">
        <w:rPr>
          <w:rFonts w:ascii="Arial" w:hAnsi="Arial" w:hint="eastAsia"/>
          <w:b/>
          <w:bCs/>
          <w:sz w:val="32"/>
          <w:szCs w:val="32"/>
          <w:u w:val="single"/>
          <w:rtl/>
        </w:rPr>
        <w:t>הסף</w:t>
      </w:r>
      <w:r w:rsidRPr="00DC34F9">
        <w:rPr>
          <w:rFonts w:ascii="Arial" w:hAnsi="Arial"/>
          <w:b/>
          <w:bCs/>
          <w:sz w:val="32"/>
          <w:szCs w:val="32"/>
          <w:u w:val="single"/>
          <w:rtl/>
        </w:rPr>
        <w:t xml:space="preserve"> </w:t>
      </w:r>
      <w:r w:rsidRPr="00DC34F9">
        <w:rPr>
          <w:rFonts w:ascii="Arial" w:hAnsi="Arial" w:hint="eastAsia"/>
          <w:b/>
          <w:bCs/>
          <w:sz w:val="32"/>
          <w:szCs w:val="32"/>
          <w:u w:val="single"/>
          <w:rtl/>
        </w:rPr>
        <w:t>המקצועיים</w:t>
      </w:r>
      <w:r w:rsidRPr="00DC34F9">
        <w:rPr>
          <w:rFonts w:ascii="Arial" w:hAnsi="Arial" w:hint="cs"/>
          <w:b/>
          <w:bCs/>
          <w:sz w:val="32"/>
          <w:szCs w:val="32"/>
          <w:u w:val="single"/>
          <w:rtl/>
        </w:rPr>
        <w:t xml:space="preserve"> ב</w:t>
      </w:r>
      <w:r w:rsidRPr="00DC34F9">
        <w:rPr>
          <w:rFonts w:ascii="Arial" w:hAnsi="Arial" w:hint="eastAsia"/>
          <w:b/>
          <w:bCs/>
          <w:sz w:val="32"/>
          <w:szCs w:val="32"/>
          <w:u w:val="single"/>
          <w:rtl/>
        </w:rPr>
        <w:t>מכרז</w:t>
      </w:r>
      <w:r w:rsidRPr="00DC34F9">
        <w:rPr>
          <w:rFonts w:ascii="Arial" w:hAnsi="Arial" w:hint="cs"/>
          <w:b/>
          <w:bCs/>
          <w:sz w:val="32"/>
          <w:szCs w:val="32"/>
          <w:u w:val="single"/>
          <w:rtl/>
        </w:rPr>
        <w:t xml:space="preserve"> פומבי</w:t>
      </w:r>
      <w:r w:rsidRPr="00DC34F9">
        <w:rPr>
          <w:rFonts w:ascii="Arial" w:hAnsi="Arial"/>
          <w:b/>
          <w:bCs/>
          <w:sz w:val="32"/>
          <w:szCs w:val="32"/>
          <w:u w:val="single"/>
          <w:rtl/>
        </w:rPr>
        <w:t xml:space="preserve"> </w:t>
      </w:r>
      <w:r>
        <w:rPr>
          <w:rFonts w:ascii="Arial" w:hAnsi="Arial" w:hint="cs"/>
          <w:b/>
          <w:bCs/>
          <w:sz w:val="32"/>
          <w:szCs w:val="32"/>
          <w:u w:val="single"/>
          <w:rtl/>
        </w:rPr>
        <w:t>24</w:t>
      </w:r>
      <w:r w:rsidRPr="00DC34F9">
        <w:rPr>
          <w:rFonts w:ascii="Arial" w:hAnsi="Arial" w:hint="cs"/>
          <w:b/>
          <w:bCs/>
          <w:sz w:val="32"/>
          <w:szCs w:val="32"/>
          <w:u w:val="single"/>
          <w:rtl/>
        </w:rPr>
        <w:t xml:space="preserve">/16 לקבלת </w:t>
      </w:r>
      <w:r>
        <w:rPr>
          <w:rFonts w:ascii="Arial" w:hAnsi="Arial" w:hint="cs"/>
          <w:b/>
          <w:bCs/>
          <w:sz w:val="32"/>
          <w:szCs w:val="32"/>
          <w:u w:val="single"/>
          <w:rtl/>
        </w:rPr>
        <w:t>שירותי הובלה, גרירה ואחסנת ציוד גפ</w:t>
      </w:r>
      <w:r>
        <w:rPr>
          <w:rFonts w:ascii="Arial" w:hAnsi="Arial"/>
          <w:b/>
          <w:bCs/>
          <w:sz w:val="32"/>
          <w:szCs w:val="32"/>
          <w:u w:val="single"/>
          <w:rtl/>
        </w:rPr>
        <w:t>"</w:t>
      </w:r>
      <w:r>
        <w:rPr>
          <w:rFonts w:ascii="Arial" w:hAnsi="Arial" w:hint="cs"/>
          <w:b/>
          <w:bCs/>
          <w:sz w:val="32"/>
          <w:szCs w:val="32"/>
          <w:u w:val="single"/>
          <w:rtl/>
        </w:rPr>
        <w:t>מ</w:t>
      </w:r>
    </w:p>
    <w:p w14:paraId="365F2516" w14:textId="77777777" w:rsidR="00247C1B" w:rsidRPr="00A44DE9" w:rsidRDefault="00247C1B" w:rsidP="00247C1B">
      <w:pPr>
        <w:spacing w:line="276" w:lineRule="auto"/>
        <w:rPr>
          <w:rFonts w:ascii="Arial" w:hAnsi="Arial"/>
          <w:szCs w:val="24"/>
          <w:rtl/>
        </w:rPr>
      </w:pPr>
    </w:p>
    <w:p w14:paraId="7B1E8CA3" w14:textId="77777777" w:rsidR="00247C1B" w:rsidRPr="005303A5" w:rsidRDefault="00247C1B" w:rsidP="00247C1B">
      <w:pPr>
        <w:spacing w:line="276" w:lineRule="auto"/>
        <w:rPr>
          <w:b/>
          <w:bCs/>
          <w:szCs w:val="24"/>
          <w:u w:val="single"/>
          <w:rtl/>
        </w:rPr>
      </w:pPr>
      <w:r w:rsidRPr="005303A5">
        <w:rPr>
          <w:rFonts w:hint="cs"/>
          <w:b/>
          <w:bCs/>
          <w:szCs w:val="24"/>
          <w:u w:val="single"/>
          <w:rtl/>
        </w:rPr>
        <w:t>תצהיר המציע להוכחת יכולת הובלת ציוד גז ו</w:t>
      </w:r>
      <w:r>
        <w:rPr>
          <w:rFonts w:hint="cs"/>
          <w:b/>
          <w:bCs/>
          <w:szCs w:val="24"/>
          <w:u w:val="single"/>
          <w:rtl/>
        </w:rPr>
        <w:t>גרירה</w:t>
      </w:r>
      <w:r w:rsidRPr="005303A5">
        <w:rPr>
          <w:rFonts w:hint="cs"/>
          <w:b/>
          <w:bCs/>
          <w:szCs w:val="24"/>
          <w:u w:val="single"/>
          <w:rtl/>
        </w:rPr>
        <w:t xml:space="preserve"> כאמור בתנאי סף </w:t>
      </w:r>
      <w:r>
        <w:rPr>
          <w:rFonts w:hint="cs"/>
          <w:b/>
          <w:bCs/>
          <w:szCs w:val="24"/>
          <w:u w:val="single"/>
          <w:rtl/>
        </w:rPr>
        <w:t>מקצועיים</w:t>
      </w:r>
      <w:r w:rsidRPr="005303A5">
        <w:rPr>
          <w:rFonts w:hint="cs"/>
          <w:b/>
          <w:bCs/>
          <w:szCs w:val="24"/>
          <w:u w:val="single"/>
          <w:rtl/>
        </w:rPr>
        <w:t>:</w:t>
      </w:r>
    </w:p>
    <w:p w14:paraId="5E064CA3" w14:textId="77777777" w:rsidR="00247C1B" w:rsidRPr="00A44DE9" w:rsidRDefault="00247C1B" w:rsidP="00247C1B">
      <w:pPr>
        <w:spacing w:line="360" w:lineRule="auto"/>
        <w:jc w:val="both"/>
        <w:rPr>
          <w:szCs w:val="24"/>
          <w:rtl/>
        </w:rPr>
      </w:pPr>
    </w:p>
    <w:p w14:paraId="32B6FA22" w14:textId="77777777" w:rsidR="00247C1B" w:rsidRDefault="00247C1B" w:rsidP="00247C1B">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Pr>
          <w:rFonts w:hint="cs"/>
          <w:szCs w:val="24"/>
          <w:rtl/>
        </w:rPr>
        <w:t xml:space="preserve"> כדלקמן:</w:t>
      </w:r>
    </w:p>
    <w:p w14:paraId="30A6B9ED" w14:textId="77777777" w:rsidR="00247C1B" w:rsidRDefault="00247C1B" w:rsidP="00247C1B">
      <w:pPr>
        <w:tabs>
          <w:tab w:val="left" w:pos="1076"/>
          <w:tab w:val="right" w:pos="4534"/>
        </w:tabs>
        <w:autoSpaceDE w:val="0"/>
        <w:autoSpaceDN w:val="0"/>
        <w:adjustRightInd w:val="0"/>
        <w:spacing w:line="360" w:lineRule="auto"/>
        <w:jc w:val="both"/>
        <w:rPr>
          <w:szCs w:val="24"/>
          <w:rtl/>
        </w:rPr>
      </w:pPr>
    </w:p>
    <w:p w14:paraId="07378F32" w14:textId="77777777" w:rsidR="00247C1B" w:rsidRDefault="00247C1B" w:rsidP="00247C1B">
      <w:pPr>
        <w:pStyle w:val="af6"/>
        <w:numPr>
          <w:ilvl w:val="1"/>
          <w:numId w:val="95"/>
        </w:numPr>
        <w:tabs>
          <w:tab w:val="left" w:pos="1076"/>
          <w:tab w:val="right" w:pos="4534"/>
        </w:tabs>
        <w:autoSpaceDE w:val="0"/>
        <w:autoSpaceDN w:val="0"/>
        <w:adjustRightInd w:val="0"/>
        <w:spacing w:line="360" w:lineRule="auto"/>
        <w:ind w:right="0"/>
        <w:jc w:val="both"/>
        <w:rPr>
          <w:rFonts w:ascii="Arial" w:hAnsi="Arial"/>
          <w:b/>
          <w:szCs w:val="24"/>
        </w:rPr>
      </w:pPr>
      <w:r w:rsidRPr="00FE77B8">
        <w:rPr>
          <w:rFonts w:ascii="Arial" w:hAnsi="Arial" w:hint="cs"/>
          <w:b/>
          <w:szCs w:val="24"/>
          <w:rtl/>
        </w:rPr>
        <w:t>למציע יש יכולת לספק שירותי הובלת ציוד לרבות הובלת מיכלי גפ"מ בגדלים שונים באמצעות שתי (2) משאיות, כל אחת בעלת כושר</w:t>
      </w:r>
      <w:r>
        <w:rPr>
          <w:rFonts w:ascii="Arial" w:hAnsi="Arial" w:hint="cs"/>
          <w:b/>
          <w:szCs w:val="24"/>
          <w:rtl/>
        </w:rPr>
        <w:t xml:space="preserve"> הובלה</w:t>
      </w:r>
      <w:r w:rsidRPr="00FE77B8">
        <w:rPr>
          <w:rFonts w:ascii="Arial" w:hAnsi="Arial" w:hint="cs"/>
          <w:b/>
          <w:szCs w:val="24"/>
          <w:rtl/>
        </w:rPr>
        <w:t xml:space="preserve"> של 12 טון לפחות, כולל משקל עצמי </w:t>
      </w:r>
      <w:r w:rsidRPr="00FE77B8">
        <w:rPr>
          <w:rFonts w:ascii="Arial" w:hAnsi="Arial" w:hint="cs"/>
          <w:bCs/>
          <w:szCs w:val="24"/>
          <w:rtl/>
        </w:rPr>
        <w:t>וכן</w:t>
      </w:r>
      <w:r w:rsidRPr="00FE77B8">
        <w:rPr>
          <w:rFonts w:ascii="Arial" w:hAnsi="Arial" w:hint="cs"/>
          <w:b/>
          <w:szCs w:val="24"/>
          <w:rtl/>
        </w:rPr>
        <w:t xml:space="preserve"> לספק שירותי </w:t>
      </w:r>
      <w:r>
        <w:rPr>
          <w:rFonts w:ascii="Arial" w:hAnsi="Arial" w:hint="cs"/>
          <w:b/>
          <w:szCs w:val="24"/>
          <w:rtl/>
        </w:rPr>
        <w:t>גרירה</w:t>
      </w:r>
      <w:r w:rsidRPr="00FE77B8">
        <w:rPr>
          <w:rFonts w:ascii="Arial" w:hAnsi="Arial" w:hint="cs"/>
          <w:b/>
          <w:szCs w:val="24"/>
          <w:rtl/>
        </w:rPr>
        <w:t xml:space="preserve"> באמצעות שתי (2) משאיות גרר, </w:t>
      </w:r>
      <w:r w:rsidRPr="000E40C3">
        <w:rPr>
          <w:rFonts w:ascii="Arial" w:hAnsi="Arial" w:hint="cs"/>
          <w:b/>
          <w:szCs w:val="24"/>
          <w:rtl/>
        </w:rPr>
        <w:t xml:space="preserve">בעלות כושר </w:t>
      </w:r>
      <w:r>
        <w:rPr>
          <w:rFonts w:ascii="Arial" w:hAnsi="Arial" w:hint="cs"/>
          <w:b/>
          <w:szCs w:val="24"/>
          <w:rtl/>
        </w:rPr>
        <w:t>גרירה</w:t>
      </w:r>
      <w:r w:rsidRPr="000E40C3">
        <w:rPr>
          <w:rFonts w:ascii="Arial" w:hAnsi="Arial" w:hint="cs"/>
          <w:b/>
          <w:szCs w:val="24"/>
          <w:rtl/>
        </w:rPr>
        <w:t xml:space="preserve"> של 15 טון לפחות</w:t>
      </w:r>
      <w:r w:rsidRPr="00FE77B8">
        <w:rPr>
          <w:rFonts w:ascii="Arial" w:hAnsi="Arial" w:hint="cs"/>
          <w:b/>
          <w:szCs w:val="24"/>
          <w:rtl/>
        </w:rPr>
        <w:t xml:space="preserve">, לא כולל משקל עצמי. </w:t>
      </w:r>
      <w:r>
        <w:rPr>
          <w:rFonts w:hint="cs"/>
          <w:szCs w:val="24"/>
          <w:rtl/>
        </w:rPr>
        <w:t>עבור כל המשאיות האמורות קיימים</w:t>
      </w:r>
      <w:r w:rsidRPr="00FE77B8">
        <w:rPr>
          <w:rFonts w:hint="cs"/>
          <w:szCs w:val="24"/>
          <w:rtl/>
        </w:rPr>
        <w:t xml:space="preserve"> ההיתרים המתאימים </w:t>
      </w:r>
      <w:r>
        <w:rPr>
          <w:rFonts w:hint="cs"/>
          <w:szCs w:val="24"/>
          <w:rtl/>
        </w:rPr>
        <w:t>להובלת</w:t>
      </w:r>
      <w:r w:rsidRPr="00FE77B8">
        <w:rPr>
          <w:rFonts w:hint="cs"/>
          <w:szCs w:val="24"/>
          <w:rtl/>
        </w:rPr>
        <w:t xml:space="preserve"> חומרים מסוכנים</w:t>
      </w:r>
      <w:r w:rsidRPr="00FE77B8">
        <w:rPr>
          <w:rFonts w:ascii="Arial" w:hAnsi="Arial" w:hint="cs"/>
          <w:b/>
          <w:szCs w:val="24"/>
          <w:rtl/>
        </w:rPr>
        <w:t>, ממשרד התחבורה.</w:t>
      </w:r>
    </w:p>
    <w:p w14:paraId="797D1953" w14:textId="77777777" w:rsidR="00247C1B" w:rsidRPr="00FE77B8" w:rsidRDefault="00247C1B" w:rsidP="00247C1B">
      <w:pPr>
        <w:pStyle w:val="af6"/>
        <w:numPr>
          <w:ilvl w:val="1"/>
          <w:numId w:val="95"/>
        </w:numPr>
        <w:tabs>
          <w:tab w:val="left" w:pos="1076"/>
          <w:tab w:val="right" w:pos="4534"/>
        </w:tabs>
        <w:autoSpaceDE w:val="0"/>
        <w:autoSpaceDN w:val="0"/>
        <w:adjustRightInd w:val="0"/>
        <w:spacing w:line="360" w:lineRule="auto"/>
        <w:ind w:right="0"/>
        <w:jc w:val="both"/>
        <w:rPr>
          <w:rFonts w:ascii="Arial" w:hAnsi="Arial"/>
          <w:b/>
          <w:szCs w:val="24"/>
        </w:rPr>
      </w:pPr>
      <w:r w:rsidRPr="00FE77B8">
        <w:rPr>
          <w:rFonts w:hint="cs"/>
          <w:szCs w:val="24"/>
          <w:rtl/>
        </w:rPr>
        <w:t>המציע מעסיק עובדים מיומנים בביצוע עבודות העמסה ופריקת הציוד התפוס, לרבות מיכלי גפ"מ מיטלטלים, צוברים, משקלים וצנרות</w:t>
      </w:r>
      <w:r w:rsidRPr="00FE77B8">
        <w:rPr>
          <w:szCs w:val="24"/>
          <w:rtl/>
        </w:rPr>
        <w:t>.</w:t>
      </w:r>
    </w:p>
    <w:p w14:paraId="4F416CC7" w14:textId="77777777" w:rsidR="00247C1B" w:rsidRPr="00FE77B8" w:rsidRDefault="00247C1B" w:rsidP="00247C1B">
      <w:pPr>
        <w:pStyle w:val="af6"/>
        <w:numPr>
          <w:ilvl w:val="1"/>
          <w:numId w:val="95"/>
        </w:numPr>
        <w:spacing w:line="360" w:lineRule="auto"/>
        <w:ind w:right="0"/>
        <w:jc w:val="both"/>
        <w:rPr>
          <w:szCs w:val="24"/>
          <w:rtl/>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p>
    <w:p w14:paraId="1BF6F03A" w14:textId="77777777" w:rsidR="00247C1B" w:rsidRPr="00A44DE9" w:rsidRDefault="00247C1B" w:rsidP="00247C1B">
      <w:pPr>
        <w:spacing w:line="360" w:lineRule="auto"/>
        <w:ind w:left="746"/>
        <w:jc w:val="both"/>
        <w:rPr>
          <w:szCs w:val="24"/>
          <w:rtl/>
        </w:rPr>
      </w:pPr>
      <w:r w:rsidRPr="00024667">
        <w:rPr>
          <w:szCs w:val="24"/>
          <w:rtl/>
        </w:rPr>
        <w:t>___________  _______________     ____________            _____________</w:t>
      </w:r>
    </w:p>
    <w:p w14:paraId="6B6AA40E" w14:textId="77777777" w:rsidR="00247C1B" w:rsidRPr="00A44DE9" w:rsidRDefault="00247C1B" w:rsidP="00247C1B">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14:paraId="752495C2" w14:textId="77777777" w:rsidR="00247C1B" w:rsidRPr="00A44DE9" w:rsidRDefault="00247C1B" w:rsidP="00247C1B">
      <w:pPr>
        <w:spacing w:line="360" w:lineRule="auto"/>
        <w:rPr>
          <w:szCs w:val="24"/>
          <w:u w:val="single"/>
          <w:rtl/>
        </w:rPr>
      </w:pPr>
    </w:p>
    <w:p w14:paraId="17922A3E" w14:textId="77777777" w:rsidR="00247C1B" w:rsidRPr="00A44DE9" w:rsidRDefault="00247C1B" w:rsidP="00247C1B">
      <w:pPr>
        <w:spacing w:line="360" w:lineRule="auto"/>
        <w:rPr>
          <w:szCs w:val="24"/>
          <w:u w:val="single"/>
          <w:rtl/>
        </w:rPr>
      </w:pPr>
      <w:r w:rsidRPr="00024667">
        <w:rPr>
          <w:rFonts w:hint="eastAsia"/>
          <w:szCs w:val="24"/>
          <w:u w:val="single"/>
          <w:rtl/>
        </w:rPr>
        <w:t>אישור</w:t>
      </w:r>
    </w:p>
    <w:p w14:paraId="5D6B3C40" w14:textId="77777777" w:rsidR="00247C1B" w:rsidRPr="00A44DE9" w:rsidRDefault="00247C1B" w:rsidP="00247C1B">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14:paraId="75F35823" w14:textId="77777777" w:rsidR="00247C1B" w:rsidRPr="00A44DE9" w:rsidRDefault="00247C1B" w:rsidP="00247C1B">
      <w:pPr>
        <w:spacing w:line="360" w:lineRule="auto"/>
        <w:rPr>
          <w:szCs w:val="24"/>
          <w:rtl/>
        </w:rPr>
      </w:pPr>
      <w:r w:rsidRPr="00024667">
        <w:rPr>
          <w:szCs w:val="24"/>
          <w:rtl/>
        </w:rPr>
        <w:t>_______                                                                         ______ ____________</w:t>
      </w:r>
    </w:p>
    <w:p w14:paraId="13891E58" w14:textId="77777777" w:rsidR="00247C1B" w:rsidRPr="00A44DE9" w:rsidRDefault="00247C1B" w:rsidP="00247C1B">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14:paraId="0E5DD18A" w14:textId="77777777" w:rsidR="00247C1B" w:rsidRPr="00AA5F3B" w:rsidRDefault="00247C1B" w:rsidP="00247C1B">
      <w:pPr>
        <w:pageBreakBefore/>
        <w:spacing w:line="360" w:lineRule="auto"/>
        <w:jc w:val="right"/>
        <w:rPr>
          <w:b/>
          <w:bCs/>
          <w:sz w:val="32"/>
          <w:szCs w:val="32"/>
          <w:u w:val="single"/>
          <w:rtl/>
        </w:rPr>
      </w:pPr>
      <w:r w:rsidRPr="00AA5F3B">
        <w:rPr>
          <w:rFonts w:hint="cs"/>
          <w:b/>
          <w:bCs/>
          <w:sz w:val="32"/>
          <w:szCs w:val="32"/>
          <w:u w:val="single"/>
          <w:rtl/>
        </w:rPr>
        <w:t xml:space="preserve">נספח </w:t>
      </w:r>
      <w:r>
        <w:rPr>
          <w:rFonts w:hint="cs"/>
          <w:b/>
          <w:bCs/>
          <w:sz w:val="32"/>
          <w:szCs w:val="32"/>
          <w:u w:val="single"/>
          <w:rtl/>
        </w:rPr>
        <w:t>יז</w:t>
      </w:r>
      <w:r w:rsidRPr="00AA5F3B">
        <w:rPr>
          <w:rFonts w:hint="cs"/>
          <w:b/>
          <w:bCs/>
          <w:sz w:val="32"/>
          <w:szCs w:val="32"/>
          <w:u w:val="single"/>
          <w:rtl/>
        </w:rPr>
        <w:t>'</w:t>
      </w:r>
    </w:p>
    <w:p w14:paraId="403C5E1E" w14:textId="77777777" w:rsidR="00247C1B" w:rsidRDefault="00247C1B" w:rsidP="00247C1B">
      <w:pPr>
        <w:autoSpaceDE w:val="0"/>
        <w:autoSpaceDN w:val="0"/>
        <w:adjustRightInd w:val="0"/>
        <w:spacing w:line="360" w:lineRule="auto"/>
        <w:rPr>
          <w:rFonts w:ascii="Arial" w:hAnsi="Arial"/>
          <w:bCs/>
          <w:szCs w:val="24"/>
          <w:highlight w:val="yellow"/>
          <w:rtl/>
        </w:rPr>
      </w:pPr>
      <w:r w:rsidRPr="00DC34F9">
        <w:rPr>
          <w:rFonts w:ascii="Arial" w:hAnsi="Arial" w:hint="cs"/>
          <w:b/>
          <w:bCs/>
          <w:sz w:val="32"/>
          <w:szCs w:val="32"/>
          <w:u w:val="single"/>
          <w:rtl/>
        </w:rPr>
        <w:t>תצהיר</w:t>
      </w:r>
      <w:r w:rsidRPr="00DC34F9">
        <w:rPr>
          <w:rFonts w:ascii="Arial" w:hAnsi="Arial"/>
          <w:b/>
          <w:bCs/>
          <w:sz w:val="32"/>
          <w:szCs w:val="32"/>
          <w:u w:val="single"/>
          <w:rtl/>
        </w:rPr>
        <w:t xml:space="preserve"> </w:t>
      </w:r>
      <w:r w:rsidRPr="00DC34F9">
        <w:rPr>
          <w:rFonts w:ascii="Arial" w:hAnsi="Arial" w:hint="eastAsia"/>
          <w:b/>
          <w:bCs/>
          <w:sz w:val="32"/>
          <w:szCs w:val="32"/>
          <w:u w:val="single"/>
          <w:rtl/>
        </w:rPr>
        <w:t>המציע</w:t>
      </w:r>
      <w:r w:rsidRPr="00DC34F9">
        <w:rPr>
          <w:rFonts w:ascii="Arial" w:hAnsi="Arial"/>
          <w:b/>
          <w:bCs/>
          <w:sz w:val="32"/>
          <w:szCs w:val="32"/>
          <w:u w:val="single"/>
          <w:rtl/>
        </w:rPr>
        <w:t xml:space="preserve"> </w:t>
      </w:r>
      <w:r w:rsidRPr="00DC34F9">
        <w:rPr>
          <w:rFonts w:ascii="Arial" w:hAnsi="Arial" w:hint="eastAsia"/>
          <w:b/>
          <w:bCs/>
          <w:sz w:val="32"/>
          <w:szCs w:val="32"/>
          <w:u w:val="single"/>
          <w:rtl/>
        </w:rPr>
        <w:t>בדבר</w:t>
      </w:r>
      <w:r w:rsidRPr="00DC34F9">
        <w:rPr>
          <w:rFonts w:ascii="Arial" w:hAnsi="Arial"/>
          <w:b/>
          <w:bCs/>
          <w:sz w:val="32"/>
          <w:szCs w:val="32"/>
          <w:u w:val="single"/>
          <w:rtl/>
        </w:rPr>
        <w:t xml:space="preserve"> </w:t>
      </w:r>
      <w:r w:rsidRPr="00DC34F9">
        <w:rPr>
          <w:rFonts w:ascii="Arial" w:hAnsi="Arial" w:hint="eastAsia"/>
          <w:b/>
          <w:bCs/>
          <w:sz w:val="32"/>
          <w:szCs w:val="32"/>
          <w:u w:val="single"/>
          <w:rtl/>
        </w:rPr>
        <w:t>עמידה</w:t>
      </w:r>
      <w:r w:rsidRPr="00DC34F9">
        <w:rPr>
          <w:rFonts w:ascii="Arial" w:hAnsi="Arial"/>
          <w:b/>
          <w:bCs/>
          <w:sz w:val="32"/>
          <w:szCs w:val="32"/>
          <w:u w:val="single"/>
          <w:rtl/>
        </w:rPr>
        <w:t xml:space="preserve"> </w:t>
      </w:r>
      <w:r w:rsidRPr="00DC34F9">
        <w:rPr>
          <w:rFonts w:ascii="Arial" w:hAnsi="Arial" w:hint="eastAsia"/>
          <w:b/>
          <w:bCs/>
          <w:sz w:val="32"/>
          <w:szCs w:val="32"/>
          <w:u w:val="single"/>
          <w:rtl/>
        </w:rPr>
        <w:t>בתנאי</w:t>
      </w:r>
      <w:r w:rsidRPr="00DC34F9">
        <w:rPr>
          <w:rFonts w:ascii="Arial" w:hAnsi="Arial"/>
          <w:b/>
          <w:bCs/>
          <w:sz w:val="32"/>
          <w:szCs w:val="32"/>
          <w:u w:val="single"/>
          <w:rtl/>
        </w:rPr>
        <w:t xml:space="preserve"> </w:t>
      </w:r>
      <w:r w:rsidRPr="00DC34F9">
        <w:rPr>
          <w:rFonts w:ascii="Arial" w:hAnsi="Arial" w:hint="eastAsia"/>
          <w:b/>
          <w:bCs/>
          <w:sz w:val="32"/>
          <w:szCs w:val="32"/>
          <w:u w:val="single"/>
          <w:rtl/>
        </w:rPr>
        <w:t>הסף</w:t>
      </w:r>
      <w:r w:rsidRPr="00DC34F9">
        <w:rPr>
          <w:rFonts w:ascii="Arial" w:hAnsi="Arial"/>
          <w:b/>
          <w:bCs/>
          <w:sz w:val="32"/>
          <w:szCs w:val="32"/>
          <w:u w:val="single"/>
          <w:rtl/>
        </w:rPr>
        <w:t xml:space="preserve"> </w:t>
      </w:r>
      <w:r w:rsidRPr="00DC34F9">
        <w:rPr>
          <w:rFonts w:ascii="Arial" w:hAnsi="Arial" w:hint="eastAsia"/>
          <w:b/>
          <w:bCs/>
          <w:sz w:val="32"/>
          <w:szCs w:val="32"/>
          <w:u w:val="single"/>
          <w:rtl/>
        </w:rPr>
        <w:t>המקצועיים</w:t>
      </w:r>
      <w:r w:rsidRPr="00DC34F9">
        <w:rPr>
          <w:rFonts w:ascii="Arial" w:hAnsi="Arial" w:hint="cs"/>
          <w:b/>
          <w:bCs/>
          <w:sz w:val="32"/>
          <w:szCs w:val="32"/>
          <w:u w:val="single"/>
          <w:rtl/>
        </w:rPr>
        <w:t xml:space="preserve"> ב</w:t>
      </w:r>
      <w:r w:rsidRPr="00DC34F9">
        <w:rPr>
          <w:rFonts w:ascii="Arial" w:hAnsi="Arial" w:hint="eastAsia"/>
          <w:b/>
          <w:bCs/>
          <w:sz w:val="32"/>
          <w:szCs w:val="32"/>
          <w:u w:val="single"/>
          <w:rtl/>
        </w:rPr>
        <w:t>מכרז</w:t>
      </w:r>
      <w:r w:rsidRPr="00DC34F9">
        <w:rPr>
          <w:rFonts w:ascii="Arial" w:hAnsi="Arial" w:hint="cs"/>
          <w:b/>
          <w:bCs/>
          <w:sz w:val="32"/>
          <w:szCs w:val="32"/>
          <w:u w:val="single"/>
          <w:rtl/>
        </w:rPr>
        <w:t xml:space="preserve"> פומבי</w:t>
      </w:r>
      <w:r w:rsidRPr="00DC34F9">
        <w:rPr>
          <w:rFonts w:ascii="Arial" w:hAnsi="Arial"/>
          <w:b/>
          <w:bCs/>
          <w:sz w:val="32"/>
          <w:szCs w:val="32"/>
          <w:u w:val="single"/>
          <w:rtl/>
        </w:rPr>
        <w:t xml:space="preserve"> </w:t>
      </w:r>
      <w:r>
        <w:rPr>
          <w:rFonts w:ascii="Arial" w:hAnsi="Arial" w:hint="cs"/>
          <w:b/>
          <w:bCs/>
          <w:sz w:val="32"/>
          <w:szCs w:val="32"/>
          <w:u w:val="single"/>
          <w:rtl/>
        </w:rPr>
        <w:t>24</w:t>
      </w:r>
      <w:r w:rsidRPr="00DC34F9">
        <w:rPr>
          <w:rFonts w:ascii="Arial" w:hAnsi="Arial" w:hint="cs"/>
          <w:b/>
          <w:bCs/>
          <w:sz w:val="32"/>
          <w:szCs w:val="32"/>
          <w:u w:val="single"/>
          <w:rtl/>
        </w:rPr>
        <w:t xml:space="preserve">/16 לקבלת </w:t>
      </w:r>
      <w:r>
        <w:rPr>
          <w:rFonts w:ascii="Arial" w:hAnsi="Arial" w:hint="cs"/>
          <w:b/>
          <w:bCs/>
          <w:sz w:val="32"/>
          <w:szCs w:val="32"/>
          <w:u w:val="single"/>
          <w:rtl/>
        </w:rPr>
        <w:t>שירותי הובלה, גרירה ואחסנת ציוד גפ</w:t>
      </w:r>
      <w:r>
        <w:rPr>
          <w:rFonts w:ascii="Arial" w:hAnsi="Arial"/>
          <w:b/>
          <w:bCs/>
          <w:sz w:val="32"/>
          <w:szCs w:val="32"/>
          <w:u w:val="single"/>
          <w:rtl/>
        </w:rPr>
        <w:t>"</w:t>
      </w:r>
      <w:r>
        <w:rPr>
          <w:rFonts w:ascii="Arial" w:hAnsi="Arial" w:hint="cs"/>
          <w:b/>
          <w:bCs/>
          <w:sz w:val="32"/>
          <w:szCs w:val="32"/>
          <w:u w:val="single"/>
          <w:rtl/>
        </w:rPr>
        <w:t>מ</w:t>
      </w:r>
    </w:p>
    <w:p w14:paraId="66F38D92" w14:textId="77777777" w:rsidR="00247C1B" w:rsidRPr="00A44DE9" w:rsidRDefault="00247C1B" w:rsidP="00247C1B">
      <w:pPr>
        <w:spacing w:line="276" w:lineRule="auto"/>
        <w:rPr>
          <w:rFonts w:ascii="Arial" w:hAnsi="Arial"/>
          <w:szCs w:val="24"/>
          <w:rtl/>
        </w:rPr>
      </w:pPr>
    </w:p>
    <w:p w14:paraId="288B10BA" w14:textId="77777777" w:rsidR="00247C1B" w:rsidRDefault="00247C1B" w:rsidP="00247C1B">
      <w:pPr>
        <w:tabs>
          <w:tab w:val="left" w:pos="1076"/>
          <w:tab w:val="right" w:pos="4534"/>
        </w:tabs>
        <w:autoSpaceDE w:val="0"/>
        <w:autoSpaceDN w:val="0"/>
        <w:adjustRightInd w:val="0"/>
        <w:spacing w:line="360" w:lineRule="auto"/>
        <w:ind w:left="360"/>
        <w:jc w:val="both"/>
        <w:rPr>
          <w:b/>
          <w:bCs/>
          <w:szCs w:val="24"/>
          <w:u w:val="single"/>
          <w:rtl/>
        </w:rPr>
      </w:pPr>
      <w:r w:rsidRPr="005303A5">
        <w:rPr>
          <w:rFonts w:hint="cs"/>
          <w:b/>
          <w:bCs/>
          <w:szCs w:val="24"/>
          <w:u w:val="single"/>
          <w:rtl/>
        </w:rPr>
        <w:t xml:space="preserve">תצהיר המציע להוכחת יכולת </w:t>
      </w:r>
      <w:r w:rsidRPr="003365E8">
        <w:rPr>
          <w:rFonts w:ascii="Arial" w:hAnsi="Arial" w:hint="cs"/>
          <w:b/>
          <w:bCs/>
          <w:szCs w:val="24"/>
          <w:u w:val="single"/>
          <w:rtl/>
        </w:rPr>
        <w:t>אחסון</w:t>
      </w:r>
      <w:r w:rsidRPr="001A61A0">
        <w:rPr>
          <w:rFonts w:ascii="Arial" w:hAnsi="Arial" w:hint="cs"/>
          <w:bCs/>
          <w:szCs w:val="24"/>
          <w:u w:val="single"/>
          <w:rtl/>
        </w:rPr>
        <w:t xml:space="preserve"> של מיכלי גפ"מ מיטלטלים, גפ"מ בצוברים וציוד אחר</w:t>
      </w:r>
      <w:r w:rsidRPr="005303A5">
        <w:rPr>
          <w:rFonts w:hint="cs"/>
          <w:b/>
          <w:bCs/>
          <w:szCs w:val="24"/>
          <w:u w:val="single"/>
          <w:rtl/>
        </w:rPr>
        <w:t xml:space="preserve"> כאמור בתנאי סף </w:t>
      </w:r>
      <w:r>
        <w:rPr>
          <w:rFonts w:hint="cs"/>
          <w:b/>
          <w:bCs/>
          <w:szCs w:val="24"/>
          <w:u w:val="single"/>
          <w:rtl/>
        </w:rPr>
        <w:t>מקצועיים</w:t>
      </w:r>
      <w:r w:rsidRPr="005303A5">
        <w:rPr>
          <w:rFonts w:hint="cs"/>
          <w:b/>
          <w:bCs/>
          <w:szCs w:val="24"/>
          <w:u w:val="single"/>
          <w:rtl/>
        </w:rPr>
        <w:t>:</w:t>
      </w:r>
    </w:p>
    <w:p w14:paraId="7A0D7E9E" w14:textId="77777777" w:rsidR="00247C1B" w:rsidRPr="00A44DE9" w:rsidRDefault="00247C1B" w:rsidP="00247C1B">
      <w:pPr>
        <w:spacing w:line="360" w:lineRule="auto"/>
        <w:jc w:val="both"/>
        <w:rPr>
          <w:szCs w:val="24"/>
          <w:rtl/>
        </w:rPr>
      </w:pPr>
    </w:p>
    <w:p w14:paraId="72BF6570" w14:textId="77777777" w:rsidR="00247C1B" w:rsidRPr="006969CE" w:rsidRDefault="00247C1B" w:rsidP="00247C1B">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w:t>
      </w:r>
    </w:p>
    <w:p w14:paraId="33A36536" w14:textId="77777777" w:rsidR="00247C1B" w:rsidRDefault="00247C1B" w:rsidP="00247C1B">
      <w:pPr>
        <w:numPr>
          <w:ilvl w:val="1"/>
          <w:numId w:val="96"/>
        </w:numPr>
        <w:tabs>
          <w:tab w:val="left" w:pos="1076"/>
          <w:tab w:val="right" w:pos="4534"/>
        </w:tabs>
        <w:autoSpaceDE w:val="0"/>
        <w:autoSpaceDN w:val="0"/>
        <w:adjustRightInd w:val="0"/>
        <w:spacing w:line="360" w:lineRule="auto"/>
        <w:jc w:val="both"/>
        <w:rPr>
          <w:rFonts w:ascii="Arial" w:hAnsi="Arial"/>
          <w:b/>
          <w:szCs w:val="24"/>
        </w:rPr>
      </w:pPr>
      <w:r w:rsidRPr="00EB3E5A">
        <w:rPr>
          <w:rFonts w:ascii="Arial" w:hAnsi="Arial" w:hint="cs"/>
          <w:b/>
          <w:szCs w:val="24"/>
          <w:rtl/>
        </w:rPr>
        <w:t>לרשות המציע עומד מחסן מורשה</w:t>
      </w:r>
      <w:r>
        <w:rPr>
          <w:rFonts w:ascii="Arial" w:hAnsi="Arial" w:hint="cs"/>
          <w:b/>
          <w:szCs w:val="24"/>
          <w:rtl/>
        </w:rPr>
        <w:t xml:space="preserve"> לאחסון גפ"מ </w:t>
      </w:r>
      <w:r w:rsidRPr="00EB3E5A">
        <w:rPr>
          <w:rFonts w:ascii="Arial" w:hAnsi="Arial"/>
          <w:b/>
          <w:szCs w:val="24"/>
          <w:rtl/>
        </w:rPr>
        <w:t xml:space="preserve">לפי </w:t>
      </w:r>
      <w:r w:rsidRPr="00EB3E5A">
        <w:rPr>
          <w:rFonts w:ascii="Arial" w:hAnsi="Arial" w:hint="cs"/>
          <w:b/>
          <w:szCs w:val="24"/>
          <w:rtl/>
        </w:rPr>
        <w:t xml:space="preserve">צו הגז (בטיחות ורישוי) (בטיחות ההחסנה של מכלים ומכלי מחנאות במחסן גפ"מ ובמחסן עזר), התשנ"ב-1992 (להלן </w:t>
      </w:r>
      <w:r w:rsidRPr="00EB3E5A">
        <w:rPr>
          <w:rFonts w:ascii="Arial" w:hAnsi="Arial"/>
          <w:b/>
          <w:szCs w:val="24"/>
          <w:rtl/>
        </w:rPr>
        <w:t>–</w:t>
      </w:r>
      <w:r w:rsidRPr="00EB3E5A">
        <w:rPr>
          <w:rFonts w:ascii="Arial" w:hAnsi="Arial" w:hint="cs"/>
          <w:b/>
          <w:szCs w:val="24"/>
          <w:rtl/>
        </w:rPr>
        <w:t xml:space="preserve"> "</w:t>
      </w:r>
      <w:r w:rsidRPr="006A7E04">
        <w:rPr>
          <w:rFonts w:ascii="Arial" w:hAnsi="Arial"/>
          <w:bCs/>
          <w:szCs w:val="24"/>
          <w:rtl/>
        </w:rPr>
        <w:t xml:space="preserve">צו </w:t>
      </w:r>
      <w:r w:rsidRPr="006A7E04">
        <w:rPr>
          <w:rFonts w:ascii="Arial" w:hAnsi="Arial" w:hint="cs"/>
          <w:bCs/>
          <w:szCs w:val="24"/>
          <w:rtl/>
        </w:rPr>
        <w:t>המחסנים</w:t>
      </w:r>
      <w:r w:rsidRPr="00EB3E5A">
        <w:rPr>
          <w:rFonts w:ascii="Arial" w:hAnsi="Arial" w:hint="cs"/>
          <w:b/>
          <w:szCs w:val="24"/>
          <w:rtl/>
        </w:rPr>
        <w:t>"),</w:t>
      </w:r>
      <w:r w:rsidRPr="00EB3E5A">
        <w:rPr>
          <w:rFonts w:ascii="Arial" w:hAnsi="Arial"/>
          <w:b/>
          <w:szCs w:val="24"/>
          <w:rtl/>
        </w:rPr>
        <w:t xml:space="preserve"> </w:t>
      </w:r>
      <w:r w:rsidRPr="00EB3E5A">
        <w:rPr>
          <w:rFonts w:ascii="Arial" w:hAnsi="Arial" w:hint="cs"/>
          <w:b/>
          <w:szCs w:val="24"/>
          <w:rtl/>
        </w:rPr>
        <w:t>שכ</w:t>
      </w:r>
      <w:r>
        <w:rPr>
          <w:rFonts w:ascii="Arial" w:hAnsi="Arial" w:hint="cs"/>
          <w:b/>
          <w:szCs w:val="24"/>
          <w:rtl/>
        </w:rPr>
        <w:t>מות הגפ"מ המותרת לאחסון בו הינה</w:t>
      </w:r>
      <w:r w:rsidRPr="00EB3E5A">
        <w:rPr>
          <w:rFonts w:ascii="Arial" w:hAnsi="Arial" w:hint="cs"/>
          <w:b/>
          <w:szCs w:val="24"/>
          <w:rtl/>
        </w:rPr>
        <w:t xml:space="preserve"> </w:t>
      </w:r>
      <w:r>
        <w:rPr>
          <w:rFonts w:ascii="Arial" w:hAnsi="Arial" w:hint="cs"/>
          <w:bCs/>
          <w:szCs w:val="24"/>
          <w:rtl/>
        </w:rPr>
        <w:t>25 טון</w:t>
      </w:r>
      <w:r w:rsidRPr="0035603B">
        <w:rPr>
          <w:rFonts w:ascii="Arial" w:hAnsi="Arial" w:hint="cs"/>
          <w:bCs/>
          <w:szCs w:val="24"/>
          <w:rtl/>
        </w:rPr>
        <w:t xml:space="preserve"> גפ"מ</w:t>
      </w:r>
      <w:r w:rsidRPr="00EB3E5A">
        <w:rPr>
          <w:rFonts w:ascii="Arial" w:hAnsi="Arial" w:hint="cs"/>
          <w:b/>
          <w:szCs w:val="24"/>
          <w:rtl/>
        </w:rPr>
        <w:t xml:space="preserve"> לפחות. </w:t>
      </w:r>
      <w:r>
        <w:rPr>
          <w:rFonts w:ascii="Arial" w:hAnsi="Arial" w:hint="cs"/>
          <w:b/>
          <w:szCs w:val="24"/>
          <w:rtl/>
        </w:rPr>
        <w:t xml:space="preserve"> מיקום המחסן הינו:</w:t>
      </w:r>
      <w:r>
        <w:rPr>
          <w:rFonts w:ascii="Arial" w:hAnsi="Arial" w:hint="cs"/>
          <w:b/>
          <w:szCs w:val="24"/>
        </w:rPr>
        <w:t xml:space="preserve"> </w:t>
      </w:r>
      <w:r>
        <w:rPr>
          <w:rFonts w:ascii="Arial" w:hAnsi="Arial" w:hint="cs"/>
          <w:b/>
          <w:szCs w:val="24"/>
          <w:rtl/>
        </w:rPr>
        <w:t>_____________________. כמות הגפ"מ המותרת לאחסון במחסן הינה______________.</w:t>
      </w:r>
    </w:p>
    <w:p w14:paraId="1E6E9545" w14:textId="77777777" w:rsidR="00247C1B" w:rsidRPr="00EB3E5A" w:rsidRDefault="00247C1B" w:rsidP="00247C1B">
      <w:pPr>
        <w:numPr>
          <w:ilvl w:val="1"/>
          <w:numId w:val="96"/>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לרשות </w:t>
      </w:r>
      <w:r w:rsidRPr="00DD65EF">
        <w:rPr>
          <w:rFonts w:ascii="Arial" w:hAnsi="Arial" w:hint="cs"/>
          <w:b/>
          <w:szCs w:val="24"/>
          <w:rtl/>
        </w:rPr>
        <w:t xml:space="preserve">המציע עומד </w:t>
      </w:r>
      <w:r w:rsidRPr="005028A5">
        <w:rPr>
          <w:rFonts w:ascii="Arial" w:hAnsi="Arial" w:hint="eastAsia"/>
          <w:bCs/>
          <w:szCs w:val="24"/>
          <w:rtl/>
        </w:rPr>
        <w:t>מחסן</w:t>
      </w:r>
      <w:r w:rsidRPr="005028A5">
        <w:rPr>
          <w:rFonts w:ascii="Arial" w:hAnsi="Arial"/>
          <w:bCs/>
          <w:szCs w:val="24"/>
          <w:rtl/>
        </w:rPr>
        <w:t xml:space="preserve"> לצורך אחסון ציוד בשטח של 1,500 </w:t>
      </w:r>
      <w:r w:rsidRPr="005028A5">
        <w:rPr>
          <w:rFonts w:ascii="Arial" w:hAnsi="Arial" w:hint="eastAsia"/>
          <w:bCs/>
          <w:szCs w:val="24"/>
          <w:rtl/>
        </w:rPr>
        <w:t>מ</w:t>
      </w:r>
      <w:r w:rsidRPr="005028A5">
        <w:rPr>
          <w:rFonts w:ascii="Arial" w:hAnsi="Arial"/>
          <w:bCs/>
          <w:szCs w:val="24"/>
          <w:rtl/>
        </w:rPr>
        <w:t xml:space="preserve">"ר </w:t>
      </w:r>
      <w:r w:rsidRPr="005028A5">
        <w:rPr>
          <w:rFonts w:ascii="Arial" w:hAnsi="Arial" w:hint="eastAsia"/>
          <w:bCs/>
          <w:szCs w:val="24"/>
          <w:rtl/>
        </w:rPr>
        <w:t>לפחות</w:t>
      </w:r>
      <w:r w:rsidRPr="00DD65EF">
        <w:rPr>
          <w:rFonts w:ascii="Arial" w:hAnsi="Arial" w:hint="cs"/>
          <w:b/>
          <w:szCs w:val="24"/>
          <w:rtl/>
        </w:rPr>
        <w:t xml:space="preserve"> אשר </w:t>
      </w:r>
      <w:r w:rsidRPr="00DD65EF">
        <w:rPr>
          <w:rFonts w:ascii="Arial" w:hAnsi="Arial" w:hint="eastAsia"/>
          <w:b/>
          <w:szCs w:val="24"/>
          <w:rtl/>
        </w:rPr>
        <w:t>ניתן</w:t>
      </w:r>
      <w:r w:rsidRPr="00EB3E5A">
        <w:rPr>
          <w:rFonts w:ascii="Arial" w:hAnsi="Arial" w:hint="cs"/>
          <w:b/>
          <w:szCs w:val="24"/>
          <w:rtl/>
        </w:rPr>
        <w:t xml:space="preserve"> יהיה לאחסן בו, בין היתר, מכלי גז מיטלטלים. </w:t>
      </w:r>
      <w:r w:rsidRPr="00EB3E5A">
        <w:rPr>
          <w:rFonts w:ascii="Arial" w:hAnsi="Arial"/>
          <w:b/>
          <w:szCs w:val="24"/>
          <w:rtl/>
        </w:rPr>
        <w:t>שטח האחסון</w:t>
      </w:r>
      <w:r w:rsidRPr="00EB3E5A">
        <w:rPr>
          <w:rFonts w:ascii="Arial" w:hAnsi="Arial" w:hint="cs"/>
          <w:b/>
          <w:szCs w:val="24"/>
          <w:rtl/>
        </w:rPr>
        <w:t xml:space="preserve"> </w:t>
      </w:r>
      <w:r w:rsidRPr="00EB3E5A">
        <w:rPr>
          <w:rFonts w:ascii="Arial" w:hAnsi="Arial"/>
          <w:b/>
          <w:szCs w:val="24"/>
          <w:rtl/>
        </w:rPr>
        <w:t xml:space="preserve">יהיה סלול או מהודק </w:t>
      </w:r>
      <w:r>
        <w:rPr>
          <w:rFonts w:ascii="Arial" w:hAnsi="Arial"/>
          <w:b/>
          <w:szCs w:val="24"/>
          <w:rtl/>
        </w:rPr>
        <w:t>ויאפשר כניסת משאיות</w:t>
      </w:r>
      <w:r>
        <w:rPr>
          <w:rFonts w:ascii="Arial" w:hAnsi="Arial" w:hint="cs"/>
          <w:b/>
          <w:szCs w:val="24"/>
          <w:rtl/>
        </w:rPr>
        <w:t xml:space="preserve">, </w:t>
      </w:r>
      <w:r w:rsidRPr="00EB3E5A">
        <w:rPr>
          <w:rFonts w:ascii="Arial" w:hAnsi="Arial"/>
          <w:b/>
          <w:szCs w:val="24"/>
          <w:rtl/>
        </w:rPr>
        <w:t xml:space="preserve">פריקה </w:t>
      </w:r>
      <w:r w:rsidRPr="00EB3E5A">
        <w:rPr>
          <w:rFonts w:ascii="Arial" w:hAnsi="Arial" w:hint="cs"/>
          <w:b/>
          <w:szCs w:val="24"/>
          <w:rtl/>
        </w:rPr>
        <w:t>ו</w:t>
      </w:r>
      <w:r w:rsidRPr="00EB3E5A">
        <w:rPr>
          <w:rFonts w:ascii="Arial" w:hAnsi="Arial"/>
          <w:b/>
          <w:szCs w:val="24"/>
          <w:rtl/>
        </w:rPr>
        <w:t>העמס</w:t>
      </w:r>
      <w:r>
        <w:rPr>
          <w:rFonts w:ascii="Arial" w:hAnsi="Arial" w:hint="cs"/>
          <w:b/>
          <w:szCs w:val="24"/>
          <w:rtl/>
        </w:rPr>
        <w:t>ה</w:t>
      </w:r>
      <w:r w:rsidRPr="00EB3E5A">
        <w:rPr>
          <w:rFonts w:ascii="Arial" w:hAnsi="Arial" w:hint="cs"/>
          <w:b/>
          <w:szCs w:val="24"/>
          <w:rtl/>
        </w:rPr>
        <w:t>.</w:t>
      </w:r>
      <w:r>
        <w:rPr>
          <w:rFonts w:ascii="Arial" w:hAnsi="Arial" w:hint="cs"/>
          <w:b/>
          <w:szCs w:val="24"/>
          <w:rtl/>
        </w:rPr>
        <w:t xml:space="preserve"> מיקום המחסן הינו:</w:t>
      </w:r>
      <w:r>
        <w:rPr>
          <w:rFonts w:ascii="Arial" w:hAnsi="Arial" w:hint="cs"/>
          <w:b/>
          <w:szCs w:val="24"/>
        </w:rPr>
        <w:t xml:space="preserve"> </w:t>
      </w:r>
      <w:r>
        <w:rPr>
          <w:rFonts w:ascii="Arial" w:hAnsi="Arial" w:hint="cs"/>
          <w:b/>
          <w:szCs w:val="24"/>
          <w:rtl/>
        </w:rPr>
        <w:t>____________________________. שטח המחסן הינו:______________.</w:t>
      </w:r>
      <w:r w:rsidRPr="00EB3E5A">
        <w:rPr>
          <w:rFonts w:ascii="Arial" w:hAnsi="Arial" w:hint="cs"/>
          <w:b/>
          <w:szCs w:val="24"/>
          <w:rtl/>
        </w:rPr>
        <w:t xml:space="preserve"> </w:t>
      </w:r>
    </w:p>
    <w:p w14:paraId="13614AF1" w14:textId="77777777" w:rsidR="00247C1B" w:rsidRDefault="00247C1B" w:rsidP="00247C1B">
      <w:pPr>
        <w:numPr>
          <w:ilvl w:val="1"/>
          <w:numId w:val="96"/>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המציע מתחייב ש</w:t>
      </w:r>
      <w:r w:rsidRPr="000753B2">
        <w:rPr>
          <w:rFonts w:ascii="Arial" w:hAnsi="Arial"/>
          <w:b/>
          <w:szCs w:val="24"/>
          <w:rtl/>
        </w:rPr>
        <w:t xml:space="preserve">שטח </w:t>
      </w:r>
      <w:r>
        <w:rPr>
          <w:rFonts w:ascii="Arial" w:hAnsi="Arial" w:hint="cs"/>
          <w:b/>
          <w:szCs w:val="24"/>
          <w:rtl/>
        </w:rPr>
        <w:t>אתר אחסון הציוד יהיה מגודר</w:t>
      </w:r>
      <w:r w:rsidRPr="000753B2">
        <w:rPr>
          <w:rFonts w:ascii="Arial" w:hAnsi="Arial" w:hint="cs"/>
          <w:b/>
          <w:szCs w:val="24"/>
          <w:rtl/>
        </w:rPr>
        <w:t xml:space="preserve"> ו</w:t>
      </w:r>
      <w:r w:rsidRPr="000753B2">
        <w:rPr>
          <w:rFonts w:ascii="Arial" w:hAnsi="Arial"/>
          <w:b/>
          <w:szCs w:val="24"/>
          <w:rtl/>
        </w:rPr>
        <w:t xml:space="preserve">ישמש אך ורק לצורך </w:t>
      </w:r>
      <w:r>
        <w:rPr>
          <w:rFonts w:ascii="Arial" w:hAnsi="Arial" w:hint="cs"/>
          <w:b/>
          <w:szCs w:val="24"/>
          <w:rtl/>
        </w:rPr>
        <w:t xml:space="preserve">מתן השירותים </w:t>
      </w:r>
      <w:r w:rsidRPr="00590244">
        <w:rPr>
          <w:rFonts w:ascii="Arial" w:hAnsi="Arial" w:hint="cs"/>
          <w:b/>
          <w:szCs w:val="24"/>
          <w:rtl/>
        </w:rPr>
        <w:t xml:space="preserve">למשרד במסגרת </w:t>
      </w:r>
      <w:r>
        <w:rPr>
          <w:rFonts w:ascii="Arial" w:hAnsi="Arial" w:hint="cs"/>
          <w:b/>
          <w:szCs w:val="24"/>
          <w:rtl/>
        </w:rPr>
        <w:t>ה</w:t>
      </w:r>
      <w:r>
        <w:rPr>
          <w:rFonts w:ascii="Arial" w:hAnsi="Arial"/>
          <w:b/>
          <w:szCs w:val="24"/>
          <w:rtl/>
        </w:rPr>
        <w:t xml:space="preserve">מכרז </w:t>
      </w:r>
      <w:r>
        <w:rPr>
          <w:rFonts w:ascii="Arial" w:hAnsi="Arial" w:hint="cs"/>
          <w:b/>
          <w:szCs w:val="24"/>
          <w:rtl/>
        </w:rPr>
        <w:t>שבנדון</w:t>
      </w:r>
      <w:r w:rsidRPr="00590244">
        <w:rPr>
          <w:rFonts w:ascii="Arial" w:hAnsi="Arial" w:hint="cs"/>
          <w:b/>
          <w:szCs w:val="24"/>
          <w:rtl/>
        </w:rPr>
        <w:t>,</w:t>
      </w:r>
      <w:r w:rsidRPr="00590244">
        <w:rPr>
          <w:rFonts w:ascii="Arial" w:hAnsi="Arial"/>
          <w:b/>
          <w:szCs w:val="24"/>
          <w:rtl/>
        </w:rPr>
        <w:t xml:space="preserve"> </w:t>
      </w:r>
      <w:r w:rsidRPr="00590244">
        <w:rPr>
          <w:rFonts w:ascii="Arial" w:hAnsi="Arial" w:hint="cs"/>
          <w:b/>
          <w:szCs w:val="24"/>
          <w:rtl/>
        </w:rPr>
        <w:t xml:space="preserve">ולא ישמש את בעל המחסן בכל פעילות אחרת. בכלל זה, </w:t>
      </w:r>
      <w:r w:rsidRPr="00590244">
        <w:rPr>
          <w:rFonts w:ascii="Arial" w:hAnsi="Arial"/>
          <w:b/>
          <w:szCs w:val="24"/>
          <w:rtl/>
        </w:rPr>
        <w:t>לא יאוחסנו</w:t>
      </w:r>
      <w:r w:rsidRPr="00590244">
        <w:rPr>
          <w:rFonts w:ascii="Arial" w:hAnsi="Arial" w:hint="cs"/>
          <w:b/>
          <w:szCs w:val="24"/>
          <w:rtl/>
        </w:rPr>
        <w:t xml:space="preserve"> בשטח זה </w:t>
      </w:r>
      <w:r w:rsidRPr="00590244">
        <w:rPr>
          <w:rFonts w:ascii="Arial" w:hAnsi="Arial"/>
          <w:b/>
          <w:szCs w:val="24"/>
          <w:rtl/>
        </w:rPr>
        <w:t>מכלי גז,</w:t>
      </w:r>
      <w:r w:rsidRPr="00590244">
        <w:rPr>
          <w:rFonts w:ascii="Arial" w:hAnsi="Arial" w:hint="cs"/>
          <w:b/>
          <w:szCs w:val="24"/>
          <w:rtl/>
        </w:rPr>
        <w:t xml:space="preserve"> </w:t>
      </w:r>
      <w:r w:rsidRPr="00590244">
        <w:rPr>
          <w:rFonts w:ascii="Arial" w:hAnsi="Arial"/>
          <w:b/>
          <w:szCs w:val="24"/>
          <w:rtl/>
        </w:rPr>
        <w:t>ציוד או כלי רכב אחרים</w:t>
      </w:r>
      <w:r w:rsidRPr="00590244">
        <w:rPr>
          <w:rFonts w:ascii="Arial" w:hAnsi="Arial" w:hint="cs"/>
          <w:b/>
          <w:szCs w:val="24"/>
          <w:rtl/>
        </w:rPr>
        <w:t xml:space="preserve"> שאינם משמשים לצורך מילוי דרישות </w:t>
      </w:r>
      <w:r>
        <w:rPr>
          <w:rFonts w:ascii="Arial" w:hAnsi="Arial" w:hint="cs"/>
          <w:b/>
          <w:szCs w:val="24"/>
          <w:rtl/>
        </w:rPr>
        <w:t>המכרז שבנדון</w:t>
      </w:r>
      <w:r w:rsidRPr="00590244">
        <w:rPr>
          <w:rFonts w:ascii="Arial" w:hAnsi="Arial"/>
          <w:b/>
          <w:szCs w:val="24"/>
          <w:rtl/>
        </w:rPr>
        <w:t>.</w:t>
      </w:r>
    </w:p>
    <w:p w14:paraId="1684AEFC" w14:textId="77777777" w:rsidR="00247C1B" w:rsidRDefault="00247C1B" w:rsidP="00247C1B">
      <w:pPr>
        <w:numPr>
          <w:ilvl w:val="1"/>
          <w:numId w:val="96"/>
        </w:numPr>
        <w:tabs>
          <w:tab w:val="left" w:pos="1076"/>
          <w:tab w:val="right" w:pos="4534"/>
        </w:tabs>
        <w:autoSpaceDE w:val="0"/>
        <w:autoSpaceDN w:val="0"/>
        <w:adjustRightInd w:val="0"/>
        <w:spacing w:line="360" w:lineRule="auto"/>
        <w:jc w:val="both"/>
        <w:rPr>
          <w:rFonts w:ascii="Arial" w:hAnsi="Arial"/>
          <w:b/>
          <w:szCs w:val="24"/>
        </w:rPr>
      </w:pPr>
      <w:r w:rsidRPr="00590244">
        <w:rPr>
          <w:rFonts w:ascii="Arial" w:hAnsi="Arial" w:hint="cs"/>
          <w:b/>
          <w:szCs w:val="24"/>
          <w:rtl/>
        </w:rPr>
        <w:t>המציע</w:t>
      </w:r>
      <w:r>
        <w:rPr>
          <w:rFonts w:ascii="Arial" w:hAnsi="Arial" w:hint="cs"/>
          <w:b/>
          <w:szCs w:val="24"/>
          <w:rtl/>
        </w:rPr>
        <w:t xml:space="preserve"> מתחייב </w:t>
      </w:r>
      <w:r w:rsidRPr="00590244">
        <w:rPr>
          <w:rFonts w:ascii="Arial" w:hAnsi="Arial" w:hint="cs"/>
          <w:b/>
          <w:szCs w:val="24"/>
          <w:rtl/>
        </w:rPr>
        <w:t>להכשיר שטח ייעודי, בתוך אתר אחסון הציוד</w:t>
      </w:r>
      <w:r>
        <w:rPr>
          <w:rFonts w:ascii="Arial" w:hAnsi="Arial" w:hint="cs"/>
          <w:bCs/>
          <w:szCs w:val="24"/>
          <w:rtl/>
        </w:rPr>
        <w:t xml:space="preserve"> </w:t>
      </w:r>
      <w:r w:rsidRPr="00FE5675">
        <w:rPr>
          <w:rFonts w:ascii="Arial" w:hAnsi="Arial" w:hint="cs"/>
          <w:b/>
          <w:szCs w:val="24"/>
          <w:rtl/>
        </w:rPr>
        <w:t>האמור,</w:t>
      </w:r>
      <w:r w:rsidRPr="00590244">
        <w:rPr>
          <w:rFonts w:ascii="Arial" w:hAnsi="Arial" w:hint="cs"/>
          <w:bCs/>
          <w:szCs w:val="24"/>
          <w:rtl/>
        </w:rPr>
        <w:t xml:space="preserve"> בשטח של </w:t>
      </w:r>
      <w:r>
        <w:rPr>
          <w:rFonts w:ascii="Arial" w:hAnsi="Arial" w:hint="cs"/>
          <w:bCs/>
          <w:szCs w:val="24"/>
          <w:rtl/>
        </w:rPr>
        <w:t>10</w:t>
      </w:r>
      <w:r w:rsidRPr="00590244">
        <w:rPr>
          <w:rFonts w:ascii="Arial" w:hAnsi="Arial" w:hint="cs"/>
          <w:bCs/>
          <w:szCs w:val="24"/>
          <w:rtl/>
        </w:rPr>
        <w:t xml:space="preserve"> מ"ר לפחות</w:t>
      </w:r>
      <w:r>
        <w:rPr>
          <w:rFonts w:ascii="Arial" w:hAnsi="Arial" w:hint="cs"/>
          <w:bCs/>
          <w:szCs w:val="24"/>
          <w:rtl/>
        </w:rPr>
        <w:t>,</w:t>
      </w:r>
      <w:r w:rsidRPr="00590244">
        <w:rPr>
          <w:rFonts w:ascii="Arial" w:hAnsi="Arial" w:hint="cs"/>
          <w:bCs/>
          <w:szCs w:val="24"/>
          <w:rtl/>
        </w:rPr>
        <w:t xml:space="preserve"> </w:t>
      </w:r>
      <w:r w:rsidRPr="00590244">
        <w:rPr>
          <w:rFonts w:ascii="Arial" w:hAnsi="Arial" w:hint="cs"/>
          <w:b/>
          <w:szCs w:val="24"/>
          <w:rtl/>
        </w:rPr>
        <w:t xml:space="preserve">המכיל כלובי מגן לאחסון מכלי מחנאות שישמשו אך ורק לצורך מילוי דרישות </w:t>
      </w:r>
      <w:r>
        <w:rPr>
          <w:rFonts w:ascii="Arial" w:hAnsi="Arial" w:hint="cs"/>
          <w:b/>
          <w:szCs w:val="24"/>
          <w:rtl/>
        </w:rPr>
        <w:t>המכרז שבנדון.</w:t>
      </w:r>
    </w:p>
    <w:p w14:paraId="7B39AC32" w14:textId="77777777" w:rsidR="00247C1B" w:rsidRPr="00FE77B8" w:rsidRDefault="00247C1B" w:rsidP="00247C1B">
      <w:pPr>
        <w:pStyle w:val="af6"/>
        <w:numPr>
          <w:ilvl w:val="1"/>
          <w:numId w:val="96"/>
        </w:numPr>
        <w:spacing w:line="360" w:lineRule="auto"/>
        <w:jc w:val="both"/>
        <w:rPr>
          <w:szCs w:val="24"/>
          <w:rtl/>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r>
        <w:rPr>
          <w:rFonts w:hint="cs"/>
          <w:szCs w:val="24"/>
          <w:rtl/>
        </w:rPr>
        <w:t xml:space="preserve"> או שהמציע יפר את התחייבויותיו הנ"ל</w:t>
      </w:r>
      <w:r w:rsidRPr="00FE77B8">
        <w:rPr>
          <w:rFonts w:hint="cs"/>
          <w:szCs w:val="24"/>
          <w:rtl/>
        </w:rPr>
        <w:t>.</w:t>
      </w:r>
    </w:p>
    <w:p w14:paraId="6E8FF246" w14:textId="77777777" w:rsidR="00247C1B" w:rsidRPr="00590244" w:rsidRDefault="00247C1B" w:rsidP="00247C1B">
      <w:pPr>
        <w:tabs>
          <w:tab w:val="left" w:pos="1076"/>
          <w:tab w:val="right" w:pos="4534"/>
        </w:tabs>
        <w:autoSpaceDE w:val="0"/>
        <w:autoSpaceDN w:val="0"/>
        <w:adjustRightInd w:val="0"/>
        <w:spacing w:line="360" w:lineRule="auto"/>
        <w:ind w:left="680"/>
        <w:jc w:val="both"/>
        <w:rPr>
          <w:rFonts w:ascii="Arial" w:hAnsi="Arial"/>
          <w:b/>
          <w:szCs w:val="24"/>
          <w:rtl/>
        </w:rPr>
      </w:pPr>
    </w:p>
    <w:p w14:paraId="234E47DD" w14:textId="77777777" w:rsidR="00247C1B" w:rsidRPr="00A44DE9" w:rsidRDefault="00247C1B" w:rsidP="00247C1B">
      <w:pPr>
        <w:spacing w:line="360" w:lineRule="auto"/>
        <w:ind w:left="746"/>
        <w:jc w:val="both"/>
        <w:rPr>
          <w:szCs w:val="24"/>
          <w:rtl/>
        </w:rPr>
      </w:pPr>
      <w:r w:rsidRPr="00590244">
        <w:rPr>
          <w:szCs w:val="24"/>
          <w:rtl/>
        </w:rPr>
        <w:t>___________  _______________</w:t>
      </w:r>
      <w:r w:rsidRPr="00024667">
        <w:rPr>
          <w:szCs w:val="24"/>
          <w:rtl/>
        </w:rPr>
        <w:t xml:space="preserve">     ____________            _____________</w:t>
      </w:r>
    </w:p>
    <w:p w14:paraId="0D27BA70" w14:textId="77777777" w:rsidR="00247C1B" w:rsidRPr="00C5610C" w:rsidRDefault="00247C1B" w:rsidP="00247C1B">
      <w:pPr>
        <w:tabs>
          <w:tab w:val="left" w:pos="1076"/>
          <w:tab w:val="right" w:pos="4534"/>
        </w:tabs>
        <w:autoSpaceDE w:val="0"/>
        <w:autoSpaceDN w:val="0"/>
        <w:adjustRightInd w:val="0"/>
        <w:spacing w:line="360" w:lineRule="auto"/>
        <w:ind w:left="680"/>
        <w:jc w:val="both"/>
        <w:rPr>
          <w:rFonts w:ascii="Arial" w:hAnsi="Arial"/>
          <w:b/>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14:paraId="4828034C" w14:textId="77777777" w:rsidR="00247C1B" w:rsidRDefault="00247C1B" w:rsidP="00247C1B">
      <w:pPr>
        <w:spacing w:line="360" w:lineRule="auto"/>
        <w:rPr>
          <w:szCs w:val="24"/>
          <w:u w:val="single"/>
          <w:rtl/>
        </w:rPr>
      </w:pPr>
    </w:p>
    <w:p w14:paraId="421365AF" w14:textId="77777777" w:rsidR="00247C1B" w:rsidRPr="00A44DE9" w:rsidRDefault="00247C1B" w:rsidP="00247C1B">
      <w:pPr>
        <w:spacing w:line="360" w:lineRule="auto"/>
        <w:rPr>
          <w:szCs w:val="24"/>
          <w:u w:val="single"/>
          <w:rtl/>
        </w:rPr>
      </w:pPr>
      <w:r w:rsidRPr="00024667">
        <w:rPr>
          <w:rFonts w:hint="eastAsia"/>
          <w:szCs w:val="24"/>
          <w:u w:val="single"/>
          <w:rtl/>
        </w:rPr>
        <w:t>אישור</w:t>
      </w:r>
    </w:p>
    <w:p w14:paraId="7D30B3B3" w14:textId="77777777" w:rsidR="00247C1B" w:rsidRDefault="00247C1B" w:rsidP="00247C1B">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14:paraId="506AE505" w14:textId="77777777" w:rsidR="00247C1B" w:rsidRPr="00A44DE9" w:rsidRDefault="00247C1B" w:rsidP="00247C1B">
      <w:pPr>
        <w:spacing w:line="360" w:lineRule="auto"/>
        <w:jc w:val="both"/>
        <w:rPr>
          <w:szCs w:val="24"/>
          <w:rtl/>
        </w:rPr>
      </w:pPr>
    </w:p>
    <w:p w14:paraId="2FE0C88F" w14:textId="77777777" w:rsidR="00247C1B" w:rsidRPr="00A44DE9" w:rsidRDefault="00247C1B" w:rsidP="00247C1B">
      <w:pPr>
        <w:spacing w:line="360" w:lineRule="auto"/>
        <w:rPr>
          <w:szCs w:val="24"/>
          <w:rtl/>
        </w:rPr>
      </w:pPr>
      <w:r w:rsidRPr="00024667">
        <w:rPr>
          <w:szCs w:val="24"/>
          <w:rtl/>
        </w:rPr>
        <w:t>_______                                                                         ______ ____________</w:t>
      </w:r>
    </w:p>
    <w:p w14:paraId="5D7AE453" w14:textId="77777777" w:rsidR="00247C1B" w:rsidRDefault="00247C1B" w:rsidP="00247C1B">
      <w:pPr>
        <w:spacing w:line="360" w:lineRule="auto"/>
        <w:rPr>
          <w:szCs w:val="24"/>
          <w:rtl/>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14:paraId="4E961DD7" w14:textId="77777777" w:rsidR="00247C1B" w:rsidRDefault="00247C1B" w:rsidP="00247C1B">
      <w:pPr>
        <w:autoSpaceDE w:val="0"/>
        <w:autoSpaceDN w:val="0"/>
        <w:adjustRightInd w:val="0"/>
        <w:spacing w:line="360" w:lineRule="auto"/>
        <w:rPr>
          <w:rFonts w:ascii="Arial" w:hAnsi="Arial"/>
          <w:bCs/>
          <w:szCs w:val="24"/>
          <w:highlight w:val="yellow"/>
          <w:rtl/>
        </w:rPr>
      </w:pPr>
    </w:p>
    <w:p w14:paraId="7003AB34" w14:textId="77777777" w:rsidR="00247C1B" w:rsidRDefault="00247C1B" w:rsidP="00247C1B">
      <w:pPr>
        <w:autoSpaceDE w:val="0"/>
        <w:autoSpaceDN w:val="0"/>
        <w:adjustRightInd w:val="0"/>
        <w:spacing w:line="360" w:lineRule="auto"/>
        <w:rPr>
          <w:rFonts w:ascii="Arial" w:hAnsi="Arial"/>
          <w:bCs/>
          <w:szCs w:val="24"/>
          <w:highlight w:val="yellow"/>
          <w:rtl/>
        </w:rPr>
      </w:pPr>
    </w:p>
    <w:p w14:paraId="57CBCB85" w14:textId="77777777" w:rsidR="00247C1B" w:rsidRDefault="00247C1B" w:rsidP="00247C1B">
      <w:pPr>
        <w:autoSpaceDE w:val="0"/>
        <w:autoSpaceDN w:val="0"/>
        <w:adjustRightInd w:val="0"/>
        <w:spacing w:line="360" w:lineRule="auto"/>
        <w:rPr>
          <w:rFonts w:ascii="Arial" w:hAnsi="Arial"/>
          <w:bCs/>
          <w:szCs w:val="24"/>
          <w:highlight w:val="yellow"/>
          <w:rtl/>
        </w:rPr>
      </w:pPr>
    </w:p>
    <w:p w14:paraId="404BA13B" w14:textId="77777777" w:rsidR="00247C1B" w:rsidRDefault="00247C1B" w:rsidP="00247C1B">
      <w:pPr>
        <w:autoSpaceDE w:val="0"/>
        <w:autoSpaceDN w:val="0"/>
        <w:adjustRightInd w:val="0"/>
        <w:spacing w:line="360" w:lineRule="auto"/>
        <w:rPr>
          <w:rFonts w:ascii="Arial" w:hAnsi="Arial"/>
          <w:bCs/>
          <w:szCs w:val="24"/>
          <w:highlight w:val="yellow"/>
          <w:rtl/>
        </w:rPr>
      </w:pPr>
    </w:p>
    <w:p w14:paraId="30752E33" w14:textId="77777777" w:rsidR="00247C1B" w:rsidRDefault="00247C1B" w:rsidP="00247C1B">
      <w:pPr>
        <w:autoSpaceDE w:val="0"/>
        <w:autoSpaceDN w:val="0"/>
        <w:adjustRightInd w:val="0"/>
        <w:spacing w:line="360" w:lineRule="auto"/>
        <w:rPr>
          <w:rFonts w:ascii="Arial" w:hAnsi="Arial"/>
          <w:bCs/>
          <w:szCs w:val="24"/>
          <w:highlight w:val="yellow"/>
          <w:rtl/>
        </w:rPr>
      </w:pPr>
    </w:p>
    <w:p w14:paraId="1A7A253C" w14:textId="77777777" w:rsidR="00247C1B" w:rsidRDefault="00247C1B" w:rsidP="00247C1B">
      <w:pPr>
        <w:autoSpaceDE w:val="0"/>
        <w:autoSpaceDN w:val="0"/>
        <w:adjustRightInd w:val="0"/>
        <w:spacing w:line="360" w:lineRule="auto"/>
        <w:rPr>
          <w:rFonts w:ascii="Arial" w:hAnsi="Arial"/>
          <w:bCs/>
          <w:szCs w:val="24"/>
          <w:highlight w:val="yellow"/>
          <w:rtl/>
        </w:rPr>
      </w:pPr>
    </w:p>
    <w:p w14:paraId="5AF325F1" w14:textId="77777777" w:rsidR="00247C1B" w:rsidRDefault="00247C1B" w:rsidP="00247C1B">
      <w:pPr>
        <w:autoSpaceDE w:val="0"/>
        <w:autoSpaceDN w:val="0"/>
        <w:adjustRightInd w:val="0"/>
        <w:spacing w:line="360" w:lineRule="auto"/>
        <w:rPr>
          <w:rFonts w:ascii="Arial" w:hAnsi="Arial"/>
          <w:bCs/>
          <w:szCs w:val="24"/>
          <w:highlight w:val="yellow"/>
          <w:rtl/>
        </w:rPr>
      </w:pPr>
    </w:p>
    <w:p w14:paraId="3D0382C4" w14:textId="77777777" w:rsidR="00247C1B" w:rsidRDefault="00247C1B" w:rsidP="00247C1B">
      <w:pPr>
        <w:autoSpaceDE w:val="0"/>
        <w:autoSpaceDN w:val="0"/>
        <w:adjustRightInd w:val="0"/>
        <w:spacing w:line="360" w:lineRule="auto"/>
        <w:rPr>
          <w:rFonts w:ascii="Arial" w:hAnsi="Arial"/>
          <w:bCs/>
          <w:szCs w:val="24"/>
          <w:highlight w:val="yellow"/>
          <w:rtl/>
        </w:rPr>
      </w:pPr>
    </w:p>
    <w:p w14:paraId="4ABC687A" w14:textId="77777777" w:rsidR="00247C1B" w:rsidRDefault="00247C1B" w:rsidP="00247C1B">
      <w:pPr>
        <w:autoSpaceDE w:val="0"/>
        <w:autoSpaceDN w:val="0"/>
        <w:adjustRightInd w:val="0"/>
        <w:spacing w:line="360" w:lineRule="auto"/>
        <w:rPr>
          <w:rFonts w:ascii="Arial" w:hAnsi="Arial"/>
          <w:bCs/>
          <w:szCs w:val="24"/>
          <w:highlight w:val="yellow"/>
          <w:rtl/>
        </w:rPr>
      </w:pPr>
    </w:p>
    <w:p w14:paraId="3900F0E7" w14:textId="77777777" w:rsidR="00247C1B" w:rsidRDefault="00247C1B" w:rsidP="00247C1B">
      <w:pPr>
        <w:autoSpaceDE w:val="0"/>
        <w:autoSpaceDN w:val="0"/>
        <w:adjustRightInd w:val="0"/>
        <w:spacing w:line="360" w:lineRule="auto"/>
        <w:rPr>
          <w:rFonts w:ascii="Arial" w:hAnsi="Arial"/>
          <w:bCs/>
          <w:szCs w:val="24"/>
          <w:highlight w:val="yellow"/>
          <w:rtl/>
        </w:rPr>
      </w:pPr>
    </w:p>
    <w:p w14:paraId="7426ACED" w14:textId="77777777" w:rsidR="00247C1B" w:rsidRDefault="00247C1B" w:rsidP="00247C1B">
      <w:pPr>
        <w:autoSpaceDE w:val="0"/>
        <w:autoSpaceDN w:val="0"/>
        <w:adjustRightInd w:val="0"/>
        <w:spacing w:line="360" w:lineRule="auto"/>
        <w:rPr>
          <w:rFonts w:ascii="Arial" w:hAnsi="Arial"/>
          <w:bCs/>
          <w:szCs w:val="24"/>
          <w:highlight w:val="yellow"/>
          <w:rtl/>
        </w:rPr>
      </w:pPr>
    </w:p>
    <w:p w14:paraId="0AC4E63A" w14:textId="77777777" w:rsidR="00247C1B" w:rsidRDefault="00247C1B" w:rsidP="00247C1B">
      <w:pPr>
        <w:autoSpaceDE w:val="0"/>
        <w:autoSpaceDN w:val="0"/>
        <w:adjustRightInd w:val="0"/>
        <w:spacing w:line="360" w:lineRule="auto"/>
        <w:rPr>
          <w:rFonts w:ascii="Arial" w:hAnsi="Arial"/>
          <w:bCs/>
          <w:szCs w:val="24"/>
          <w:highlight w:val="yellow"/>
          <w:rtl/>
        </w:rPr>
      </w:pPr>
    </w:p>
    <w:p w14:paraId="3EC108BA" w14:textId="77777777" w:rsidR="00247C1B" w:rsidRDefault="00247C1B" w:rsidP="00247C1B">
      <w:pPr>
        <w:autoSpaceDE w:val="0"/>
        <w:autoSpaceDN w:val="0"/>
        <w:adjustRightInd w:val="0"/>
        <w:spacing w:line="360" w:lineRule="auto"/>
        <w:rPr>
          <w:rFonts w:ascii="Arial" w:hAnsi="Arial"/>
          <w:bCs/>
          <w:szCs w:val="24"/>
          <w:highlight w:val="yellow"/>
          <w:rtl/>
        </w:rPr>
      </w:pPr>
    </w:p>
    <w:p w14:paraId="0E789041" w14:textId="77777777" w:rsidR="00247C1B" w:rsidRDefault="00247C1B" w:rsidP="00247C1B">
      <w:pPr>
        <w:autoSpaceDE w:val="0"/>
        <w:autoSpaceDN w:val="0"/>
        <w:adjustRightInd w:val="0"/>
        <w:spacing w:line="360" w:lineRule="auto"/>
        <w:rPr>
          <w:rFonts w:ascii="Arial" w:hAnsi="Arial"/>
          <w:bCs/>
          <w:szCs w:val="24"/>
          <w:highlight w:val="yellow"/>
          <w:rtl/>
        </w:rPr>
      </w:pPr>
    </w:p>
    <w:p w14:paraId="4242C86F" w14:textId="77777777" w:rsidR="00247C1B" w:rsidRDefault="00247C1B" w:rsidP="00247C1B">
      <w:pPr>
        <w:autoSpaceDE w:val="0"/>
        <w:autoSpaceDN w:val="0"/>
        <w:adjustRightInd w:val="0"/>
        <w:spacing w:line="360" w:lineRule="auto"/>
        <w:rPr>
          <w:rFonts w:ascii="Arial" w:hAnsi="Arial"/>
          <w:bCs/>
          <w:szCs w:val="24"/>
          <w:highlight w:val="yellow"/>
          <w:rtl/>
        </w:rPr>
      </w:pPr>
    </w:p>
    <w:p w14:paraId="1710145B" w14:textId="77777777" w:rsidR="00247C1B" w:rsidRDefault="00247C1B" w:rsidP="00247C1B">
      <w:pPr>
        <w:autoSpaceDE w:val="0"/>
        <w:autoSpaceDN w:val="0"/>
        <w:adjustRightInd w:val="0"/>
        <w:spacing w:line="360" w:lineRule="auto"/>
        <w:rPr>
          <w:rFonts w:ascii="Arial" w:hAnsi="Arial"/>
          <w:bCs/>
          <w:szCs w:val="24"/>
          <w:highlight w:val="yellow"/>
          <w:rtl/>
        </w:rPr>
      </w:pPr>
    </w:p>
    <w:p w14:paraId="5EE9AC37" w14:textId="77777777" w:rsidR="00247C1B" w:rsidRDefault="00247C1B" w:rsidP="00247C1B">
      <w:pPr>
        <w:autoSpaceDE w:val="0"/>
        <w:autoSpaceDN w:val="0"/>
        <w:adjustRightInd w:val="0"/>
        <w:spacing w:line="360" w:lineRule="auto"/>
        <w:rPr>
          <w:rFonts w:ascii="Arial" w:hAnsi="Arial"/>
          <w:bCs/>
          <w:szCs w:val="24"/>
          <w:highlight w:val="yellow"/>
          <w:rtl/>
        </w:rPr>
      </w:pPr>
    </w:p>
    <w:p w14:paraId="4580ACEC" w14:textId="77777777" w:rsidR="00247C1B" w:rsidRDefault="00247C1B" w:rsidP="00247C1B">
      <w:pPr>
        <w:autoSpaceDE w:val="0"/>
        <w:autoSpaceDN w:val="0"/>
        <w:adjustRightInd w:val="0"/>
        <w:spacing w:line="360" w:lineRule="auto"/>
        <w:rPr>
          <w:rFonts w:ascii="Arial" w:hAnsi="Arial"/>
          <w:bCs/>
          <w:szCs w:val="24"/>
          <w:highlight w:val="yellow"/>
          <w:rtl/>
        </w:rPr>
      </w:pPr>
    </w:p>
    <w:p w14:paraId="7476A5A2" w14:textId="77777777" w:rsidR="00247C1B" w:rsidRDefault="00247C1B" w:rsidP="00247C1B">
      <w:pPr>
        <w:autoSpaceDE w:val="0"/>
        <w:autoSpaceDN w:val="0"/>
        <w:adjustRightInd w:val="0"/>
        <w:spacing w:line="360" w:lineRule="auto"/>
        <w:rPr>
          <w:rFonts w:ascii="Arial" w:hAnsi="Arial"/>
          <w:bCs/>
          <w:szCs w:val="24"/>
          <w:highlight w:val="yellow"/>
          <w:rtl/>
        </w:rPr>
      </w:pPr>
    </w:p>
    <w:p w14:paraId="06BD3822" w14:textId="77777777" w:rsidR="00247C1B" w:rsidRDefault="00247C1B" w:rsidP="00247C1B">
      <w:pPr>
        <w:autoSpaceDE w:val="0"/>
        <w:autoSpaceDN w:val="0"/>
        <w:adjustRightInd w:val="0"/>
        <w:spacing w:line="360" w:lineRule="auto"/>
        <w:rPr>
          <w:rFonts w:ascii="Arial" w:hAnsi="Arial"/>
          <w:bCs/>
          <w:szCs w:val="24"/>
          <w:highlight w:val="yellow"/>
          <w:rtl/>
        </w:rPr>
      </w:pPr>
    </w:p>
    <w:p w14:paraId="241F22A1" w14:textId="77777777" w:rsidR="00247C1B" w:rsidRPr="00AA5F3B" w:rsidRDefault="00247C1B" w:rsidP="00247C1B">
      <w:pPr>
        <w:pageBreakBefore/>
        <w:spacing w:line="360" w:lineRule="auto"/>
        <w:jc w:val="right"/>
        <w:rPr>
          <w:b/>
          <w:bCs/>
          <w:sz w:val="32"/>
          <w:szCs w:val="32"/>
          <w:u w:val="single"/>
          <w:rtl/>
        </w:rPr>
      </w:pPr>
      <w:r w:rsidRPr="00AA5F3B">
        <w:rPr>
          <w:rFonts w:hint="cs"/>
          <w:b/>
          <w:bCs/>
          <w:sz w:val="32"/>
          <w:szCs w:val="32"/>
          <w:u w:val="single"/>
          <w:rtl/>
        </w:rPr>
        <w:t xml:space="preserve">נספח </w:t>
      </w:r>
      <w:r>
        <w:rPr>
          <w:rFonts w:hint="cs"/>
          <w:b/>
          <w:bCs/>
          <w:sz w:val="32"/>
          <w:szCs w:val="32"/>
          <w:u w:val="single"/>
          <w:rtl/>
        </w:rPr>
        <w:t>יח</w:t>
      </w:r>
      <w:r w:rsidRPr="00AA5F3B">
        <w:rPr>
          <w:rFonts w:hint="cs"/>
          <w:b/>
          <w:bCs/>
          <w:sz w:val="32"/>
          <w:szCs w:val="32"/>
          <w:u w:val="single"/>
          <w:rtl/>
        </w:rPr>
        <w:t>'</w:t>
      </w:r>
    </w:p>
    <w:p w14:paraId="59804FC1" w14:textId="77777777" w:rsidR="00247C1B" w:rsidRPr="00297067" w:rsidRDefault="00247C1B" w:rsidP="00297067">
      <w:pPr>
        <w:autoSpaceDE w:val="0"/>
        <w:autoSpaceDN w:val="0"/>
        <w:adjustRightInd w:val="0"/>
        <w:spacing w:line="360" w:lineRule="auto"/>
        <w:jc w:val="center"/>
        <w:rPr>
          <w:rFonts w:ascii="Arial" w:hAnsi="Arial"/>
          <w:bCs/>
          <w:szCs w:val="24"/>
          <w:highlight w:val="yellow"/>
          <w:rtl/>
        </w:rPr>
      </w:pPr>
      <w:r w:rsidRPr="00297067">
        <w:rPr>
          <w:rFonts w:ascii="Arial" w:hAnsi="Arial" w:hint="cs"/>
          <w:b/>
          <w:bCs/>
          <w:szCs w:val="24"/>
          <w:u w:val="single"/>
          <w:rtl/>
        </w:rPr>
        <w:t>תצהיר</w:t>
      </w:r>
      <w:r w:rsidRPr="00297067">
        <w:rPr>
          <w:rFonts w:ascii="Arial" w:hAnsi="Arial"/>
          <w:b/>
          <w:bCs/>
          <w:szCs w:val="24"/>
          <w:u w:val="single"/>
          <w:rtl/>
        </w:rPr>
        <w:t xml:space="preserve"> </w:t>
      </w:r>
      <w:r w:rsidRPr="00297067">
        <w:rPr>
          <w:rFonts w:ascii="Arial" w:hAnsi="Arial" w:hint="eastAsia"/>
          <w:b/>
          <w:bCs/>
          <w:szCs w:val="24"/>
          <w:u w:val="single"/>
          <w:rtl/>
        </w:rPr>
        <w:t>המציע</w:t>
      </w:r>
      <w:r w:rsidRPr="00297067">
        <w:rPr>
          <w:rFonts w:ascii="Arial" w:hAnsi="Arial"/>
          <w:b/>
          <w:bCs/>
          <w:szCs w:val="24"/>
          <w:u w:val="single"/>
          <w:rtl/>
        </w:rPr>
        <w:t xml:space="preserve"> </w:t>
      </w:r>
      <w:r w:rsidRPr="00297067">
        <w:rPr>
          <w:rFonts w:ascii="Arial" w:hAnsi="Arial" w:hint="eastAsia"/>
          <w:b/>
          <w:bCs/>
          <w:szCs w:val="24"/>
          <w:u w:val="single"/>
          <w:rtl/>
        </w:rPr>
        <w:t>בדבר</w:t>
      </w:r>
      <w:r w:rsidRPr="00297067">
        <w:rPr>
          <w:rFonts w:ascii="Arial" w:hAnsi="Arial"/>
          <w:b/>
          <w:bCs/>
          <w:szCs w:val="24"/>
          <w:u w:val="single"/>
          <w:rtl/>
        </w:rPr>
        <w:t xml:space="preserve"> </w:t>
      </w:r>
      <w:r w:rsidRPr="00297067">
        <w:rPr>
          <w:rFonts w:ascii="Arial" w:hAnsi="Arial" w:hint="eastAsia"/>
          <w:b/>
          <w:bCs/>
          <w:szCs w:val="24"/>
          <w:u w:val="single"/>
          <w:rtl/>
        </w:rPr>
        <w:t>עמידה</w:t>
      </w:r>
      <w:r w:rsidRPr="00297067">
        <w:rPr>
          <w:rFonts w:ascii="Arial" w:hAnsi="Arial"/>
          <w:b/>
          <w:bCs/>
          <w:szCs w:val="24"/>
          <w:u w:val="single"/>
          <w:rtl/>
        </w:rPr>
        <w:t xml:space="preserve"> </w:t>
      </w:r>
      <w:r w:rsidRPr="00297067">
        <w:rPr>
          <w:rFonts w:ascii="Arial" w:hAnsi="Arial" w:hint="eastAsia"/>
          <w:b/>
          <w:bCs/>
          <w:szCs w:val="24"/>
          <w:u w:val="single"/>
          <w:rtl/>
        </w:rPr>
        <w:t>בתנאי</w:t>
      </w:r>
      <w:r w:rsidRPr="00297067">
        <w:rPr>
          <w:rFonts w:ascii="Arial" w:hAnsi="Arial"/>
          <w:b/>
          <w:bCs/>
          <w:szCs w:val="24"/>
          <w:u w:val="single"/>
          <w:rtl/>
        </w:rPr>
        <w:t xml:space="preserve"> </w:t>
      </w:r>
      <w:r w:rsidRPr="00297067">
        <w:rPr>
          <w:rFonts w:ascii="Arial" w:hAnsi="Arial" w:hint="eastAsia"/>
          <w:b/>
          <w:bCs/>
          <w:szCs w:val="24"/>
          <w:u w:val="single"/>
          <w:rtl/>
        </w:rPr>
        <w:t>הסף</w:t>
      </w:r>
      <w:r w:rsidRPr="00297067">
        <w:rPr>
          <w:rFonts w:ascii="Arial" w:hAnsi="Arial"/>
          <w:b/>
          <w:bCs/>
          <w:szCs w:val="24"/>
          <w:u w:val="single"/>
          <w:rtl/>
        </w:rPr>
        <w:t xml:space="preserve"> </w:t>
      </w:r>
      <w:r w:rsidRPr="00297067">
        <w:rPr>
          <w:rFonts w:ascii="Arial" w:hAnsi="Arial" w:hint="eastAsia"/>
          <w:b/>
          <w:bCs/>
          <w:szCs w:val="24"/>
          <w:u w:val="single"/>
          <w:rtl/>
        </w:rPr>
        <w:t>המקצועיים</w:t>
      </w:r>
      <w:r w:rsidRPr="00297067">
        <w:rPr>
          <w:rFonts w:ascii="Arial" w:hAnsi="Arial" w:hint="cs"/>
          <w:b/>
          <w:bCs/>
          <w:szCs w:val="24"/>
          <w:u w:val="single"/>
          <w:rtl/>
        </w:rPr>
        <w:t xml:space="preserve"> ב</w:t>
      </w:r>
      <w:r w:rsidRPr="00297067">
        <w:rPr>
          <w:rFonts w:ascii="Arial" w:hAnsi="Arial" w:hint="eastAsia"/>
          <w:b/>
          <w:bCs/>
          <w:szCs w:val="24"/>
          <w:u w:val="single"/>
          <w:rtl/>
        </w:rPr>
        <w:t>מכרז</w:t>
      </w:r>
      <w:r w:rsidRPr="00297067">
        <w:rPr>
          <w:rFonts w:ascii="Arial" w:hAnsi="Arial" w:hint="cs"/>
          <w:b/>
          <w:bCs/>
          <w:szCs w:val="24"/>
          <w:u w:val="single"/>
          <w:rtl/>
        </w:rPr>
        <w:t xml:space="preserve"> פומבי</w:t>
      </w:r>
      <w:r w:rsidRPr="00297067">
        <w:rPr>
          <w:rFonts w:ascii="Arial" w:hAnsi="Arial"/>
          <w:b/>
          <w:bCs/>
          <w:szCs w:val="24"/>
          <w:u w:val="single"/>
          <w:rtl/>
        </w:rPr>
        <w:t xml:space="preserve"> </w:t>
      </w:r>
      <w:r w:rsidRPr="00297067">
        <w:rPr>
          <w:rFonts w:ascii="Arial" w:hAnsi="Arial" w:hint="cs"/>
          <w:b/>
          <w:bCs/>
          <w:szCs w:val="24"/>
          <w:u w:val="single"/>
          <w:rtl/>
        </w:rPr>
        <w:t>24/16 לקבלת שירותי הובלה, גרירה ואחסנת ציוד גפ</w:t>
      </w:r>
      <w:r w:rsidRPr="00297067">
        <w:rPr>
          <w:rFonts w:ascii="Arial" w:hAnsi="Arial"/>
          <w:b/>
          <w:bCs/>
          <w:szCs w:val="24"/>
          <w:u w:val="single"/>
          <w:rtl/>
        </w:rPr>
        <w:t>"</w:t>
      </w:r>
      <w:r w:rsidRPr="00297067">
        <w:rPr>
          <w:rFonts w:ascii="Arial" w:hAnsi="Arial" w:hint="cs"/>
          <w:b/>
          <w:bCs/>
          <w:szCs w:val="24"/>
          <w:u w:val="single"/>
          <w:rtl/>
        </w:rPr>
        <w:t>מ</w:t>
      </w:r>
    </w:p>
    <w:p w14:paraId="2A809414" w14:textId="77777777" w:rsidR="00247C1B" w:rsidRPr="00A44DE9" w:rsidRDefault="00247C1B" w:rsidP="00247C1B">
      <w:pPr>
        <w:spacing w:line="276" w:lineRule="auto"/>
        <w:rPr>
          <w:rFonts w:ascii="Arial" w:hAnsi="Arial"/>
          <w:szCs w:val="24"/>
          <w:rtl/>
        </w:rPr>
      </w:pPr>
    </w:p>
    <w:p w14:paraId="21BD8B80" w14:textId="77777777" w:rsidR="00247C1B" w:rsidRDefault="00247C1B" w:rsidP="00247C1B">
      <w:pPr>
        <w:spacing w:line="276" w:lineRule="auto"/>
        <w:rPr>
          <w:b/>
          <w:bCs/>
          <w:szCs w:val="24"/>
          <w:u w:val="single"/>
          <w:rtl/>
        </w:rPr>
      </w:pPr>
      <w:r w:rsidRPr="005303A5">
        <w:rPr>
          <w:rFonts w:hint="cs"/>
          <w:b/>
          <w:bCs/>
          <w:szCs w:val="24"/>
          <w:u w:val="single"/>
          <w:rtl/>
        </w:rPr>
        <w:t xml:space="preserve">תצהיר המציע להוכחת יכולת </w:t>
      </w:r>
      <w:r>
        <w:rPr>
          <w:rFonts w:ascii="Arial" w:hAnsi="Arial" w:hint="cs"/>
          <w:bCs/>
          <w:szCs w:val="24"/>
          <w:u w:val="single"/>
          <w:rtl/>
        </w:rPr>
        <w:t>שאיבות</w:t>
      </w:r>
      <w:r w:rsidRPr="00CA1B97">
        <w:rPr>
          <w:rFonts w:ascii="Arial" w:hAnsi="Arial" w:hint="cs"/>
          <w:bCs/>
          <w:szCs w:val="24"/>
          <w:u w:val="single"/>
          <w:rtl/>
        </w:rPr>
        <w:t xml:space="preserve"> ופינוי גפ"מ מצוברים</w:t>
      </w:r>
      <w:r>
        <w:rPr>
          <w:rFonts w:ascii="Arial" w:hAnsi="Arial" w:hint="cs"/>
          <w:bCs/>
          <w:szCs w:val="24"/>
          <w:u w:val="single"/>
          <w:rtl/>
        </w:rPr>
        <w:t xml:space="preserve"> </w:t>
      </w:r>
      <w:r w:rsidRPr="00CA1B97">
        <w:rPr>
          <w:rFonts w:ascii="Arial" w:hAnsi="Arial" w:hint="cs"/>
          <w:bCs/>
          <w:szCs w:val="24"/>
          <w:u w:val="single"/>
          <w:rtl/>
        </w:rPr>
        <w:t>והובלתם לאחסון</w:t>
      </w:r>
      <w:r w:rsidRPr="005303A5">
        <w:rPr>
          <w:rFonts w:hint="cs"/>
          <w:b/>
          <w:bCs/>
          <w:szCs w:val="24"/>
          <w:u w:val="single"/>
          <w:rtl/>
        </w:rPr>
        <w:t xml:space="preserve"> כאמור בתנאי סף </w:t>
      </w:r>
      <w:r>
        <w:rPr>
          <w:rFonts w:hint="cs"/>
          <w:b/>
          <w:bCs/>
          <w:szCs w:val="24"/>
          <w:u w:val="single"/>
          <w:rtl/>
        </w:rPr>
        <w:t>מקצועיים</w:t>
      </w:r>
      <w:r w:rsidRPr="005303A5">
        <w:rPr>
          <w:rFonts w:hint="cs"/>
          <w:b/>
          <w:bCs/>
          <w:szCs w:val="24"/>
          <w:u w:val="single"/>
          <w:rtl/>
        </w:rPr>
        <w:t>:</w:t>
      </w:r>
    </w:p>
    <w:p w14:paraId="7F9D64DE" w14:textId="77777777" w:rsidR="00247C1B" w:rsidRPr="00A44DE9" w:rsidRDefault="00247C1B" w:rsidP="00247C1B">
      <w:pPr>
        <w:spacing w:line="360" w:lineRule="auto"/>
        <w:jc w:val="both"/>
        <w:rPr>
          <w:szCs w:val="24"/>
          <w:rtl/>
        </w:rPr>
      </w:pPr>
    </w:p>
    <w:p w14:paraId="5433A1C4" w14:textId="77777777" w:rsidR="00247C1B" w:rsidRPr="006969CE" w:rsidRDefault="00247C1B" w:rsidP="00247C1B">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Pr>
          <w:rFonts w:hint="cs"/>
          <w:szCs w:val="24"/>
          <w:rtl/>
        </w:rPr>
        <w:t>:</w:t>
      </w:r>
    </w:p>
    <w:p w14:paraId="5BD1C5A0" w14:textId="77777777" w:rsidR="00247C1B" w:rsidRPr="006969CE" w:rsidRDefault="00247C1B" w:rsidP="00247C1B">
      <w:pPr>
        <w:tabs>
          <w:tab w:val="left" w:pos="1076"/>
          <w:tab w:val="right" w:pos="4534"/>
        </w:tabs>
        <w:autoSpaceDE w:val="0"/>
        <w:autoSpaceDN w:val="0"/>
        <w:adjustRightInd w:val="0"/>
        <w:spacing w:line="360" w:lineRule="auto"/>
        <w:ind w:left="680"/>
        <w:jc w:val="both"/>
        <w:rPr>
          <w:rFonts w:ascii="Arial" w:hAnsi="Arial"/>
          <w:b/>
          <w:szCs w:val="24"/>
        </w:rPr>
      </w:pPr>
    </w:p>
    <w:p w14:paraId="19977AC5" w14:textId="77777777" w:rsidR="00247C1B" w:rsidRPr="00AE4380" w:rsidRDefault="00247C1B" w:rsidP="00297067">
      <w:pPr>
        <w:numPr>
          <w:ilvl w:val="1"/>
          <w:numId w:val="97"/>
        </w:numPr>
        <w:tabs>
          <w:tab w:val="left" w:pos="2200"/>
        </w:tabs>
        <w:autoSpaceDE w:val="0"/>
        <w:autoSpaceDN w:val="0"/>
        <w:adjustRightInd w:val="0"/>
        <w:spacing w:line="276" w:lineRule="auto"/>
        <w:jc w:val="both"/>
        <w:rPr>
          <w:rFonts w:ascii="Arial" w:hAnsi="Arial"/>
          <w:b/>
          <w:szCs w:val="24"/>
          <w:u w:val="single"/>
        </w:rPr>
      </w:pPr>
      <w:r>
        <w:rPr>
          <w:rFonts w:ascii="Arial" w:hAnsi="Arial" w:hint="cs"/>
          <w:b/>
          <w:szCs w:val="24"/>
          <w:rtl/>
        </w:rPr>
        <w:t>ל</w:t>
      </w:r>
      <w:r w:rsidRPr="00671442">
        <w:rPr>
          <w:rFonts w:ascii="Arial" w:hAnsi="Arial" w:hint="cs"/>
          <w:b/>
          <w:szCs w:val="24"/>
          <w:rtl/>
        </w:rPr>
        <w:t xml:space="preserve">מציע </w:t>
      </w:r>
      <w:r>
        <w:rPr>
          <w:rFonts w:ascii="Arial" w:hAnsi="Arial" w:hint="cs"/>
          <w:b/>
          <w:szCs w:val="24"/>
          <w:rtl/>
        </w:rPr>
        <w:t xml:space="preserve">יש את היכולת המקצועית והציוד הנדרש </w:t>
      </w:r>
      <w:r w:rsidRPr="00671442">
        <w:rPr>
          <w:rFonts w:ascii="Arial" w:hAnsi="Arial"/>
          <w:b/>
          <w:szCs w:val="24"/>
          <w:rtl/>
        </w:rPr>
        <w:t>ל</w:t>
      </w:r>
      <w:r>
        <w:rPr>
          <w:rFonts w:ascii="Arial" w:hAnsi="Arial"/>
          <w:b/>
          <w:szCs w:val="24"/>
          <w:rtl/>
        </w:rPr>
        <w:t>שאיבות</w:t>
      </w:r>
      <w:r w:rsidRPr="00671442">
        <w:rPr>
          <w:rFonts w:ascii="Arial" w:hAnsi="Arial"/>
          <w:b/>
          <w:szCs w:val="24"/>
          <w:rtl/>
        </w:rPr>
        <w:t xml:space="preserve"> </w:t>
      </w:r>
      <w:r>
        <w:rPr>
          <w:rFonts w:ascii="Arial" w:hAnsi="Arial" w:hint="cs"/>
          <w:b/>
          <w:szCs w:val="24"/>
          <w:rtl/>
        </w:rPr>
        <w:t xml:space="preserve">3,000 גלון לפחות של </w:t>
      </w:r>
      <w:r w:rsidRPr="00671442">
        <w:rPr>
          <w:rFonts w:ascii="Arial" w:hAnsi="Arial"/>
          <w:b/>
          <w:szCs w:val="24"/>
          <w:rtl/>
        </w:rPr>
        <w:t>ג</w:t>
      </w:r>
      <w:r>
        <w:rPr>
          <w:rFonts w:ascii="Arial" w:hAnsi="Arial" w:hint="cs"/>
          <w:b/>
          <w:szCs w:val="24"/>
          <w:rtl/>
        </w:rPr>
        <w:t>פ"מ</w:t>
      </w:r>
      <w:r w:rsidRPr="00671442">
        <w:rPr>
          <w:rFonts w:ascii="Arial" w:hAnsi="Arial" w:hint="cs"/>
          <w:b/>
          <w:szCs w:val="24"/>
          <w:rtl/>
        </w:rPr>
        <w:t xml:space="preserve"> </w:t>
      </w:r>
      <w:r w:rsidRPr="00671442">
        <w:rPr>
          <w:rFonts w:ascii="Arial" w:hAnsi="Arial"/>
          <w:b/>
          <w:szCs w:val="24"/>
          <w:rtl/>
        </w:rPr>
        <w:t>מצוברי</w:t>
      </w:r>
      <w:r>
        <w:rPr>
          <w:rFonts w:ascii="Arial" w:hAnsi="Arial"/>
          <w:b/>
          <w:szCs w:val="24"/>
          <w:rtl/>
        </w:rPr>
        <w:t xml:space="preserve">ם עיליים או תת קרקעיים </w:t>
      </w:r>
      <w:r>
        <w:rPr>
          <w:rFonts w:ascii="Arial" w:hAnsi="Arial" w:hint="cs"/>
          <w:b/>
          <w:szCs w:val="24"/>
          <w:rtl/>
        </w:rPr>
        <w:t>מ</w:t>
      </w:r>
      <w:r>
        <w:rPr>
          <w:rFonts w:ascii="Arial" w:hAnsi="Arial"/>
          <w:b/>
          <w:szCs w:val="24"/>
          <w:rtl/>
        </w:rPr>
        <w:t>כל גודל</w:t>
      </w:r>
      <w:r w:rsidRPr="00671442">
        <w:rPr>
          <w:rFonts w:ascii="Arial" w:hAnsi="Arial" w:hint="cs"/>
          <w:b/>
          <w:szCs w:val="24"/>
          <w:rtl/>
        </w:rPr>
        <w:t xml:space="preserve"> וסוג </w:t>
      </w:r>
      <w:r w:rsidRPr="00671442">
        <w:rPr>
          <w:rFonts w:ascii="Arial" w:hAnsi="Arial"/>
          <w:b/>
          <w:szCs w:val="24"/>
          <w:rtl/>
        </w:rPr>
        <w:t>שהוא</w:t>
      </w:r>
      <w:r w:rsidRPr="00671442">
        <w:rPr>
          <w:rFonts w:ascii="Arial" w:hAnsi="Arial" w:hint="cs"/>
          <w:b/>
          <w:szCs w:val="24"/>
          <w:rtl/>
        </w:rPr>
        <w:t>,</w:t>
      </w:r>
      <w:r w:rsidRPr="00671442">
        <w:rPr>
          <w:rFonts w:ascii="Arial" w:hAnsi="Arial"/>
          <w:b/>
          <w:szCs w:val="24"/>
          <w:rtl/>
        </w:rPr>
        <w:t xml:space="preserve"> ו</w:t>
      </w:r>
      <w:r>
        <w:rPr>
          <w:rFonts w:ascii="Arial" w:hAnsi="Arial" w:hint="cs"/>
          <w:b/>
          <w:szCs w:val="24"/>
          <w:rtl/>
        </w:rPr>
        <w:t>כן יכולת מקצועית וציוד נדרש להובלת</w:t>
      </w:r>
      <w:r w:rsidRPr="00671442">
        <w:rPr>
          <w:rFonts w:ascii="Arial" w:hAnsi="Arial" w:hint="cs"/>
          <w:b/>
          <w:szCs w:val="24"/>
          <w:rtl/>
        </w:rPr>
        <w:t xml:space="preserve"> הג</w:t>
      </w:r>
      <w:r>
        <w:rPr>
          <w:rFonts w:ascii="Arial" w:hAnsi="Arial" w:hint="cs"/>
          <w:b/>
          <w:szCs w:val="24"/>
          <w:rtl/>
        </w:rPr>
        <w:t xml:space="preserve">פ"מ </w:t>
      </w:r>
      <w:r w:rsidRPr="00671442">
        <w:rPr>
          <w:rFonts w:ascii="Arial" w:hAnsi="Arial" w:hint="cs"/>
          <w:b/>
          <w:szCs w:val="24"/>
          <w:rtl/>
        </w:rPr>
        <w:t xml:space="preserve">לשטח האחסון שייקבע ע"י </w:t>
      </w:r>
      <w:r>
        <w:rPr>
          <w:rFonts w:ascii="Arial" w:hAnsi="Arial" w:hint="cs"/>
          <w:b/>
          <w:szCs w:val="24"/>
          <w:rtl/>
        </w:rPr>
        <w:t>המשרד</w:t>
      </w:r>
      <w:r w:rsidRPr="00671442">
        <w:rPr>
          <w:rFonts w:ascii="Arial" w:hAnsi="Arial" w:hint="cs"/>
          <w:b/>
          <w:szCs w:val="24"/>
          <w:rtl/>
        </w:rPr>
        <w:t>.</w:t>
      </w:r>
    </w:p>
    <w:p w14:paraId="634DA3C4" w14:textId="77777777" w:rsidR="00247C1B" w:rsidRDefault="00247C1B" w:rsidP="00297067">
      <w:pPr>
        <w:numPr>
          <w:ilvl w:val="1"/>
          <w:numId w:val="97"/>
        </w:numPr>
        <w:tabs>
          <w:tab w:val="left" w:pos="2200"/>
        </w:tabs>
        <w:autoSpaceDE w:val="0"/>
        <w:autoSpaceDN w:val="0"/>
        <w:adjustRightInd w:val="0"/>
        <w:spacing w:line="276" w:lineRule="auto"/>
        <w:jc w:val="both"/>
        <w:rPr>
          <w:rFonts w:ascii="Arial" w:hAnsi="Arial"/>
          <w:b/>
          <w:szCs w:val="24"/>
        </w:rPr>
      </w:pPr>
      <w:r w:rsidRPr="00A14213">
        <w:rPr>
          <w:rFonts w:ascii="Arial" w:hAnsi="Arial" w:hint="cs"/>
          <w:b/>
          <w:szCs w:val="24"/>
          <w:rtl/>
        </w:rPr>
        <w:t>למציע יש את היכולת המקצועית והציוד הנדרש לנתק צוברים עיליים או תת קרקעיים ממקומם לשם הובלתם אל אתר האחסון שיקבע ע"י המשרד</w:t>
      </w:r>
      <w:r>
        <w:rPr>
          <w:rFonts w:ascii="Arial" w:hAnsi="Arial" w:hint="cs"/>
          <w:b/>
          <w:szCs w:val="24"/>
          <w:rtl/>
        </w:rPr>
        <w:t>.</w:t>
      </w:r>
    </w:p>
    <w:p w14:paraId="34908BFE" w14:textId="77777777" w:rsidR="00247C1B" w:rsidRDefault="00247C1B" w:rsidP="00297067">
      <w:pPr>
        <w:numPr>
          <w:ilvl w:val="1"/>
          <w:numId w:val="97"/>
        </w:numPr>
        <w:tabs>
          <w:tab w:val="left" w:pos="2200"/>
        </w:tabs>
        <w:autoSpaceDE w:val="0"/>
        <w:autoSpaceDN w:val="0"/>
        <w:adjustRightInd w:val="0"/>
        <w:spacing w:line="276" w:lineRule="auto"/>
        <w:jc w:val="both"/>
        <w:rPr>
          <w:rFonts w:ascii="Arial" w:hAnsi="Arial"/>
          <w:b/>
          <w:szCs w:val="24"/>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r>
        <w:rPr>
          <w:rFonts w:ascii="Arial" w:hAnsi="Arial" w:hint="cs"/>
          <w:b/>
          <w:szCs w:val="24"/>
          <w:rtl/>
        </w:rPr>
        <w:t>.</w:t>
      </w:r>
    </w:p>
    <w:p w14:paraId="2857576E" w14:textId="77777777" w:rsidR="00247C1B" w:rsidRDefault="00247C1B" w:rsidP="00247C1B">
      <w:pPr>
        <w:tabs>
          <w:tab w:val="left" w:pos="1076"/>
          <w:tab w:val="right" w:pos="4534"/>
        </w:tabs>
        <w:autoSpaceDE w:val="0"/>
        <w:autoSpaceDN w:val="0"/>
        <w:adjustRightInd w:val="0"/>
        <w:spacing w:line="360" w:lineRule="auto"/>
        <w:ind w:left="680"/>
        <w:jc w:val="both"/>
        <w:rPr>
          <w:rFonts w:ascii="Arial" w:hAnsi="Arial"/>
          <w:b/>
          <w:szCs w:val="24"/>
          <w:rtl/>
        </w:rPr>
      </w:pPr>
    </w:p>
    <w:p w14:paraId="39C1EDBB" w14:textId="77777777" w:rsidR="00247C1B" w:rsidRPr="00AE4380" w:rsidRDefault="00247C1B" w:rsidP="00247C1B">
      <w:pPr>
        <w:tabs>
          <w:tab w:val="left" w:pos="2200"/>
        </w:tabs>
        <w:autoSpaceDE w:val="0"/>
        <w:autoSpaceDN w:val="0"/>
        <w:adjustRightInd w:val="0"/>
        <w:spacing w:line="360" w:lineRule="auto"/>
        <w:ind w:left="680"/>
        <w:jc w:val="both"/>
        <w:rPr>
          <w:rFonts w:ascii="Arial" w:hAnsi="Arial"/>
          <w:bCs/>
          <w:szCs w:val="24"/>
          <w:rtl/>
        </w:rPr>
      </w:pPr>
      <w:r w:rsidRPr="00AE4380">
        <w:rPr>
          <w:rFonts w:ascii="Arial" w:hAnsi="Arial" w:hint="cs"/>
          <w:bCs/>
          <w:szCs w:val="24"/>
          <w:rtl/>
        </w:rPr>
        <w:t>רשימת הציוד של המציע הינה (יש לפרט</w:t>
      </w:r>
      <w:r>
        <w:rPr>
          <w:rFonts w:ascii="Arial" w:hAnsi="Arial" w:hint="cs"/>
          <w:bCs/>
          <w:szCs w:val="24"/>
          <w:rtl/>
        </w:rPr>
        <w:t xml:space="preserve"> ככל הנדרש</w:t>
      </w:r>
      <w:r w:rsidRPr="00AE4380">
        <w:rPr>
          <w:rFonts w:ascii="Arial" w:hAnsi="Arial" w:hint="cs"/>
          <w:bCs/>
          <w:szCs w:val="24"/>
          <w:rtl/>
        </w:rPr>
        <w:t>):</w:t>
      </w:r>
    </w:p>
    <w:p w14:paraId="5FC9DF72" w14:textId="698391A2" w:rsidR="00247C1B" w:rsidRDefault="00247C1B" w:rsidP="00297067">
      <w:pPr>
        <w:tabs>
          <w:tab w:val="left" w:pos="2200"/>
        </w:tabs>
        <w:autoSpaceDE w:val="0"/>
        <w:autoSpaceDN w:val="0"/>
        <w:adjustRightInd w:val="0"/>
        <w:spacing w:line="360" w:lineRule="auto"/>
        <w:ind w:left="680"/>
        <w:jc w:val="both"/>
        <w:rPr>
          <w:rFonts w:ascii="Arial" w:hAnsi="Arial"/>
          <w:b/>
          <w:szCs w:val="24"/>
          <w:rtl/>
        </w:rPr>
      </w:pPr>
      <w:r>
        <w:rPr>
          <w:rFonts w:ascii="Arial" w:hAnsi="Arial" w:hint="cs"/>
          <w:b/>
          <w:szCs w:val="24"/>
          <w:rtl/>
        </w:rPr>
        <w:t>________________________________________________________________________________________________________________________________________</w:t>
      </w:r>
    </w:p>
    <w:p w14:paraId="5E8E0150" w14:textId="77777777" w:rsidR="00247C1B" w:rsidRPr="00590244" w:rsidRDefault="00247C1B" w:rsidP="00247C1B">
      <w:pPr>
        <w:autoSpaceDE w:val="0"/>
        <w:autoSpaceDN w:val="0"/>
        <w:adjustRightInd w:val="0"/>
        <w:spacing w:line="360" w:lineRule="auto"/>
        <w:jc w:val="right"/>
        <w:rPr>
          <w:rFonts w:ascii="Arial" w:hAnsi="Arial"/>
          <w:bCs/>
          <w:szCs w:val="24"/>
          <w:rtl/>
        </w:rPr>
      </w:pPr>
    </w:p>
    <w:p w14:paraId="08D53F4B" w14:textId="77777777" w:rsidR="00247C1B" w:rsidRPr="00A44DE9" w:rsidRDefault="00247C1B" w:rsidP="00247C1B">
      <w:pPr>
        <w:spacing w:line="360" w:lineRule="auto"/>
        <w:ind w:left="746"/>
        <w:jc w:val="both"/>
        <w:rPr>
          <w:szCs w:val="24"/>
          <w:rtl/>
        </w:rPr>
      </w:pPr>
      <w:r w:rsidRPr="00590244">
        <w:rPr>
          <w:szCs w:val="24"/>
          <w:rtl/>
        </w:rPr>
        <w:t>___________  _______________</w:t>
      </w:r>
      <w:r w:rsidRPr="00024667">
        <w:rPr>
          <w:szCs w:val="24"/>
          <w:rtl/>
        </w:rPr>
        <w:t xml:space="preserve">     ____________            _____________</w:t>
      </w:r>
    </w:p>
    <w:p w14:paraId="77E9E2EE" w14:textId="77777777" w:rsidR="00247C1B" w:rsidRPr="006969CE" w:rsidRDefault="00247C1B" w:rsidP="00247C1B">
      <w:pPr>
        <w:tabs>
          <w:tab w:val="left" w:pos="1076"/>
          <w:tab w:val="right" w:pos="4534"/>
        </w:tabs>
        <w:autoSpaceDE w:val="0"/>
        <w:autoSpaceDN w:val="0"/>
        <w:adjustRightInd w:val="0"/>
        <w:spacing w:line="360" w:lineRule="auto"/>
        <w:ind w:left="680"/>
        <w:jc w:val="both"/>
        <w:rPr>
          <w:rFonts w:ascii="Arial" w:hAnsi="Arial"/>
          <w:b/>
          <w:szCs w:val="24"/>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14:paraId="62B3B7A0" w14:textId="77777777" w:rsidR="00247C1B" w:rsidRDefault="00247C1B" w:rsidP="00247C1B">
      <w:pPr>
        <w:pStyle w:val="afc"/>
      </w:pPr>
    </w:p>
    <w:p w14:paraId="23985602" w14:textId="77777777" w:rsidR="00247C1B" w:rsidRPr="00A44DE9" w:rsidRDefault="00247C1B" w:rsidP="00247C1B">
      <w:pPr>
        <w:spacing w:line="360" w:lineRule="auto"/>
        <w:rPr>
          <w:szCs w:val="24"/>
          <w:u w:val="single"/>
          <w:rtl/>
        </w:rPr>
      </w:pPr>
      <w:r w:rsidRPr="00024667">
        <w:rPr>
          <w:rFonts w:hint="eastAsia"/>
          <w:szCs w:val="24"/>
          <w:u w:val="single"/>
          <w:rtl/>
        </w:rPr>
        <w:t>אישור</w:t>
      </w:r>
    </w:p>
    <w:p w14:paraId="26285F3F" w14:textId="77777777" w:rsidR="00247C1B" w:rsidRPr="00A44DE9" w:rsidRDefault="00247C1B" w:rsidP="00247C1B">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14:paraId="68E13C2F" w14:textId="77777777" w:rsidR="00247C1B" w:rsidRPr="00A44DE9" w:rsidRDefault="00247C1B" w:rsidP="00247C1B">
      <w:pPr>
        <w:spacing w:line="360" w:lineRule="auto"/>
        <w:rPr>
          <w:szCs w:val="24"/>
          <w:rtl/>
        </w:rPr>
      </w:pPr>
      <w:r w:rsidRPr="00024667">
        <w:rPr>
          <w:szCs w:val="24"/>
          <w:rtl/>
        </w:rPr>
        <w:t>_______                                                                         ______ ____________</w:t>
      </w:r>
    </w:p>
    <w:p w14:paraId="23CEC49F" w14:textId="77777777" w:rsidR="00247C1B" w:rsidRPr="00A44DE9" w:rsidRDefault="00247C1B" w:rsidP="00247C1B">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sectPr w:rsidR="00247C1B" w:rsidRPr="00A44DE9" w:rsidSect="00EA4FBF">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2661EA" w:rsidRDefault="002661EA">
      <w:r>
        <w:separator/>
      </w:r>
    </w:p>
  </w:endnote>
  <w:endnote w:type="continuationSeparator" w:id="0">
    <w:p w14:paraId="5F6A24C1" w14:textId="77777777" w:rsidR="002661EA" w:rsidRDefault="002661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2661EA" w:rsidRDefault="002661EA"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A005E" w:rsidRPr="000A005E">
      <w:rPr>
        <w:noProof/>
        <w:rtl/>
        <w:lang w:val="he-IL"/>
      </w:rPr>
      <w:t>8</w:t>
    </w:r>
    <w:r>
      <w:rPr>
        <w:noProof/>
        <w:lang w:val="he-IL"/>
      </w:rPr>
      <w:fldChar w:fldCharType="end"/>
    </w:r>
    <w:r>
      <w:rPr>
        <w:rFonts w:hint="cs"/>
        <w:rtl/>
      </w:rPr>
      <w:t xml:space="preserve"> מתוך  </w:t>
    </w:r>
    <w:r w:rsidR="000A005E">
      <w:fldChar w:fldCharType="begin"/>
    </w:r>
    <w:r w:rsidR="000A005E">
      <w:instrText xml:space="preserve"> NUMPAGES   \* MERGEFORMAT </w:instrText>
    </w:r>
    <w:r w:rsidR="000A005E">
      <w:fldChar w:fldCharType="separate"/>
    </w:r>
    <w:r w:rsidR="000A005E">
      <w:rPr>
        <w:noProof/>
        <w:rtl/>
      </w:rPr>
      <w:t>79</w:t>
    </w:r>
    <w:r w:rsidR="000A005E">
      <w:rPr>
        <w:noProof/>
      </w:rPr>
      <w:fldChar w:fldCharType="end"/>
    </w:r>
  </w:p>
  <w:p w14:paraId="127C54E0" w14:textId="77777777" w:rsidR="002661EA" w:rsidRDefault="002661EA" w:rsidP="007A56CE">
    <w:pPr>
      <w:pStyle w:val="af2"/>
      <w:pBdr>
        <w:top w:val="single" w:sz="6" w:space="1" w:color="auto"/>
      </w:pBdr>
      <w:jc w:val="center"/>
      <w:rPr>
        <w:rtl/>
      </w:rPr>
    </w:pPr>
  </w:p>
  <w:p w14:paraId="46D0D8F6" w14:textId="77777777" w:rsidR="002661EA" w:rsidRDefault="002661EA" w:rsidP="007A56CE">
    <w:pPr>
      <w:pStyle w:val="af2"/>
      <w:pBdr>
        <w:top w:val="single" w:sz="6" w:space="1" w:color="auto"/>
      </w:pBdr>
      <w:rPr>
        <w:rtl/>
      </w:rPr>
    </w:pPr>
    <w:r>
      <w:rPr>
        <w:rFonts w:hint="cs"/>
        <w:rtl/>
      </w:rPr>
      <w:t>תאריך: _________________                                     חתימת המציע: ________________</w:t>
    </w:r>
  </w:p>
  <w:p w14:paraId="55202910" w14:textId="77777777" w:rsidR="002661EA" w:rsidRDefault="002661EA" w:rsidP="007A56CE">
    <w:pPr>
      <w:pStyle w:val="af2"/>
      <w:pBdr>
        <w:top w:val="single" w:sz="6" w:space="1" w:color="auto"/>
      </w:pBdr>
      <w:jc w:val="center"/>
      <w:rPr>
        <w:rtl/>
      </w:rPr>
    </w:pPr>
  </w:p>
  <w:p w14:paraId="4DD42088" w14:textId="77777777" w:rsidR="002661EA" w:rsidRDefault="002661EA" w:rsidP="007A56CE">
    <w:pPr>
      <w:pStyle w:val="af2"/>
      <w:pBdr>
        <w:top w:val="single" w:sz="6" w:space="1" w:color="auto"/>
      </w:pBdr>
      <w:jc w:val="center"/>
      <w:rPr>
        <w:rtl/>
      </w:rPr>
    </w:pPr>
    <w:r>
      <w:rPr>
        <w:rFonts w:hint="cs"/>
        <w:noProof/>
        <w:rtl/>
        <w:lang w:eastAsia="en-US"/>
      </w:rPr>
      <w:drawing>
        <wp:anchor distT="0" distB="0" distL="114300" distR="114300" simplePos="0" relativeHeight="251658240"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2661EA" w:rsidRPr="00FC5DE0" w:rsidRDefault="002661EA"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2661EA" w:rsidRDefault="002661EA" w:rsidP="00F757BF">
    <w:pPr>
      <w:pStyle w:val="af2"/>
      <w:pBdr>
        <w:top w:val="single" w:sz="6" w:space="1" w:color="auto"/>
      </w:pBdr>
      <w:jc w:val="center"/>
      <w:rPr>
        <w:rtl/>
      </w:rPr>
    </w:pPr>
  </w:p>
  <w:p w14:paraId="372A4235" w14:textId="77777777" w:rsidR="002661EA" w:rsidRDefault="002661EA" w:rsidP="00F757BF">
    <w:pPr>
      <w:pStyle w:val="af2"/>
      <w:pBdr>
        <w:top w:val="single" w:sz="6" w:space="1" w:color="auto"/>
      </w:pBdr>
      <w:jc w:val="center"/>
      <w:rPr>
        <w:rtl/>
      </w:rPr>
    </w:pPr>
  </w:p>
  <w:p w14:paraId="5F6A24C7" w14:textId="77777777" w:rsidR="002661EA" w:rsidRPr="00F757BF" w:rsidRDefault="002661EA"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2661EA" w:rsidRDefault="002661EA"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A005E" w:rsidRPr="000A005E">
      <w:rPr>
        <w:noProof/>
        <w:rtl/>
        <w:lang w:val="he-IL"/>
      </w:rPr>
      <w:t>1</w:t>
    </w:r>
    <w:r>
      <w:rPr>
        <w:noProof/>
        <w:lang w:val="he-IL"/>
      </w:rPr>
      <w:fldChar w:fldCharType="end"/>
    </w:r>
    <w:r>
      <w:rPr>
        <w:rFonts w:hint="cs"/>
        <w:rtl/>
      </w:rPr>
      <w:t xml:space="preserve"> מתוך  </w:t>
    </w:r>
    <w:r w:rsidR="000A005E">
      <w:fldChar w:fldCharType="begin"/>
    </w:r>
    <w:r w:rsidR="000A005E">
      <w:instrText xml:space="preserve"> NUMPAGES   \* MERGEFORMAT </w:instrText>
    </w:r>
    <w:r w:rsidR="000A005E">
      <w:fldChar w:fldCharType="separate"/>
    </w:r>
    <w:r w:rsidR="000A005E">
      <w:rPr>
        <w:noProof/>
        <w:rtl/>
      </w:rPr>
      <w:t>79</w:t>
    </w:r>
    <w:r w:rsidR="000A005E">
      <w:rPr>
        <w:noProof/>
      </w:rPr>
      <w:fldChar w:fldCharType="end"/>
    </w:r>
  </w:p>
  <w:p w14:paraId="5F6A24CE" w14:textId="77777777" w:rsidR="002661EA" w:rsidRDefault="002661EA" w:rsidP="0061706E">
    <w:pPr>
      <w:pStyle w:val="af2"/>
      <w:pBdr>
        <w:top w:val="single" w:sz="6" w:space="1" w:color="auto"/>
      </w:pBdr>
      <w:jc w:val="center"/>
      <w:rPr>
        <w:rtl/>
      </w:rPr>
    </w:pPr>
  </w:p>
  <w:p w14:paraId="5F6A24CF" w14:textId="77777777" w:rsidR="002661EA" w:rsidRDefault="002661EA" w:rsidP="0061706E">
    <w:pPr>
      <w:pStyle w:val="af2"/>
      <w:pBdr>
        <w:top w:val="single" w:sz="6" w:space="1" w:color="auto"/>
      </w:pBdr>
      <w:rPr>
        <w:rtl/>
      </w:rPr>
    </w:pPr>
    <w:r>
      <w:rPr>
        <w:rFonts w:hint="cs"/>
        <w:rtl/>
      </w:rPr>
      <w:t>תאריך: _________________                                     חתימת המציע: ________________</w:t>
    </w:r>
  </w:p>
  <w:p w14:paraId="5F6A24D0" w14:textId="77777777" w:rsidR="002661EA" w:rsidRDefault="002661EA" w:rsidP="008C31B3">
    <w:pPr>
      <w:pStyle w:val="af2"/>
      <w:pBdr>
        <w:top w:val="single" w:sz="6" w:space="1" w:color="auto"/>
      </w:pBdr>
      <w:jc w:val="center"/>
      <w:rPr>
        <w:rtl/>
      </w:rPr>
    </w:pPr>
  </w:p>
  <w:p w14:paraId="5F6A24D1" w14:textId="77777777" w:rsidR="002661EA" w:rsidRDefault="002661EA" w:rsidP="008C31B3">
    <w:pPr>
      <w:pStyle w:val="af2"/>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2661EA" w:rsidRPr="00FC5DE0" w:rsidRDefault="002661EA"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2661EA" w:rsidRDefault="002661EA">
      <w:r>
        <w:separator/>
      </w:r>
    </w:p>
  </w:footnote>
  <w:footnote w:type="continuationSeparator" w:id="0">
    <w:p w14:paraId="5F6A24BF" w14:textId="77777777" w:rsidR="002661EA" w:rsidRDefault="002661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2661EA" w:rsidRDefault="002661EA">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2F08A7" w14:textId="77777777" w:rsidR="002661EA" w:rsidRDefault="000A005E" w:rsidP="0032416B">
    <w:pPr>
      <w:pStyle w:val="ad"/>
      <w:spacing w:line="276" w:lineRule="auto"/>
      <w:jc w:val="center"/>
      <w:rPr>
        <w:b/>
        <w:bCs/>
        <w:szCs w:val="40"/>
        <w:rtl/>
      </w:rPr>
    </w:pPr>
    <w:r>
      <w:rPr>
        <w:b/>
        <w:bCs/>
        <w:noProof/>
        <w:szCs w:val="40"/>
        <w:rtl/>
      </w:rPr>
      <w:object w:dxaOrig="1440" w:dyaOrig="1440" w14:anchorId="3AEDDC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2" type="#_x0000_t75" style="position:absolute;left:0;text-align:left;margin-left:206.45pt;margin-top:-27.6pt;width:40.05pt;height:47.55pt;z-index:251665920;visibility:visible;mso-wrap-edited:f">
          <v:imagedata r:id="rId1" o:title=""/>
          <w10:wrap type="topAndBottom"/>
        </v:shape>
        <o:OLEObject Type="Embed" ProgID="Word.Picture.8" ShapeID="_x0000_s107522" DrawAspect="Content" ObjectID="_1531564415" r:id="rId2"/>
      </w:object>
    </w:r>
  </w:p>
  <w:p w14:paraId="446BB5A0" w14:textId="77777777" w:rsidR="002661EA" w:rsidRDefault="002661EA" w:rsidP="0032416B">
    <w:pPr>
      <w:pStyle w:val="ad"/>
      <w:spacing w:line="276" w:lineRule="auto"/>
      <w:jc w:val="center"/>
      <w:rPr>
        <w:b/>
        <w:bCs/>
        <w:szCs w:val="40"/>
        <w:rtl/>
      </w:rPr>
    </w:pPr>
    <w:r>
      <w:rPr>
        <w:b/>
        <w:bCs/>
        <w:szCs w:val="40"/>
        <w:rtl/>
      </w:rPr>
      <w:t>מדינת ישראל</w:t>
    </w:r>
  </w:p>
  <w:p w14:paraId="7323957C" w14:textId="77777777" w:rsidR="002661EA" w:rsidRDefault="002661EA" w:rsidP="0032416B">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7C0730F3" w14:textId="77777777" w:rsidR="002661EA" w:rsidRDefault="002661EA" w:rsidP="0032416B">
    <w:pPr>
      <w:pStyle w:val="ad"/>
      <w:tabs>
        <w:tab w:val="left" w:pos="2447"/>
      </w:tabs>
      <w:spacing w:line="276" w:lineRule="auto"/>
      <w:rPr>
        <w:b/>
        <w:bCs/>
        <w:sz w:val="28"/>
        <w:szCs w:val="28"/>
        <w:rtl/>
      </w:rPr>
    </w:pPr>
  </w:p>
  <w:p w14:paraId="5F6A24C4" w14:textId="372AB87F" w:rsidR="002661EA" w:rsidRPr="008B766D" w:rsidRDefault="002661EA" w:rsidP="0032416B">
    <w:pPr>
      <w:pStyle w:val="ad"/>
      <w:tabs>
        <w:tab w:val="left" w:pos="2447"/>
      </w:tabs>
      <w:spacing w:line="276" w:lineRule="auto"/>
      <w:jc w:val="right"/>
      <w:rPr>
        <w:b/>
        <w:bCs/>
        <w:sz w:val="32"/>
        <w:szCs w:val="32"/>
        <w:rtl/>
      </w:rPr>
    </w:pPr>
    <w:r>
      <w:rPr>
        <w:rFonts w:hint="cs"/>
        <w:b/>
        <w:bCs/>
        <w:sz w:val="28"/>
        <w:szCs w:val="28"/>
        <w:rtl/>
      </w:rPr>
      <w:t>מכרז פומבי 24/16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2661EA" w:rsidRDefault="000A005E"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31564416" r:id="rId2"/>
      </w:object>
    </w:r>
  </w:p>
  <w:p w14:paraId="5F6A24C9" w14:textId="77777777" w:rsidR="002661EA" w:rsidRDefault="002661EA" w:rsidP="00EA4FBF">
    <w:pPr>
      <w:pStyle w:val="ad"/>
      <w:spacing w:line="276" w:lineRule="auto"/>
      <w:jc w:val="center"/>
      <w:rPr>
        <w:b/>
        <w:bCs/>
        <w:szCs w:val="40"/>
        <w:rtl/>
      </w:rPr>
    </w:pPr>
    <w:r>
      <w:rPr>
        <w:b/>
        <w:bCs/>
        <w:szCs w:val="40"/>
        <w:rtl/>
      </w:rPr>
      <w:t>מדינת ישראל</w:t>
    </w:r>
  </w:p>
  <w:p w14:paraId="5F6A24CA" w14:textId="36BBD8C4" w:rsidR="002661EA" w:rsidRDefault="002661EA"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8C33530" w14:textId="032FBD99" w:rsidR="002661EA" w:rsidRDefault="002661EA" w:rsidP="0032416B">
    <w:pPr>
      <w:pStyle w:val="ad"/>
      <w:tabs>
        <w:tab w:val="left" w:pos="2447"/>
      </w:tabs>
      <w:spacing w:line="276" w:lineRule="auto"/>
      <w:jc w:val="right"/>
      <w:rPr>
        <w:b/>
        <w:bCs/>
        <w:sz w:val="28"/>
        <w:szCs w:val="28"/>
        <w:rtl/>
      </w:rPr>
    </w:pPr>
    <w:r>
      <w:rPr>
        <w:rFonts w:hint="cs"/>
        <w:b/>
        <w:bCs/>
        <w:sz w:val="28"/>
        <w:szCs w:val="28"/>
        <w:rtl/>
      </w:rPr>
      <w:t>מכרז פומבי 24/16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0003EA"/>
    <w:multiLevelType w:val="multilevel"/>
    <w:tmpl w:val="54B62970"/>
    <w:lvl w:ilvl="0">
      <w:start w:val="1"/>
      <w:numFmt w:val="decimal"/>
      <w:lvlText w:val="%1."/>
      <w:lvlJc w:val="left"/>
      <w:pPr>
        <w:tabs>
          <w:tab w:val="num" w:pos="360"/>
        </w:tabs>
        <w:ind w:left="360" w:hanging="360"/>
      </w:pPr>
      <w:rPr>
        <w:rFonts w:hint="default"/>
        <w:b w:val="0"/>
        <w:bCs w:val="0"/>
      </w:rPr>
    </w:lvl>
    <w:lvl w:ilvl="1">
      <w:start w:val="1"/>
      <w:numFmt w:val="hebrew1"/>
      <w:lvlText w:val="%2."/>
      <w:lvlJc w:val="left"/>
      <w:pPr>
        <w:tabs>
          <w:tab w:val="num" w:pos="851"/>
        </w:tabs>
        <w:ind w:left="964" w:hanging="567"/>
      </w:pPr>
      <w:rPr>
        <w:rFonts w:hint="default"/>
        <w:b w:val="0"/>
        <w:bCs w:val="0"/>
        <w:u w:val="none"/>
      </w:rPr>
    </w:lvl>
    <w:lvl w:ilvl="2">
      <w:start w:val="1"/>
      <w:numFmt w:val="decimal"/>
      <w:lvlText w:val="(%3)"/>
      <w:lvlJc w:val="left"/>
      <w:pPr>
        <w:tabs>
          <w:tab w:val="num" w:pos="1531"/>
        </w:tabs>
        <w:ind w:left="1531" w:hanging="1077"/>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9F2C9E"/>
    <w:multiLevelType w:val="hybridMultilevel"/>
    <w:tmpl w:val="9D1A76A8"/>
    <w:lvl w:ilvl="0" w:tplc="04090011">
      <w:start w:val="1"/>
      <w:numFmt w:val="decimal"/>
      <w:lvlText w:val="%1)"/>
      <w:lvlJc w:val="left"/>
      <w:pPr>
        <w:ind w:left="720" w:hanging="360"/>
      </w:pPr>
    </w:lvl>
    <w:lvl w:ilvl="1" w:tplc="955C80FA">
      <w:start w:val="1"/>
      <w:numFmt w:val="lowerLetter"/>
      <w:lvlText w:val="%2)"/>
      <w:lvlJc w:val="left"/>
      <w:pPr>
        <w:ind w:left="1440" w:hanging="360"/>
      </w:pPr>
      <w:rPr>
        <w:b/>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A476F1F"/>
    <w:multiLevelType w:val="hybridMultilevel"/>
    <w:tmpl w:val="013A5AF0"/>
    <w:lvl w:ilvl="0" w:tplc="065E91E8">
      <w:start w:val="1"/>
      <w:numFmt w:val="decimal"/>
      <w:lvlText w:val="%1."/>
      <w:lvlJc w:val="left"/>
      <w:pPr>
        <w:ind w:left="720" w:hanging="360"/>
      </w:pPr>
      <w:rPr>
        <w:rFonts w:hint="default"/>
        <w:b/>
        <w:bCs/>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F025FAC"/>
    <w:multiLevelType w:val="hybridMultilevel"/>
    <w:tmpl w:val="3AEE3606"/>
    <w:lvl w:ilvl="0" w:tplc="955C80FA">
      <w:start w:val="1"/>
      <w:numFmt w:val="lowerLetter"/>
      <w:lvlText w:val="%1)"/>
      <w:lvlJc w:val="left"/>
      <w:pPr>
        <w:ind w:left="144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AEE4263"/>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19C106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3" w15:restartNumberingAfterBreak="0">
    <w:nsid w:val="32A060BA"/>
    <w:multiLevelType w:val="hybridMultilevel"/>
    <w:tmpl w:val="F0CC410A"/>
    <w:lvl w:ilvl="0" w:tplc="E46EF63C">
      <w:start w:val="1"/>
      <w:numFmt w:val="lowerLetter"/>
      <w:lvlText w:val="%1)"/>
      <w:lvlJc w:val="left"/>
      <w:pPr>
        <w:ind w:left="144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342234CA"/>
    <w:multiLevelType w:val="hybridMultilevel"/>
    <w:tmpl w:val="F3885576"/>
    <w:lvl w:ilvl="0" w:tplc="BC3CD0F6">
      <w:start w:val="1"/>
      <w:numFmt w:val="decimal"/>
      <w:lvlText w:val="%1."/>
      <w:lvlJc w:val="left"/>
      <w:pPr>
        <w:ind w:left="2208" w:hanging="360"/>
      </w:pPr>
      <w:rPr>
        <w:rFonts w:hint="default"/>
        <w:b w:val="0"/>
        <w:bCs w:val="0"/>
        <w:i w:val="0"/>
        <w:iCs w:val="0"/>
      </w:rPr>
    </w:lvl>
    <w:lvl w:ilvl="1" w:tplc="04090019" w:tentative="1">
      <w:start w:val="1"/>
      <w:numFmt w:val="lowerLetter"/>
      <w:lvlText w:val="%2."/>
      <w:lvlJc w:val="left"/>
      <w:pPr>
        <w:ind w:left="2928" w:hanging="360"/>
      </w:pPr>
    </w:lvl>
    <w:lvl w:ilvl="2" w:tplc="0409001B" w:tentative="1">
      <w:start w:val="1"/>
      <w:numFmt w:val="lowerRoman"/>
      <w:lvlText w:val="%3."/>
      <w:lvlJc w:val="right"/>
      <w:pPr>
        <w:ind w:left="3648" w:hanging="180"/>
      </w:pPr>
    </w:lvl>
    <w:lvl w:ilvl="3" w:tplc="0409000F" w:tentative="1">
      <w:start w:val="1"/>
      <w:numFmt w:val="decimal"/>
      <w:lvlText w:val="%4."/>
      <w:lvlJc w:val="left"/>
      <w:pPr>
        <w:ind w:left="4368" w:hanging="360"/>
      </w:pPr>
    </w:lvl>
    <w:lvl w:ilvl="4" w:tplc="04090019" w:tentative="1">
      <w:start w:val="1"/>
      <w:numFmt w:val="lowerLetter"/>
      <w:lvlText w:val="%5."/>
      <w:lvlJc w:val="left"/>
      <w:pPr>
        <w:ind w:left="5088" w:hanging="360"/>
      </w:pPr>
    </w:lvl>
    <w:lvl w:ilvl="5" w:tplc="0409001B" w:tentative="1">
      <w:start w:val="1"/>
      <w:numFmt w:val="lowerRoman"/>
      <w:lvlText w:val="%6."/>
      <w:lvlJc w:val="right"/>
      <w:pPr>
        <w:ind w:left="5808" w:hanging="180"/>
      </w:pPr>
    </w:lvl>
    <w:lvl w:ilvl="6" w:tplc="0409000F" w:tentative="1">
      <w:start w:val="1"/>
      <w:numFmt w:val="decimal"/>
      <w:lvlText w:val="%7."/>
      <w:lvlJc w:val="left"/>
      <w:pPr>
        <w:ind w:left="6528" w:hanging="360"/>
      </w:pPr>
    </w:lvl>
    <w:lvl w:ilvl="7" w:tplc="04090019" w:tentative="1">
      <w:start w:val="1"/>
      <w:numFmt w:val="lowerLetter"/>
      <w:lvlText w:val="%8."/>
      <w:lvlJc w:val="left"/>
      <w:pPr>
        <w:ind w:left="7248" w:hanging="360"/>
      </w:pPr>
    </w:lvl>
    <w:lvl w:ilvl="8" w:tplc="0409001B" w:tentative="1">
      <w:start w:val="1"/>
      <w:numFmt w:val="lowerRoman"/>
      <w:lvlText w:val="%9."/>
      <w:lvlJc w:val="right"/>
      <w:pPr>
        <w:ind w:left="7968" w:hanging="180"/>
      </w:pPr>
    </w:lvl>
  </w:abstractNum>
  <w:abstractNum w:abstractNumId="5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36297E75"/>
    <w:multiLevelType w:val="hybridMultilevel"/>
    <w:tmpl w:val="40B820F6"/>
    <w:lvl w:ilvl="0" w:tplc="04090013">
      <w:start w:val="1"/>
      <w:numFmt w:val="hebrew1"/>
      <w:lvlText w:val="%1."/>
      <w:lvlJc w:val="center"/>
      <w:pPr>
        <w:tabs>
          <w:tab w:val="num" w:pos="360"/>
        </w:tabs>
        <w:ind w:left="360" w:hanging="360"/>
      </w:pPr>
      <w:rPr>
        <w:rFonts w:hint="default"/>
        <w:b w:val="0"/>
        <w:bCs w:val="0"/>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60" w15:restartNumberingAfterBreak="0">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61"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3CC803C6"/>
    <w:multiLevelType w:val="hybridMultilevel"/>
    <w:tmpl w:val="A03A4872"/>
    <w:lvl w:ilvl="0" w:tplc="090A0F2C">
      <w:start w:val="1"/>
      <w:numFmt w:val="decimal"/>
      <w:lvlText w:val="%1."/>
      <w:lvlJc w:val="left"/>
      <w:pPr>
        <w:ind w:left="1128" w:hanging="360"/>
      </w:pPr>
      <w:rPr>
        <w:rFonts w:hint="default"/>
      </w:rPr>
    </w:lvl>
    <w:lvl w:ilvl="1" w:tplc="6464CC8E">
      <w:start w:val="1"/>
      <w:numFmt w:val="lowerLetter"/>
      <w:lvlText w:val="%2)"/>
      <w:lvlJc w:val="left"/>
      <w:pPr>
        <w:ind w:left="1848" w:hanging="360"/>
      </w:pPr>
      <w:rPr>
        <w:b/>
        <w:bCs/>
      </w:rPr>
    </w:lvl>
    <w:lvl w:ilvl="2" w:tplc="04090013">
      <w:start w:val="1"/>
      <w:numFmt w:val="hebrew1"/>
      <w:lvlText w:val="%3."/>
      <w:lvlJc w:val="center"/>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7" w15:restartNumberingAfterBreak="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6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1" w15:restartNumberingAfterBreak="0">
    <w:nsid w:val="49C257D5"/>
    <w:multiLevelType w:val="hybridMultilevel"/>
    <w:tmpl w:val="E9F611D4"/>
    <w:lvl w:ilvl="0" w:tplc="79228522">
      <w:start w:val="1"/>
      <w:numFmt w:val="lowerLetter"/>
      <w:lvlText w:val="%1)"/>
      <w:lvlJc w:val="left"/>
      <w:pPr>
        <w:ind w:left="993" w:hanging="360"/>
      </w:pPr>
      <w:rPr>
        <w:rFonts w:hint="default"/>
        <w:b/>
        <w:bCs/>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2" w15:restartNumberingAfterBreak="0">
    <w:nsid w:val="4A6128E5"/>
    <w:multiLevelType w:val="hybridMultilevel"/>
    <w:tmpl w:val="1DC0C130"/>
    <w:lvl w:ilvl="0" w:tplc="59544F7E">
      <w:start w:val="1"/>
      <w:numFmt w:val="hebrew1"/>
      <w:lvlText w:val="%1."/>
      <w:lvlJc w:val="left"/>
      <w:pPr>
        <w:ind w:left="644" w:hanging="360"/>
      </w:pPr>
      <w:rPr>
        <w:rFonts w:hint="default"/>
        <w:b w:val="0"/>
        <w:bCs/>
        <w:sz w:val="26"/>
        <w:szCs w:val="26"/>
        <w:lang w:val="en-US"/>
      </w:rPr>
    </w:lvl>
    <w:lvl w:ilvl="1" w:tplc="4B546DD0">
      <w:start w:val="1"/>
      <w:numFmt w:val="decimal"/>
      <w:lvlText w:val="%2)"/>
      <w:lvlJc w:val="left"/>
      <w:pPr>
        <w:ind w:left="1364" w:hanging="360"/>
      </w:pPr>
      <w:rPr>
        <w:b/>
        <w:bCs/>
        <w:sz w:val="24"/>
        <w:szCs w:val="24"/>
      </w:rPr>
    </w:lvl>
    <w:lvl w:ilvl="2" w:tplc="E6CE05F0">
      <w:start w:val="1"/>
      <w:numFmt w:val="hebrew1"/>
      <w:lvlText w:val="%3."/>
      <w:lvlJc w:val="center"/>
      <w:pPr>
        <w:ind w:left="2084" w:hanging="180"/>
      </w:pPr>
      <w:rPr>
        <w:b/>
        <w:bCs/>
        <w:lang w:val="en-US"/>
      </w:rPr>
    </w:lvl>
    <w:lvl w:ilvl="3" w:tplc="888E50BC">
      <w:start w:val="1"/>
      <w:numFmt w:val="decimal"/>
      <w:lvlText w:val="%4."/>
      <w:lvlJc w:val="left"/>
      <w:pPr>
        <w:ind w:left="2804" w:hanging="360"/>
      </w:pPr>
    </w:lvl>
    <w:lvl w:ilvl="4" w:tplc="CA5E1B44" w:tentative="1">
      <w:start w:val="1"/>
      <w:numFmt w:val="lowerLetter"/>
      <w:lvlText w:val="%5."/>
      <w:lvlJc w:val="left"/>
      <w:pPr>
        <w:ind w:left="3524" w:hanging="360"/>
      </w:pPr>
    </w:lvl>
    <w:lvl w:ilvl="5" w:tplc="7EEED112" w:tentative="1">
      <w:start w:val="1"/>
      <w:numFmt w:val="lowerRoman"/>
      <w:lvlText w:val="%6."/>
      <w:lvlJc w:val="right"/>
      <w:pPr>
        <w:ind w:left="4244" w:hanging="180"/>
      </w:pPr>
    </w:lvl>
    <w:lvl w:ilvl="6" w:tplc="4FA6F7A2" w:tentative="1">
      <w:start w:val="1"/>
      <w:numFmt w:val="decimal"/>
      <w:lvlText w:val="%7."/>
      <w:lvlJc w:val="left"/>
      <w:pPr>
        <w:ind w:left="4964" w:hanging="360"/>
      </w:pPr>
    </w:lvl>
    <w:lvl w:ilvl="7" w:tplc="BAAC0806" w:tentative="1">
      <w:start w:val="1"/>
      <w:numFmt w:val="lowerLetter"/>
      <w:lvlText w:val="%8."/>
      <w:lvlJc w:val="left"/>
      <w:pPr>
        <w:ind w:left="5684" w:hanging="360"/>
      </w:pPr>
    </w:lvl>
    <w:lvl w:ilvl="8" w:tplc="1996ECE4" w:tentative="1">
      <w:start w:val="1"/>
      <w:numFmt w:val="lowerRoman"/>
      <w:lvlText w:val="%9."/>
      <w:lvlJc w:val="right"/>
      <w:pPr>
        <w:ind w:left="6404" w:hanging="180"/>
      </w:pPr>
    </w:lvl>
  </w:abstractNum>
  <w:abstractNum w:abstractNumId="73" w15:restartNumberingAfterBreak="0">
    <w:nsid w:val="4A8337A9"/>
    <w:multiLevelType w:val="hybridMultilevel"/>
    <w:tmpl w:val="2E40B7B8"/>
    <w:lvl w:ilvl="0" w:tplc="6464CC8E">
      <w:start w:val="1"/>
      <w:numFmt w:val="lowerLetter"/>
      <w:lvlText w:val="%1)"/>
      <w:lvlJc w:val="left"/>
      <w:pPr>
        <w:ind w:left="1848"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504404E4"/>
    <w:multiLevelType w:val="hybridMultilevel"/>
    <w:tmpl w:val="072A4BAC"/>
    <w:lvl w:ilvl="0" w:tplc="560684A0">
      <w:start w:val="1"/>
      <w:numFmt w:val="hebrew1"/>
      <w:lvlText w:val="%1."/>
      <w:lvlJc w:val="left"/>
      <w:pPr>
        <w:tabs>
          <w:tab w:val="num" w:pos="3959"/>
        </w:tabs>
        <w:ind w:left="3959" w:hanging="360"/>
      </w:pPr>
      <w:rPr>
        <w:rFonts w:hint="default"/>
        <w:i w:val="0"/>
        <w:iCs w:val="0"/>
        <w:sz w:val="22"/>
        <w:szCs w:val="24"/>
        <w:u w:val="none"/>
      </w:rPr>
    </w:lvl>
    <w:lvl w:ilvl="1" w:tplc="B42C6BB2">
      <w:start w:val="3"/>
      <w:numFmt w:val="bullet"/>
      <w:lvlText w:val="-"/>
      <w:lvlJc w:val="left"/>
      <w:pPr>
        <w:tabs>
          <w:tab w:val="num" w:pos="1439"/>
        </w:tabs>
        <w:ind w:left="1439" w:hanging="360"/>
      </w:pPr>
      <w:rPr>
        <w:rFonts w:ascii="Times New Roman" w:eastAsia="Times New Roman" w:hAnsi="Times New Roman" w:cs="David" w:hint="default"/>
        <w:b/>
        <w:bCs/>
      </w:rPr>
    </w:lvl>
    <w:lvl w:ilvl="2" w:tplc="0409001B" w:tentative="1">
      <w:start w:val="1"/>
      <w:numFmt w:val="lowerRoman"/>
      <w:lvlText w:val="%3."/>
      <w:lvlJc w:val="right"/>
      <w:pPr>
        <w:tabs>
          <w:tab w:val="num" w:pos="2159"/>
        </w:tabs>
        <w:ind w:left="2159" w:hanging="180"/>
      </w:pPr>
    </w:lvl>
    <w:lvl w:ilvl="3" w:tplc="0409000F" w:tentative="1">
      <w:start w:val="1"/>
      <w:numFmt w:val="decimal"/>
      <w:lvlText w:val="%4."/>
      <w:lvlJc w:val="left"/>
      <w:pPr>
        <w:tabs>
          <w:tab w:val="num" w:pos="2879"/>
        </w:tabs>
        <w:ind w:left="2879" w:hanging="360"/>
      </w:pPr>
    </w:lvl>
    <w:lvl w:ilvl="4" w:tplc="04090019" w:tentative="1">
      <w:start w:val="1"/>
      <w:numFmt w:val="lowerLetter"/>
      <w:lvlText w:val="%5."/>
      <w:lvlJc w:val="left"/>
      <w:pPr>
        <w:tabs>
          <w:tab w:val="num" w:pos="3599"/>
        </w:tabs>
        <w:ind w:left="3599" w:hanging="360"/>
      </w:pPr>
    </w:lvl>
    <w:lvl w:ilvl="5" w:tplc="0409001B" w:tentative="1">
      <w:start w:val="1"/>
      <w:numFmt w:val="lowerRoman"/>
      <w:lvlText w:val="%6."/>
      <w:lvlJc w:val="right"/>
      <w:pPr>
        <w:tabs>
          <w:tab w:val="num" w:pos="4319"/>
        </w:tabs>
        <w:ind w:left="4319" w:hanging="180"/>
      </w:pPr>
    </w:lvl>
    <w:lvl w:ilvl="6" w:tplc="0409000F" w:tentative="1">
      <w:start w:val="1"/>
      <w:numFmt w:val="decimal"/>
      <w:lvlText w:val="%7."/>
      <w:lvlJc w:val="left"/>
      <w:pPr>
        <w:tabs>
          <w:tab w:val="num" w:pos="5039"/>
        </w:tabs>
        <w:ind w:left="5039" w:hanging="360"/>
      </w:pPr>
    </w:lvl>
    <w:lvl w:ilvl="7" w:tplc="04090019" w:tentative="1">
      <w:start w:val="1"/>
      <w:numFmt w:val="lowerLetter"/>
      <w:lvlText w:val="%8."/>
      <w:lvlJc w:val="left"/>
      <w:pPr>
        <w:tabs>
          <w:tab w:val="num" w:pos="5759"/>
        </w:tabs>
        <w:ind w:left="5759" w:hanging="360"/>
      </w:pPr>
    </w:lvl>
    <w:lvl w:ilvl="8" w:tplc="0409001B" w:tentative="1">
      <w:start w:val="1"/>
      <w:numFmt w:val="lowerRoman"/>
      <w:lvlText w:val="%9."/>
      <w:lvlJc w:val="right"/>
      <w:pPr>
        <w:tabs>
          <w:tab w:val="num" w:pos="6479"/>
        </w:tabs>
        <w:ind w:left="6479" w:hanging="180"/>
      </w:pPr>
    </w:lvl>
  </w:abstractNum>
  <w:abstractNum w:abstractNumId="77" w15:restartNumberingAfterBreak="0">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28506B0"/>
    <w:multiLevelType w:val="hybridMultilevel"/>
    <w:tmpl w:val="F3940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5" w15:restartNumberingAfterBreak="0">
    <w:nsid w:val="598918F8"/>
    <w:multiLevelType w:val="hybridMultilevel"/>
    <w:tmpl w:val="515A5808"/>
    <w:lvl w:ilvl="0" w:tplc="A2AC26DC">
      <w:start w:val="1"/>
      <w:numFmt w:val="decimal"/>
      <w:lvlText w:val="%1)"/>
      <w:lvlJc w:val="left"/>
      <w:pPr>
        <w:tabs>
          <w:tab w:val="num" w:pos="1254"/>
        </w:tabs>
        <w:ind w:left="1254" w:hanging="360"/>
      </w:pPr>
      <w:rPr>
        <w:rFonts w:hint="default"/>
        <w:lang w:val="en-US"/>
      </w:rPr>
    </w:lvl>
    <w:lvl w:ilvl="1" w:tplc="04090003" w:tentative="1">
      <w:start w:val="1"/>
      <w:numFmt w:val="bullet"/>
      <w:lvlText w:val="o"/>
      <w:lvlJc w:val="left"/>
      <w:pPr>
        <w:tabs>
          <w:tab w:val="num" w:pos="1974"/>
        </w:tabs>
        <w:ind w:left="1974" w:hanging="360"/>
      </w:pPr>
      <w:rPr>
        <w:rFonts w:ascii="Courier New" w:hAnsi="Courier New" w:cs="Courier New" w:hint="default"/>
      </w:rPr>
    </w:lvl>
    <w:lvl w:ilvl="2" w:tplc="04090005">
      <w:start w:val="1"/>
      <w:numFmt w:val="bullet"/>
      <w:lvlText w:val=""/>
      <w:lvlJc w:val="left"/>
      <w:pPr>
        <w:tabs>
          <w:tab w:val="num" w:pos="2694"/>
        </w:tabs>
        <w:ind w:left="2694" w:hanging="360"/>
      </w:pPr>
      <w:rPr>
        <w:rFonts w:ascii="Wingdings" w:hAnsi="Wingdings" w:hint="default"/>
      </w:rPr>
    </w:lvl>
    <w:lvl w:ilvl="3" w:tplc="04090001" w:tentative="1">
      <w:start w:val="1"/>
      <w:numFmt w:val="bullet"/>
      <w:lvlText w:val=""/>
      <w:lvlJc w:val="left"/>
      <w:pPr>
        <w:tabs>
          <w:tab w:val="num" w:pos="3414"/>
        </w:tabs>
        <w:ind w:left="3414" w:hanging="360"/>
      </w:pPr>
      <w:rPr>
        <w:rFonts w:ascii="Symbol" w:hAnsi="Symbol" w:hint="default"/>
      </w:rPr>
    </w:lvl>
    <w:lvl w:ilvl="4" w:tplc="04090003" w:tentative="1">
      <w:start w:val="1"/>
      <w:numFmt w:val="bullet"/>
      <w:lvlText w:val="o"/>
      <w:lvlJc w:val="left"/>
      <w:pPr>
        <w:tabs>
          <w:tab w:val="num" w:pos="4134"/>
        </w:tabs>
        <w:ind w:left="4134" w:hanging="360"/>
      </w:pPr>
      <w:rPr>
        <w:rFonts w:ascii="Courier New" w:hAnsi="Courier New" w:cs="Courier New" w:hint="default"/>
      </w:rPr>
    </w:lvl>
    <w:lvl w:ilvl="5" w:tplc="04090005" w:tentative="1">
      <w:start w:val="1"/>
      <w:numFmt w:val="bullet"/>
      <w:lvlText w:val=""/>
      <w:lvlJc w:val="left"/>
      <w:pPr>
        <w:tabs>
          <w:tab w:val="num" w:pos="4854"/>
        </w:tabs>
        <w:ind w:left="4854" w:hanging="360"/>
      </w:pPr>
      <w:rPr>
        <w:rFonts w:ascii="Wingdings" w:hAnsi="Wingdings" w:hint="default"/>
      </w:rPr>
    </w:lvl>
    <w:lvl w:ilvl="6" w:tplc="04090001" w:tentative="1">
      <w:start w:val="1"/>
      <w:numFmt w:val="bullet"/>
      <w:lvlText w:val=""/>
      <w:lvlJc w:val="left"/>
      <w:pPr>
        <w:tabs>
          <w:tab w:val="num" w:pos="5574"/>
        </w:tabs>
        <w:ind w:left="5574" w:hanging="360"/>
      </w:pPr>
      <w:rPr>
        <w:rFonts w:ascii="Symbol" w:hAnsi="Symbol" w:hint="default"/>
      </w:rPr>
    </w:lvl>
    <w:lvl w:ilvl="7" w:tplc="04090003" w:tentative="1">
      <w:start w:val="1"/>
      <w:numFmt w:val="bullet"/>
      <w:lvlText w:val="o"/>
      <w:lvlJc w:val="left"/>
      <w:pPr>
        <w:tabs>
          <w:tab w:val="num" w:pos="6294"/>
        </w:tabs>
        <w:ind w:left="6294" w:hanging="360"/>
      </w:pPr>
      <w:rPr>
        <w:rFonts w:ascii="Courier New" w:hAnsi="Courier New" w:cs="Courier New" w:hint="default"/>
      </w:rPr>
    </w:lvl>
    <w:lvl w:ilvl="8" w:tplc="04090005" w:tentative="1">
      <w:start w:val="1"/>
      <w:numFmt w:val="bullet"/>
      <w:lvlText w:val=""/>
      <w:lvlJc w:val="left"/>
      <w:pPr>
        <w:tabs>
          <w:tab w:val="num" w:pos="7014"/>
        </w:tabs>
        <w:ind w:left="7014" w:hanging="360"/>
      </w:pPr>
      <w:rPr>
        <w:rFonts w:ascii="Wingdings" w:hAnsi="Wingdings" w:hint="default"/>
      </w:rPr>
    </w:lvl>
  </w:abstractNum>
  <w:abstractNum w:abstractNumId="8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0" w15:restartNumberingAfterBreak="0">
    <w:nsid w:val="5DB005D1"/>
    <w:multiLevelType w:val="hybridMultilevel"/>
    <w:tmpl w:val="9112D23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2" w15:restartNumberingAfterBreak="0">
    <w:nsid w:val="5F5626D4"/>
    <w:multiLevelType w:val="hybridMultilevel"/>
    <w:tmpl w:val="9BC4381A"/>
    <w:lvl w:ilvl="0" w:tplc="04090013">
      <w:start w:val="1"/>
      <w:numFmt w:val="hebrew1"/>
      <w:lvlText w:val="%1."/>
      <w:lvlJc w:val="center"/>
      <w:pPr>
        <w:tabs>
          <w:tab w:val="num" w:pos="360"/>
        </w:tabs>
        <w:ind w:left="360" w:hanging="360"/>
      </w:pPr>
      <w:rPr>
        <w:rFonts w:hint="default"/>
        <w:b w:val="0"/>
        <w:bCs w:val="0"/>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9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65BF2B5A"/>
    <w:multiLevelType w:val="hybridMultilevel"/>
    <w:tmpl w:val="D79285CA"/>
    <w:lvl w:ilvl="0" w:tplc="05BE90E2">
      <w:start w:val="1"/>
      <w:numFmt w:val="lowerLetter"/>
      <w:lvlText w:val="%1)"/>
      <w:lvlJc w:val="left"/>
      <w:pPr>
        <w:ind w:left="1466" w:hanging="360"/>
      </w:pPr>
      <w:rPr>
        <w:b/>
        <w:bCs/>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97" w15:restartNumberingAfterBreak="0">
    <w:nsid w:val="675F78CA"/>
    <w:multiLevelType w:val="hybridMultilevel"/>
    <w:tmpl w:val="7B0AB79E"/>
    <w:lvl w:ilvl="0" w:tplc="9C32A496">
      <w:start w:val="1"/>
      <w:numFmt w:val="decimal"/>
      <w:lvlText w:val="%1."/>
      <w:lvlJc w:val="left"/>
      <w:pPr>
        <w:tabs>
          <w:tab w:val="num" w:pos="1800"/>
        </w:tabs>
        <w:ind w:left="1800" w:right="1800" w:hanging="360"/>
      </w:pPr>
      <w:rPr>
        <w:rFonts w:hint="cs"/>
        <w:b/>
        <w:b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98" w15:restartNumberingAfterBreak="0">
    <w:nsid w:val="67A337C1"/>
    <w:multiLevelType w:val="hybridMultilevel"/>
    <w:tmpl w:val="D79285CA"/>
    <w:lvl w:ilvl="0" w:tplc="05BE90E2">
      <w:start w:val="1"/>
      <w:numFmt w:val="lowerLetter"/>
      <w:lvlText w:val="%1)"/>
      <w:lvlJc w:val="left"/>
      <w:pPr>
        <w:ind w:left="1466" w:hanging="360"/>
      </w:pPr>
      <w:rPr>
        <w:b/>
        <w:bCs/>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99" w15:restartNumberingAfterBreak="0">
    <w:nsid w:val="67F03749"/>
    <w:multiLevelType w:val="hybridMultilevel"/>
    <w:tmpl w:val="2A6AA3BA"/>
    <w:lvl w:ilvl="0" w:tplc="04090011">
      <w:start w:val="1"/>
      <w:numFmt w:val="decimal"/>
      <w:lvlText w:val="%1)"/>
      <w:lvlJc w:val="left"/>
      <w:pPr>
        <w:tabs>
          <w:tab w:val="num" w:pos="1614"/>
        </w:tabs>
        <w:ind w:left="1614" w:hanging="360"/>
      </w:pPr>
      <w:rPr>
        <w:rFonts w:hint="default"/>
      </w:rPr>
    </w:lvl>
    <w:lvl w:ilvl="1" w:tplc="04090003">
      <w:start w:val="1"/>
      <w:numFmt w:val="bullet"/>
      <w:lvlText w:val="o"/>
      <w:lvlJc w:val="left"/>
      <w:pPr>
        <w:tabs>
          <w:tab w:val="num" w:pos="2334"/>
        </w:tabs>
        <w:ind w:left="2334" w:hanging="360"/>
      </w:pPr>
      <w:rPr>
        <w:rFonts w:ascii="Courier New" w:hAnsi="Courier New" w:cs="Courier New" w:hint="default"/>
      </w:rPr>
    </w:lvl>
    <w:lvl w:ilvl="2" w:tplc="04090005" w:tentative="1">
      <w:start w:val="1"/>
      <w:numFmt w:val="bullet"/>
      <w:lvlText w:val=""/>
      <w:lvlJc w:val="left"/>
      <w:pPr>
        <w:tabs>
          <w:tab w:val="num" w:pos="3054"/>
        </w:tabs>
        <w:ind w:left="3054" w:hanging="360"/>
      </w:pPr>
      <w:rPr>
        <w:rFonts w:ascii="Wingdings" w:hAnsi="Wingdings" w:hint="default"/>
      </w:rPr>
    </w:lvl>
    <w:lvl w:ilvl="3" w:tplc="04090001" w:tentative="1">
      <w:start w:val="1"/>
      <w:numFmt w:val="bullet"/>
      <w:lvlText w:val=""/>
      <w:lvlJc w:val="left"/>
      <w:pPr>
        <w:tabs>
          <w:tab w:val="num" w:pos="3774"/>
        </w:tabs>
        <w:ind w:left="3774" w:hanging="360"/>
      </w:pPr>
      <w:rPr>
        <w:rFonts w:ascii="Symbol" w:hAnsi="Symbol" w:hint="default"/>
      </w:rPr>
    </w:lvl>
    <w:lvl w:ilvl="4" w:tplc="04090003" w:tentative="1">
      <w:start w:val="1"/>
      <w:numFmt w:val="bullet"/>
      <w:lvlText w:val="o"/>
      <w:lvlJc w:val="left"/>
      <w:pPr>
        <w:tabs>
          <w:tab w:val="num" w:pos="4494"/>
        </w:tabs>
        <w:ind w:left="4494" w:hanging="360"/>
      </w:pPr>
      <w:rPr>
        <w:rFonts w:ascii="Courier New" w:hAnsi="Courier New" w:cs="Courier New" w:hint="default"/>
      </w:rPr>
    </w:lvl>
    <w:lvl w:ilvl="5" w:tplc="04090005" w:tentative="1">
      <w:start w:val="1"/>
      <w:numFmt w:val="bullet"/>
      <w:lvlText w:val=""/>
      <w:lvlJc w:val="left"/>
      <w:pPr>
        <w:tabs>
          <w:tab w:val="num" w:pos="5214"/>
        </w:tabs>
        <w:ind w:left="5214" w:hanging="360"/>
      </w:pPr>
      <w:rPr>
        <w:rFonts w:ascii="Wingdings" w:hAnsi="Wingdings" w:hint="default"/>
      </w:rPr>
    </w:lvl>
    <w:lvl w:ilvl="6" w:tplc="04090001" w:tentative="1">
      <w:start w:val="1"/>
      <w:numFmt w:val="bullet"/>
      <w:lvlText w:val=""/>
      <w:lvlJc w:val="left"/>
      <w:pPr>
        <w:tabs>
          <w:tab w:val="num" w:pos="5934"/>
        </w:tabs>
        <w:ind w:left="5934" w:hanging="360"/>
      </w:pPr>
      <w:rPr>
        <w:rFonts w:ascii="Symbol" w:hAnsi="Symbol" w:hint="default"/>
      </w:rPr>
    </w:lvl>
    <w:lvl w:ilvl="7" w:tplc="04090003" w:tentative="1">
      <w:start w:val="1"/>
      <w:numFmt w:val="bullet"/>
      <w:lvlText w:val="o"/>
      <w:lvlJc w:val="left"/>
      <w:pPr>
        <w:tabs>
          <w:tab w:val="num" w:pos="6654"/>
        </w:tabs>
        <w:ind w:left="6654" w:hanging="360"/>
      </w:pPr>
      <w:rPr>
        <w:rFonts w:ascii="Courier New" w:hAnsi="Courier New" w:cs="Courier New" w:hint="default"/>
      </w:rPr>
    </w:lvl>
    <w:lvl w:ilvl="8" w:tplc="04090005" w:tentative="1">
      <w:start w:val="1"/>
      <w:numFmt w:val="bullet"/>
      <w:lvlText w:val=""/>
      <w:lvlJc w:val="left"/>
      <w:pPr>
        <w:tabs>
          <w:tab w:val="num" w:pos="7374"/>
        </w:tabs>
        <w:ind w:left="7374" w:hanging="360"/>
      </w:pPr>
      <w:rPr>
        <w:rFonts w:ascii="Wingdings" w:hAnsi="Wingdings" w:hint="default"/>
      </w:rPr>
    </w:lvl>
  </w:abstractNum>
  <w:abstractNum w:abstractNumId="100"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2" w15:restartNumberingAfterBreak="0">
    <w:nsid w:val="694D0336"/>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6"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708C7798"/>
    <w:multiLevelType w:val="hybridMultilevel"/>
    <w:tmpl w:val="46D83122"/>
    <w:lvl w:ilvl="0" w:tplc="04090017">
      <w:start w:val="1"/>
      <w:numFmt w:val="lowerLetter"/>
      <w:lvlText w:val="%1)"/>
      <w:lvlJc w:val="left"/>
      <w:pPr>
        <w:ind w:left="720" w:hanging="360"/>
      </w:pPr>
    </w:lvl>
    <w:lvl w:ilvl="1" w:tplc="E46EF63C">
      <w:start w:val="1"/>
      <w:numFmt w:val="lowerLetter"/>
      <w:lvlText w:val="%2)"/>
      <w:lvlJc w:val="left"/>
      <w:pPr>
        <w:ind w:left="1440" w:hanging="360"/>
      </w:pPr>
      <w:rPr>
        <w:b/>
        <w:bCs/>
      </w:rPr>
    </w:lvl>
    <w:lvl w:ilvl="2" w:tplc="54AE11DA">
      <w:start w:val="1"/>
      <w:numFmt w:val="decimal"/>
      <w:lvlText w:val="%3."/>
      <w:lvlJc w:val="left"/>
      <w:pPr>
        <w:ind w:left="2160" w:hanging="180"/>
      </w:pPr>
      <w:rPr>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13" w15:restartNumberingAfterBreak="0">
    <w:nsid w:val="75033CC7"/>
    <w:multiLevelType w:val="hybridMultilevel"/>
    <w:tmpl w:val="AC3CEA9A"/>
    <w:lvl w:ilvl="0" w:tplc="04090001">
      <w:start w:val="1"/>
      <w:numFmt w:val="bullet"/>
      <w:lvlText w:val=""/>
      <w:lvlJc w:val="left"/>
      <w:pPr>
        <w:ind w:left="747" w:hanging="360"/>
      </w:pPr>
      <w:rPr>
        <w:rFonts w:ascii="Symbol" w:hAnsi="Symbol" w:hint="default"/>
      </w:rPr>
    </w:lvl>
    <w:lvl w:ilvl="1" w:tplc="04090003" w:tentative="1">
      <w:start w:val="1"/>
      <w:numFmt w:val="bullet"/>
      <w:lvlText w:val="o"/>
      <w:lvlJc w:val="left"/>
      <w:pPr>
        <w:ind w:left="1467" w:hanging="360"/>
      </w:pPr>
      <w:rPr>
        <w:rFonts w:ascii="Courier New" w:hAnsi="Courier New" w:cs="Courier New"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114" w15:restartNumberingAfterBreak="0">
    <w:nsid w:val="76F20367"/>
    <w:multiLevelType w:val="hybridMultilevel"/>
    <w:tmpl w:val="E9F611D4"/>
    <w:lvl w:ilvl="0" w:tplc="79228522">
      <w:start w:val="1"/>
      <w:numFmt w:val="lowerLetter"/>
      <w:lvlText w:val="%1)"/>
      <w:lvlJc w:val="left"/>
      <w:pPr>
        <w:ind w:left="1445" w:hanging="360"/>
      </w:pPr>
      <w:rPr>
        <w:rFonts w:hint="default"/>
        <w:b/>
        <w:bCs/>
      </w:rPr>
    </w:lvl>
    <w:lvl w:ilvl="1" w:tplc="04090019" w:tentative="1">
      <w:start w:val="1"/>
      <w:numFmt w:val="lowerLetter"/>
      <w:lvlText w:val="%2."/>
      <w:lvlJc w:val="left"/>
      <w:pPr>
        <w:ind w:left="2165" w:hanging="360"/>
      </w:pPr>
    </w:lvl>
    <w:lvl w:ilvl="2" w:tplc="0409001B" w:tentative="1">
      <w:start w:val="1"/>
      <w:numFmt w:val="lowerRoman"/>
      <w:lvlText w:val="%3."/>
      <w:lvlJc w:val="right"/>
      <w:pPr>
        <w:ind w:left="2885" w:hanging="180"/>
      </w:pPr>
    </w:lvl>
    <w:lvl w:ilvl="3" w:tplc="0409000F" w:tentative="1">
      <w:start w:val="1"/>
      <w:numFmt w:val="decimal"/>
      <w:lvlText w:val="%4."/>
      <w:lvlJc w:val="left"/>
      <w:pPr>
        <w:ind w:left="3605" w:hanging="360"/>
      </w:pPr>
    </w:lvl>
    <w:lvl w:ilvl="4" w:tplc="04090019" w:tentative="1">
      <w:start w:val="1"/>
      <w:numFmt w:val="lowerLetter"/>
      <w:lvlText w:val="%5."/>
      <w:lvlJc w:val="left"/>
      <w:pPr>
        <w:ind w:left="4325" w:hanging="360"/>
      </w:pPr>
    </w:lvl>
    <w:lvl w:ilvl="5" w:tplc="0409001B" w:tentative="1">
      <w:start w:val="1"/>
      <w:numFmt w:val="lowerRoman"/>
      <w:lvlText w:val="%6."/>
      <w:lvlJc w:val="right"/>
      <w:pPr>
        <w:ind w:left="5045" w:hanging="180"/>
      </w:pPr>
    </w:lvl>
    <w:lvl w:ilvl="6" w:tplc="0409000F" w:tentative="1">
      <w:start w:val="1"/>
      <w:numFmt w:val="decimal"/>
      <w:lvlText w:val="%7."/>
      <w:lvlJc w:val="left"/>
      <w:pPr>
        <w:ind w:left="5765" w:hanging="360"/>
      </w:pPr>
    </w:lvl>
    <w:lvl w:ilvl="7" w:tplc="04090019" w:tentative="1">
      <w:start w:val="1"/>
      <w:numFmt w:val="lowerLetter"/>
      <w:lvlText w:val="%8."/>
      <w:lvlJc w:val="left"/>
      <w:pPr>
        <w:ind w:left="6485" w:hanging="360"/>
      </w:pPr>
    </w:lvl>
    <w:lvl w:ilvl="8" w:tplc="0409001B" w:tentative="1">
      <w:start w:val="1"/>
      <w:numFmt w:val="lowerRoman"/>
      <w:lvlText w:val="%9."/>
      <w:lvlJc w:val="right"/>
      <w:pPr>
        <w:ind w:left="7205" w:hanging="180"/>
      </w:pPr>
    </w:lvl>
  </w:abstractNum>
  <w:abstractNum w:abstractNumId="11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7" w15:restartNumberingAfterBreak="0">
    <w:nsid w:val="78453113"/>
    <w:multiLevelType w:val="hybridMultilevel"/>
    <w:tmpl w:val="E68AFBE2"/>
    <w:lvl w:ilvl="0" w:tplc="B02895DC">
      <w:start w:val="1"/>
      <w:numFmt w:val="hebrew1"/>
      <w:lvlText w:val="%1."/>
      <w:lvlJc w:val="center"/>
      <w:pPr>
        <w:ind w:left="1080" w:hanging="360"/>
      </w:pPr>
      <w:rPr>
        <w:sz w:val="26"/>
        <w:szCs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9" w15:restartNumberingAfterBreak="0">
    <w:nsid w:val="799A6488"/>
    <w:multiLevelType w:val="hybridMultilevel"/>
    <w:tmpl w:val="CAC47C48"/>
    <w:lvl w:ilvl="0" w:tplc="04090013">
      <w:start w:val="1"/>
      <w:numFmt w:val="hebrew1"/>
      <w:lvlText w:val="%1."/>
      <w:lvlJc w:val="center"/>
      <w:pPr>
        <w:ind w:left="529" w:hanging="360"/>
      </w:pPr>
      <w:rPr>
        <w:rFonts w:hint="cs"/>
        <w:b/>
        <w:bCs/>
        <w:lang w:bidi="he-IL"/>
      </w:rPr>
    </w:lvl>
    <w:lvl w:ilvl="1" w:tplc="59322D00">
      <w:start w:val="1"/>
      <w:numFmt w:val="decimal"/>
      <w:lvlText w:val="%2."/>
      <w:lvlJc w:val="left"/>
      <w:pPr>
        <w:ind w:left="1249" w:hanging="360"/>
      </w:pPr>
      <w:rPr>
        <w:rFonts w:hint="default"/>
        <w:b/>
        <w:bCs/>
        <w:i w:val="0"/>
        <w:iCs w:val="0"/>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20" w15:restartNumberingAfterBreak="0">
    <w:nsid w:val="7B302CA2"/>
    <w:multiLevelType w:val="hybridMultilevel"/>
    <w:tmpl w:val="83968DE8"/>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858479D0">
      <w:start w:val="1"/>
      <w:numFmt w:val="hebrew1"/>
      <w:lvlText w:val="%2."/>
      <w:lvlJc w:val="left"/>
      <w:pPr>
        <w:tabs>
          <w:tab w:val="num" w:pos="1527"/>
        </w:tabs>
        <w:ind w:left="1527" w:hanging="360"/>
      </w:pPr>
      <w:rPr>
        <w:rFonts w:ascii="Times New Roman" w:eastAsia="Times New Roman" w:hAnsi="Times New Roman" w:cs="David"/>
        <w:b w:val="0"/>
        <w:bCs w:val="0"/>
        <w:lang w:val="en-US"/>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2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121"/>
  </w:num>
  <w:num w:numId="3">
    <w:abstractNumId w:val="54"/>
  </w:num>
  <w:num w:numId="4">
    <w:abstractNumId w:val="42"/>
  </w:num>
  <w:num w:numId="5">
    <w:abstractNumId w:val="79"/>
  </w:num>
  <w:num w:numId="6">
    <w:abstractNumId w:val="108"/>
  </w:num>
  <w:num w:numId="7">
    <w:abstractNumId w:val="116"/>
  </w:num>
  <w:num w:numId="8">
    <w:abstractNumId w:val="89"/>
  </w:num>
  <w:num w:numId="9">
    <w:abstractNumId w:val="75"/>
  </w:num>
  <w:num w:numId="10">
    <w:abstractNumId w:val="94"/>
  </w:num>
  <w:num w:numId="11">
    <w:abstractNumId w:val="86"/>
  </w:num>
  <w:num w:numId="12">
    <w:abstractNumId w:val="50"/>
  </w:num>
  <w:num w:numId="13">
    <w:abstractNumId w:val="74"/>
  </w:num>
  <w:num w:numId="14">
    <w:abstractNumId w:val="109"/>
  </w:num>
  <w:num w:numId="15">
    <w:abstractNumId w:val="25"/>
  </w:num>
  <w:num w:numId="16">
    <w:abstractNumId w:val="45"/>
  </w:num>
  <w:num w:numId="17">
    <w:abstractNumId w:val="66"/>
  </w:num>
  <w:num w:numId="18">
    <w:abstractNumId w:val="30"/>
  </w:num>
  <w:num w:numId="19">
    <w:abstractNumId w:val="21"/>
  </w:num>
  <w:num w:numId="20">
    <w:abstractNumId w:val="104"/>
  </w:num>
  <w:num w:numId="21">
    <w:abstractNumId w:val="35"/>
  </w:num>
  <w:num w:numId="22">
    <w:abstractNumId w:val="52"/>
  </w:num>
  <w:num w:numId="23">
    <w:abstractNumId w:val="82"/>
  </w:num>
  <w:num w:numId="24">
    <w:abstractNumId w:val="18"/>
  </w:num>
  <w:num w:numId="25">
    <w:abstractNumId w:val="10"/>
  </w:num>
  <w:num w:numId="26">
    <w:abstractNumId w:val="47"/>
  </w:num>
  <w:num w:numId="27">
    <w:abstractNumId w:val="118"/>
  </w:num>
  <w:num w:numId="28">
    <w:abstractNumId w:val="55"/>
  </w:num>
  <w:num w:numId="29">
    <w:abstractNumId w:val="122"/>
  </w:num>
  <w:num w:numId="30">
    <w:abstractNumId w:val="91"/>
  </w:num>
  <w:num w:numId="31">
    <w:abstractNumId w:val="65"/>
  </w:num>
  <w:num w:numId="32">
    <w:abstractNumId w:val="29"/>
  </w:num>
  <w:num w:numId="33">
    <w:abstractNumId w:val="51"/>
  </w:num>
  <w:num w:numId="34">
    <w:abstractNumId w:val="48"/>
  </w:num>
  <w:num w:numId="35">
    <w:abstractNumId w:val="22"/>
  </w:num>
  <w:num w:numId="36">
    <w:abstractNumId w:val="44"/>
  </w:num>
  <w:num w:numId="37">
    <w:abstractNumId w:val="70"/>
  </w:num>
  <w:num w:numId="38">
    <w:abstractNumId w:val="28"/>
  </w:num>
  <w:num w:numId="39">
    <w:abstractNumId w:val="24"/>
  </w:num>
  <w:num w:numId="40">
    <w:abstractNumId w:val="101"/>
  </w:num>
  <w:num w:numId="41">
    <w:abstractNumId w:val="83"/>
  </w:num>
  <w:num w:numId="42">
    <w:abstractNumId w:val="63"/>
  </w:num>
  <w:num w:numId="43">
    <w:abstractNumId w:val="16"/>
  </w:num>
  <w:num w:numId="44">
    <w:abstractNumId w:val="12"/>
  </w:num>
  <w:num w:numId="45">
    <w:abstractNumId w:val="36"/>
  </w:num>
  <w:num w:numId="46">
    <w:abstractNumId w:val="64"/>
  </w:num>
  <w:num w:numId="47">
    <w:abstractNumId w:val="57"/>
  </w:num>
  <w:num w:numId="48">
    <w:abstractNumId w:val="68"/>
  </w:num>
  <w:num w:numId="49">
    <w:abstractNumId w:val="80"/>
  </w:num>
  <w:num w:numId="50">
    <w:abstractNumId w:val="105"/>
  </w:num>
  <w:num w:numId="51">
    <w:abstractNumId w:val="37"/>
  </w:num>
  <w:num w:numId="52">
    <w:abstractNumId w:val="123"/>
  </w:num>
  <w:num w:numId="53">
    <w:abstractNumId w:val="58"/>
  </w:num>
  <w:num w:numId="54">
    <w:abstractNumId w:val="40"/>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95"/>
  </w:num>
  <w:num w:numId="65">
    <w:abstractNumId w:val="103"/>
  </w:num>
  <w:num w:numId="66">
    <w:abstractNumId w:val="111"/>
  </w:num>
  <w:num w:numId="67">
    <w:abstractNumId w:val="69"/>
  </w:num>
  <w:num w:numId="68">
    <w:abstractNumId w:val="88"/>
    <w:lvlOverride w:ilvl="0">
      <w:startOverride w:val="1"/>
    </w:lvlOverride>
  </w:num>
  <w:num w:numId="69">
    <w:abstractNumId w:val="87"/>
  </w:num>
  <w:num w:numId="70">
    <w:abstractNumId w:val="49"/>
  </w:num>
  <w:num w:numId="71">
    <w:abstractNumId w:val="106"/>
  </w:num>
  <w:num w:numId="72">
    <w:abstractNumId w:val="100"/>
  </w:num>
  <w:num w:numId="73">
    <w:abstractNumId w:val="14"/>
  </w:num>
  <w:num w:numId="74">
    <w:abstractNumId w:val="33"/>
  </w:num>
  <w:num w:numId="75">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7"/>
  </w:num>
  <w:num w:numId="77">
    <w:abstractNumId w:val="67"/>
  </w:num>
  <w:num w:numId="78">
    <w:abstractNumId w:val="13"/>
  </w:num>
  <w:num w:numId="79">
    <w:abstractNumId w:val="112"/>
  </w:num>
  <w:num w:numId="80">
    <w:abstractNumId w:val="31"/>
  </w:num>
  <w:num w:numId="81">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7"/>
  </w:num>
  <w:num w:numId="84">
    <w:abstractNumId w:val="62"/>
  </w:num>
  <w:num w:numId="85">
    <w:abstractNumId w:val="60"/>
  </w:num>
  <w:num w:numId="8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84"/>
  </w:num>
  <w:num w:numId="88">
    <w:abstractNumId w:val="38"/>
  </w:num>
  <w:num w:numId="89">
    <w:abstractNumId w:val="120"/>
  </w:num>
  <w:num w:numId="90">
    <w:abstractNumId w:val="119"/>
  </w:num>
  <w:num w:numId="91">
    <w:abstractNumId w:val="92"/>
  </w:num>
  <w:num w:numId="92">
    <w:abstractNumId w:val="59"/>
  </w:num>
  <w:num w:numId="93">
    <w:abstractNumId w:val="72"/>
  </w:num>
  <w:num w:numId="94">
    <w:abstractNumId w:val="71"/>
  </w:num>
  <w:num w:numId="95">
    <w:abstractNumId w:val="15"/>
  </w:num>
  <w:num w:numId="96">
    <w:abstractNumId w:val="34"/>
  </w:num>
  <w:num w:numId="97">
    <w:abstractNumId w:val="39"/>
  </w:num>
  <w:num w:numId="98">
    <w:abstractNumId w:val="97"/>
  </w:num>
  <w:num w:numId="99">
    <w:abstractNumId w:val="11"/>
  </w:num>
  <w:num w:numId="100">
    <w:abstractNumId w:val="96"/>
  </w:num>
  <w:num w:numId="101">
    <w:abstractNumId w:val="110"/>
  </w:num>
  <w:num w:numId="102">
    <w:abstractNumId w:val="23"/>
  </w:num>
  <w:num w:numId="103">
    <w:abstractNumId w:val="20"/>
  </w:num>
  <w:num w:numId="104">
    <w:abstractNumId w:val="98"/>
  </w:num>
  <w:num w:numId="105">
    <w:abstractNumId w:val="53"/>
  </w:num>
  <w:num w:numId="106">
    <w:abstractNumId w:val="73"/>
  </w:num>
  <w:num w:numId="107">
    <w:abstractNumId w:val="56"/>
  </w:num>
  <w:num w:numId="108">
    <w:abstractNumId w:val="114"/>
  </w:num>
  <w:num w:numId="109">
    <w:abstractNumId w:val="9"/>
  </w:num>
  <w:num w:numId="110">
    <w:abstractNumId w:val="99"/>
  </w:num>
  <w:num w:numId="111">
    <w:abstractNumId w:val="85"/>
  </w:num>
  <w:num w:numId="112">
    <w:abstractNumId w:val="102"/>
  </w:num>
  <w:num w:numId="113">
    <w:abstractNumId w:val="76"/>
  </w:num>
  <w:num w:numId="114">
    <w:abstractNumId w:val="117"/>
  </w:num>
  <w:num w:numId="115">
    <w:abstractNumId w:val="81"/>
  </w:num>
  <w:num w:numId="116">
    <w:abstractNumId w:val="32"/>
  </w:num>
  <w:num w:numId="117">
    <w:abstractNumId w:val="41"/>
  </w:num>
  <w:num w:numId="118">
    <w:abstractNumId w:val="77"/>
  </w:num>
  <w:num w:numId="119">
    <w:abstractNumId w:val="19"/>
  </w:num>
  <w:num w:numId="120">
    <w:abstractNumId w:val="113"/>
  </w:num>
  <w:num w:numId="121">
    <w:abstractNumId w:val="90"/>
  </w:num>
  <w:num w:numId="122">
    <w:abstractNumId w:val="78"/>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3"/>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4B4D"/>
    <w:rsid w:val="00016D3B"/>
    <w:rsid w:val="000200A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005E"/>
    <w:rsid w:val="000A217E"/>
    <w:rsid w:val="000A474B"/>
    <w:rsid w:val="000A5ED3"/>
    <w:rsid w:val="000A732F"/>
    <w:rsid w:val="000B0D2E"/>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CD2"/>
    <w:rsid w:val="001951CB"/>
    <w:rsid w:val="00197C7B"/>
    <w:rsid w:val="001A0FEB"/>
    <w:rsid w:val="001A3F3A"/>
    <w:rsid w:val="001A7874"/>
    <w:rsid w:val="001B119D"/>
    <w:rsid w:val="001B2F89"/>
    <w:rsid w:val="001E1829"/>
    <w:rsid w:val="001E6D64"/>
    <w:rsid w:val="001E6F0E"/>
    <w:rsid w:val="001F179C"/>
    <w:rsid w:val="002016D4"/>
    <w:rsid w:val="00202034"/>
    <w:rsid w:val="0020768A"/>
    <w:rsid w:val="00222968"/>
    <w:rsid w:val="00223E43"/>
    <w:rsid w:val="0022754A"/>
    <w:rsid w:val="002275B5"/>
    <w:rsid w:val="00246418"/>
    <w:rsid w:val="00247033"/>
    <w:rsid w:val="00247C1B"/>
    <w:rsid w:val="002559DB"/>
    <w:rsid w:val="00256DEE"/>
    <w:rsid w:val="002610D0"/>
    <w:rsid w:val="002661EA"/>
    <w:rsid w:val="0027290B"/>
    <w:rsid w:val="002772F6"/>
    <w:rsid w:val="00284086"/>
    <w:rsid w:val="00292AB0"/>
    <w:rsid w:val="00295ED4"/>
    <w:rsid w:val="00297067"/>
    <w:rsid w:val="0029726A"/>
    <w:rsid w:val="002A4EBD"/>
    <w:rsid w:val="002A759C"/>
    <w:rsid w:val="002B0088"/>
    <w:rsid w:val="002B41FC"/>
    <w:rsid w:val="002D08AC"/>
    <w:rsid w:val="002D3504"/>
    <w:rsid w:val="002D7F28"/>
    <w:rsid w:val="002E3091"/>
    <w:rsid w:val="002F17FA"/>
    <w:rsid w:val="002F6C9B"/>
    <w:rsid w:val="00300F5F"/>
    <w:rsid w:val="00302065"/>
    <w:rsid w:val="003049C2"/>
    <w:rsid w:val="00311B81"/>
    <w:rsid w:val="00311C78"/>
    <w:rsid w:val="00320607"/>
    <w:rsid w:val="00320EE5"/>
    <w:rsid w:val="00321140"/>
    <w:rsid w:val="00321798"/>
    <w:rsid w:val="0032416B"/>
    <w:rsid w:val="00333301"/>
    <w:rsid w:val="0033667C"/>
    <w:rsid w:val="00340E66"/>
    <w:rsid w:val="0035360B"/>
    <w:rsid w:val="00355363"/>
    <w:rsid w:val="00357ADA"/>
    <w:rsid w:val="00367FC3"/>
    <w:rsid w:val="003753BF"/>
    <w:rsid w:val="00375CF3"/>
    <w:rsid w:val="00376817"/>
    <w:rsid w:val="0038217A"/>
    <w:rsid w:val="003868BA"/>
    <w:rsid w:val="00386CDE"/>
    <w:rsid w:val="00394669"/>
    <w:rsid w:val="003A054C"/>
    <w:rsid w:val="003A285D"/>
    <w:rsid w:val="003A30BD"/>
    <w:rsid w:val="003A7D54"/>
    <w:rsid w:val="003D04B8"/>
    <w:rsid w:val="003D0CEB"/>
    <w:rsid w:val="003E6AB6"/>
    <w:rsid w:val="003F2BD5"/>
    <w:rsid w:val="003F35D4"/>
    <w:rsid w:val="003F6539"/>
    <w:rsid w:val="0040128B"/>
    <w:rsid w:val="00403ADC"/>
    <w:rsid w:val="00410055"/>
    <w:rsid w:val="00413D32"/>
    <w:rsid w:val="00421E71"/>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B49E7"/>
    <w:rsid w:val="004B56E3"/>
    <w:rsid w:val="004B5ED3"/>
    <w:rsid w:val="004E42D2"/>
    <w:rsid w:val="004E4D6F"/>
    <w:rsid w:val="004E516E"/>
    <w:rsid w:val="004E5E51"/>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D60AB"/>
    <w:rsid w:val="005E1D69"/>
    <w:rsid w:val="005E5E77"/>
    <w:rsid w:val="005F0483"/>
    <w:rsid w:val="005F269A"/>
    <w:rsid w:val="006037DB"/>
    <w:rsid w:val="006050F7"/>
    <w:rsid w:val="00610303"/>
    <w:rsid w:val="00614413"/>
    <w:rsid w:val="00616AC7"/>
    <w:rsid w:val="0061706E"/>
    <w:rsid w:val="00617B7C"/>
    <w:rsid w:val="00623EC4"/>
    <w:rsid w:val="00624679"/>
    <w:rsid w:val="00625D3E"/>
    <w:rsid w:val="00631030"/>
    <w:rsid w:val="006349CF"/>
    <w:rsid w:val="006413CD"/>
    <w:rsid w:val="006426A9"/>
    <w:rsid w:val="006438E9"/>
    <w:rsid w:val="006500F2"/>
    <w:rsid w:val="00672D92"/>
    <w:rsid w:val="006745EC"/>
    <w:rsid w:val="00675012"/>
    <w:rsid w:val="00675983"/>
    <w:rsid w:val="006915BD"/>
    <w:rsid w:val="00691E09"/>
    <w:rsid w:val="00693273"/>
    <w:rsid w:val="0069709F"/>
    <w:rsid w:val="006A24EB"/>
    <w:rsid w:val="006B7F74"/>
    <w:rsid w:val="006C0929"/>
    <w:rsid w:val="006C2C32"/>
    <w:rsid w:val="006D5F70"/>
    <w:rsid w:val="006E33D2"/>
    <w:rsid w:val="006E72C5"/>
    <w:rsid w:val="006F57D6"/>
    <w:rsid w:val="00701072"/>
    <w:rsid w:val="00701CE8"/>
    <w:rsid w:val="0070434A"/>
    <w:rsid w:val="0070793A"/>
    <w:rsid w:val="00712673"/>
    <w:rsid w:val="00712C29"/>
    <w:rsid w:val="0071514A"/>
    <w:rsid w:val="00721721"/>
    <w:rsid w:val="00727058"/>
    <w:rsid w:val="007306B1"/>
    <w:rsid w:val="00731E4E"/>
    <w:rsid w:val="00734A15"/>
    <w:rsid w:val="00740D98"/>
    <w:rsid w:val="007452F0"/>
    <w:rsid w:val="00746754"/>
    <w:rsid w:val="007505AF"/>
    <w:rsid w:val="00755CF3"/>
    <w:rsid w:val="00771F8F"/>
    <w:rsid w:val="00772C82"/>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365B1"/>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11C83"/>
    <w:rsid w:val="00912EB4"/>
    <w:rsid w:val="009148C2"/>
    <w:rsid w:val="00923000"/>
    <w:rsid w:val="00924837"/>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B1DBB"/>
    <w:rsid w:val="009B2DAF"/>
    <w:rsid w:val="009B70AE"/>
    <w:rsid w:val="009C1E95"/>
    <w:rsid w:val="009D7E0D"/>
    <w:rsid w:val="009F25EB"/>
    <w:rsid w:val="009F2EC3"/>
    <w:rsid w:val="009F330E"/>
    <w:rsid w:val="009F43CD"/>
    <w:rsid w:val="00A0165F"/>
    <w:rsid w:val="00A05C5C"/>
    <w:rsid w:val="00A107E7"/>
    <w:rsid w:val="00A1279B"/>
    <w:rsid w:val="00A14C4A"/>
    <w:rsid w:val="00A22654"/>
    <w:rsid w:val="00A24B48"/>
    <w:rsid w:val="00A26838"/>
    <w:rsid w:val="00A32262"/>
    <w:rsid w:val="00A359BD"/>
    <w:rsid w:val="00A43183"/>
    <w:rsid w:val="00A43616"/>
    <w:rsid w:val="00A52FE8"/>
    <w:rsid w:val="00A63F7A"/>
    <w:rsid w:val="00A720A8"/>
    <w:rsid w:val="00A73C17"/>
    <w:rsid w:val="00A7512E"/>
    <w:rsid w:val="00A87B2B"/>
    <w:rsid w:val="00A87C7A"/>
    <w:rsid w:val="00A94E1B"/>
    <w:rsid w:val="00A96C51"/>
    <w:rsid w:val="00A977B7"/>
    <w:rsid w:val="00AA6464"/>
    <w:rsid w:val="00AB46C4"/>
    <w:rsid w:val="00AB698C"/>
    <w:rsid w:val="00AB7390"/>
    <w:rsid w:val="00AC0182"/>
    <w:rsid w:val="00AC1238"/>
    <w:rsid w:val="00AC48A4"/>
    <w:rsid w:val="00AD169F"/>
    <w:rsid w:val="00AD1A4E"/>
    <w:rsid w:val="00AD3421"/>
    <w:rsid w:val="00AD421F"/>
    <w:rsid w:val="00AD6F36"/>
    <w:rsid w:val="00AD73C1"/>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D44E1"/>
    <w:rsid w:val="00BF350E"/>
    <w:rsid w:val="00BF3BA1"/>
    <w:rsid w:val="00BF5FEC"/>
    <w:rsid w:val="00BF712F"/>
    <w:rsid w:val="00BF7CDC"/>
    <w:rsid w:val="00C02A45"/>
    <w:rsid w:val="00C03790"/>
    <w:rsid w:val="00C0455F"/>
    <w:rsid w:val="00C064AC"/>
    <w:rsid w:val="00C14683"/>
    <w:rsid w:val="00C15681"/>
    <w:rsid w:val="00C33B51"/>
    <w:rsid w:val="00C5046C"/>
    <w:rsid w:val="00C516A1"/>
    <w:rsid w:val="00C55F5E"/>
    <w:rsid w:val="00C565B1"/>
    <w:rsid w:val="00C61C9D"/>
    <w:rsid w:val="00C64A0A"/>
    <w:rsid w:val="00C668B6"/>
    <w:rsid w:val="00C76542"/>
    <w:rsid w:val="00C80722"/>
    <w:rsid w:val="00C80AD2"/>
    <w:rsid w:val="00C80CDB"/>
    <w:rsid w:val="00C91F7F"/>
    <w:rsid w:val="00CA2BA0"/>
    <w:rsid w:val="00CB1F01"/>
    <w:rsid w:val="00CB33E5"/>
    <w:rsid w:val="00CC05EF"/>
    <w:rsid w:val="00CD1F78"/>
    <w:rsid w:val="00D07D42"/>
    <w:rsid w:val="00D11EB4"/>
    <w:rsid w:val="00D1229B"/>
    <w:rsid w:val="00D2513A"/>
    <w:rsid w:val="00D320E2"/>
    <w:rsid w:val="00D35E0D"/>
    <w:rsid w:val="00D3749A"/>
    <w:rsid w:val="00D37641"/>
    <w:rsid w:val="00D52547"/>
    <w:rsid w:val="00D54C7E"/>
    <w:rsid w:val="00D640E6"/>
    <w:rsid w:val="00D676BF"/>
    <w:rsid w:val="00D70E14"/>
    <w:rsid w:val="00D732B0"/>
    <w:rsid w:val="00D77CA4"/>
    <w:rsid w:val="00D83EDB"/>
    <w:rsid w:val="00D901B5"/>
    <w:rsid w:val="00D90A09"/>
    <w:rsid w:val="00D942D4"/>
    <w:rsid w:val="00DA66BD"/>
    <w:rsid w:val="00DA66DD"/>
    <w:rsid w:val="00DB492C"/>
    <w:rsid w:val="00DB6846"/>
    <w:rsid w:val="00DC2C6B"/>
    <w:rsid w:val="00DD31BD"/>
    <w:rsid w:val="00DD792B"/>
    <w:rsid w:val="00DE0083"/>
    <w:rsid w:val="00DE05FC"/>
    <w:rsid w:val="00DE398F"/>
    <w:rsid w:val="00DE5E07"/>
    <w:rsid w:val="00DF639A"/>
    <w:rsid w:val="00E001A4"/>
    <w:rsid w:val="00E10C7D"/>
    <w:rsid w:val="00E4475D"/>
    <w:rsid w:val="00E5699E"/>
    <w:rsid w:val="00E62C34"/>
    <w:rsid w:val="00E65EA1"/>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D1400"/>
    <w:rsid w:val="00ED37B2"/>
    <w:rsid w:val="00EE373F"/>
    <w:rsid w:val="00F03B65"/>
    <w:rsid w:val="00F076B3"/>
    <w:rsid w:val="00F11285"/>
    <w:rsid w:val="00F14C94"/>
    <w:rsid w:val="00F154AF"/>
    <w:rsid w:val="00F16D3A"/>
    <w:rsid w:val="00F2182E"/>
    <w:rsid w:val="00F2340E"/>
    <w:rsid w:val="00F2350D"/>
    <w:rsid w:val="00F3578E"/>
    <w:rsid w:val="00F37D5C"/>
    <w:rsid w:val="00F402A5"/>
    <w:rsid w:val="00F41F84"/>
    <w:rsid w:val="00F42907"/>
    <w:rsid w:val="00F44B06"/>
    <w:rsid w:val="00F5586C"/>
    <w:rsid w:val="00F63432"/>
    <w:rsid w:val="00F636B3"/>
    <w:rsid w:val="00F74B3E"/>
    <w:rsid w:val="00F757BF"/>
    <w:rsid w:val="00F77B0B"/>
    <w:rsid w:val="00F85EEA"/>
    <w:rsid w:val="00F86028"/>
    <w:rsid w:val="00F92C5E"/>
    <w:rsid w:val="00F943A9"/>
    <w:rsid w:val="00F94BE8"/>
    <w:rsid w:val="00F96CCA"/>
    <w:rsid w:val="00FA50A8"/>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3"/>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3">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4"/>
    <w:uiPriority w:val="99"/>
    <w:qFormat/>
    <w:rsid w:val="002D3504"/>
    <w:pPr>
      <w:keepNext/>
      <w:jc w:val="both"/>
      <w:outlineLvl w:val="1"/>
    </w:pPr>
    <w:rPr>
      <w:b/>
      <w:bCs/>
    </w:rPr>
  </w:style>
  <w:style w:type="paragraph" w:styleId="34">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5"/>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6">
    <w:name w:val="Body Text Indent 3"/>
    <w:basedOn w:val="a9"/>
    <w:link w:val="37"/>
    <w:rsid w:val="0061706E"/>
    <w:pPr>
      <w:spacing w:after="120"/>
      <w:ind w:left="283"/>
    </w:pPr>
    <w:rPr>
      <w:sz w:val="16"/>
      <w:szCs w:val="16"/>
      <w:lang w:eastAsia="he-IL"/>
    </w:rPr>
  </w:style>
  <w:style w:type="character" w:customStyle="1" w:styleId="37">
    <w:name w:val="כניסה בגוף טקסט 3 תו"/>
    <w:basedOn w:val="aa"/>
    <w:link w:val="36"/>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5">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4"/>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6">
    <w:name w:val="פיסקת רשימה1"/>
    <w:basedOn w:val="a9"/>
    <w:qFormat/>
    <w:rsid w:val="00F943A9"/>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F943A9"/>
    <w:rPr>
      <w:rFonts w:cs="David"/>
      <w:b/>
      <w:bCs/>
      <w:sz w:val="24"/>
      <w:szCs w:val="26"/>
    </w:rPr>
  </w:style>
  <w:style w:type="character" w:customStyle="1" w:styleId="24">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3"/>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5">
    <w:name w:val="Body Text 2"/>
    <w:basedOn w:val="a9"/>
    <w:link w:val="26"/>
    <w:rsid w:val="00F943A9"/>
    <w:pPr>
      <w:tabs>
        <w:tab w:val="left" w:pos="7656"/>
      </w:tabs>
      <w:ind w:right="105"/>
      <w:jc w:val="both"/>
    </w:pPr>
    <w:rPr>
      <w:szCs w:val="24"/>
      <w:lang w:eastAsia="he-IL"/>
    </w:rPr>
  </w:style>
  <w:style w:type="character" w:customStyle="1" w:styleId="26">
    <w:name w:val="גוף טקסט 2 תו"/>
    <w:basedOn w:val="aa"/>
    <w:link w:val="25"/>
    <w:rsid w:val="00F943A9"/>
    <w:rPr>
      <w:rFonts w:cs="David"/>
      <w:sz w:val="24"/>
      <w:szCs w:val="24"/>
      <w:lang w:eastAsia="he-IL"/>
    </w:rPr>
  </w:style>
  <w:style w:type="paragraph" w:styleId="27">
    <w:name w:val="Body Text Indent 2"/>
    <w:basedOn w:val="a9"/>
    <w:link w:val="28"/>
    <w:rsid w:val="00F943A9"/>
    <w:pPr>
      <w:spacing w:line="360" w:lineRule="auto"/>
      <w:ind w:left="397"/>
      <w:jc w:val="both"/>
    </w:pPr>
    <w:rPr>
      <w:lang w:eastAsia="he-IL"/>
    </w:rPr>
  </w:style>
  <w:style w:type="character" w:customStyle="1" w:styleId="28">
    <w:name w:val="כניסה בגוף טקסט 2 תו"/>
    <w:basedOn w:val="aa"/>
    <w:link w:val="27"/>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8">
    <w:name w:val="Body Text 3"/>
    <w:basedOn w:val="a9"/>
    <w:link w:val="39"/>
    <w:rsid w:val="00F943A9"/>
    <w:rPr>
      <w:lang w:eastAsia="he-IL"/>
    </w:rPr>
  </w:style>
  <w:style w:type="character" w:customStyle="1" w:styleId="39">
    <w:name w:val="גוף טקסט 3 תו"/>
    <w:basedOn w:val="aa"/>
    <w:link w:val="38"/>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7">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8">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9">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9">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a">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a">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b"/>
    <w:qFormat/>
    <w:rsid w:val="00F943A9"/>
    <w:pPr>
      <w:jc w:val="center"/>
    </w:pPr>
    <w:rPr>
      <w:rFonts w:ascii="Tahoma" w:hAnsi="Tahoma" w:cs="Times New Roman"/>
      <w:b/>
      <w:bCs/>
      <w:sz w:val="40"/>
      <w:szCs w:val="40"/>
    </w:rPr>
  </w:style>
  <w:style w:type="character" w:customStyle="1" w:styleId="1b">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3">
    <w:name w:val="תת סעיף1"/>
    <w:basedOn w:val="a6"/>
    <w:rsid w:val="00F943A9"/>
    <w:pPr>
      <w:numPr>
        <w:ilvl w:val="3"/>
      </w:numPr>
    </w:pPr>
  </w:style>
  <w:style w:type="paragraph" w:customStyle="1" w:styleId="211111">
    <w:name w:val="תת סעיף2 1.1.1.1.1"/>
    <w:basedOn w:val="13"/>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F943A9"/>
    <w:pPr>
      <w:widowControl w:val="0"/>
      <w:spacing w:line="340" w:lineRule="atLeast"/>
      <w:ind w:left="720" w:hanging="935"/>
      <w:jc w:val="left"/>
    </w:pPr>
    <w:rPr>
      <w:sz w:val="22"/>
      <w:lang w:eastAsia="en-US"/>
    </w:rPr>
  </w:style>
  <w:style w:type="paragraph" w:customStyle="1" w:styleId="3a">
    <w:name w:val="3"/>
    <w:basedOn w:val="2a"/>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a"/>
    <w:rsid w:val="00F943A9"/>
  </w:style>
  <w:style w:type="paragraph" w:customStyle="1" w:styleId="1f">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a"/>
    <w:rsid w:val="00F943A9"/>
    <w:pPr>
      <w:ind w:left="1287" w:hanging="567"/>
      <w:jc w:val="both"/>
    </w:pPr>
  </w:style>
  <w:style w:type="paragraph" w:customStyle="1" w:styleId="3b">
    <w:name w:val="סגנון3"/>
    <w:basedOn w:val="18"/>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c">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0">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c">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4">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F943A9"/>
    <w:pPr>
      <w:ind w:hanging="567"/>
    </w:pPr>
  </w:style>
  <w:style w:type="paragraph" w:customStyle="1" w:styleId="112">
    <w:name w:val="1.1"/>
    <w:basedOn w:val="18"/>
    <w:rsid w:val="00F943A9"/>
    <w:pPr>
      <w:spacing w:line="360" w:lineRule="exact"/>
      <w:ind w:left="1701" w:right="1134" w:hanging="1134"/>
      <w:jc w:val="left"/>
    </w:pPr>
    <w:rPr>
      <w:snapToGrid w:val="0"/>
      <w:sz w:val="20"/>
      <w:szCs w:val="24"/>
    </w:rPr>
  </w:style>
  <w:style w:type="paragraph" w:customStyle="1" w:styleId="46">
    <w:name w:val="כניסה 4"/>
    <w:basedOn w:val="3c"/>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b"/>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2">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d">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3">
    <w:name w:val="תבליט 1"/>
    <w:basedOn w:val="af6"/>
    <w:uiPriority w:val="37"/>
    <w:qFormat/>
    <w:rsid w:val="00F943A9"/>
    <w:pPr>
      <w:spacing w:line="276" w:lineRule="auto"/>
      <w:ind w:left="216" w:hanging="216"/>
      <w:jc w:val="both"/>
    </w:pPr>
    <w:rPr>
      <w:rFonts w:ascii="Arial" w:hAnsi="Arial"/>
      <w:szCs w:val="24"/>
    </w:rPr>
  </w:style>
  <w:style w:type="paragraph" w:customStyle="1" w:styleId="2d">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e">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4">
    <w:name w:val="נספח 1"/>
    <w:basedOn w:val="14"/>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5"/>
    <w:link w:val="1f4"/>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5">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6">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7">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8">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0">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9">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a">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b">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c">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4"/>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d">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3">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4">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e">
    <w:name w:val="טקסט מציין מיקום1"/>
    <w:rsid w:val="001E1829"/>
    <w:rPr>
      <w:rFonts w:cs="Times New Roman"/>
      <w:color w:val="808080"/>
    </w:rPr>
  </w:style>
  <w:style w:type="character" w:customStyle="1" w:styleId="1ff">
    <w:name w:val="הפניה חזקה1"/>
    <w:rsid w:val="001E1829"/>
    <w:rPr>
      <w:rFonts w:cs="Times New Roman"/>
      <w:b/>
      <w:bCs/>
      <w:smallCaps/>
      <w:color w:val="C0504D"/>
      <w:spacing w:val="5"/>
      <w:u w:val="single"/>
    </w:rPr>
  </w:style>
  <w:style w:type="paragraph" w:customStyle="1" w:styleId="1ff0">
    <w:name w:val="מהדורה1"/>
    <w:hidden/>
    <w:semiHidden/>
    <w:rsid w:val="001E1829"/>
    <w:rPr>
      <w:rFonts w:cs="David"/>
      <w:sz w:val="24"/>
      <w:szCs w:val="26"/>
      <w:lang w:eastAsia="he-IL"/>
    </w:rPr>
  </w:style>
  <w:style w:type="paragraph" w:customStyle="1" w:styleId="1ff1">
    <w:name w:val="ללא מרווח1"/>
    <w:rsid w:val="001E1829"/>
    <w:rPr>
      <w:rFonts w:ascii="Calibri" w:hAnsi="Calibri" w:cs="Arial"/>
      <w:sz w:val="22"/>
      <w:szCs w:val="22"/>
    </w:rPr>
  </w:style>
  <w:style w:type="paragraph" w:customStyle="1" w:styleId="1ff2">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3">
    <w:name w:val="הדגשה מעודנת1"/>
    <w:rsid w:val="001E1829"/>
    <w:rPr>
      <w:rFonts w:ascii="Calibri" w:hAnsi="Calibri" w:cs="Times New Roman"/>
      <w:i/>
      <w:iCs/>
      <w:color w:val="006666"/>
    </w:rPr>
  </w:style>
  <w:style w:type="character" w:customStyle="1" w:styleId="1ff4">
    <w:name w:val="הדגשה חזקה1"/>
    <w:rsid w:val="001E1829"/>
    <w:rPr>
      <w:rFonts w:ascii="Calibri" w:hAnsi="Calibri" w:cs="Times New Roman"/>
      <w:b/>
      <w:bCs/>
      <w:i/>
      <w:iCs/>
      <w:caps/>
      <w:color w:val="438086"/>
      <w:spacing w:val="5"/>
    </w:rPr>
  </w:style>
  <w:style w:type="character" w:customStyle="1" w:styleId="1ff5">
    <w:name w:val="הפניה מעודנת1"/>
    <w:rsid w:val="001E1829"/>
    <w:rPr>
      <w:rFonts w:cs="Times New Roman"/>
      <w:i/>
      <w:iCs/>
      <w:color w:val="4E4F89"/>
    </w:rPr>
  </w:style>
  <w:style w:type="character" w:customStyle="1" w:styleId="1ff6">
    <w:name w:val="כותר הספר1"/>
    <w:rsid w:val="001E1829"/>
    <w:rPr>
      <w:rFonts w:ascii="Calibri" w:eastAsia="Times New Roman" w:hAnsi="Cambria" w:cs="Arial"/>
      <w:i/>
      <w:iCs/>
      <w:color w:val="000000"/>
      <w:sz w:val="20"/>
      <w:szCs w:val="20"/>
    </w:rPr>
  </w:style>
  <w:style w:type="paragraph" w:customStyle="1" w:styleId="1ff7">
    <w:name w:val="כותרת תוכן עניינים1"/>
    <w:basedOn w:val="14"/>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5">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8">
    <w:name w:val="ש1"/>
    <w:basedOn w:val="a9"/>
    <w:link w:val="1ff9"/>
    <w:rsid w:val="004822E7"/>
    <w:pPr>
      <w:spacing w:line="360" w:lineRule="auto"/>
      <w:ind w:left="851" w:hanging="851"/>
      <w:jc w:val="both"/>
    </w:pPr>
    <w:rPr>
      <w:rFonts w:cs="Times New Roman"/>
      <w:color w:val="0000FF"/>
      <w:sz w:val="20"/>
    </w:rPr>
  </w:style>
  <w:style w:type="character" w:customStyle="1" w:styleId="1ff9">
    <w:name w:val="ש1 תו"/>
    <w:link w:val="1ff8"/>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3"/>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6">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1">
    <w:name w:val="פסקה3"/>
    <w:basedOn w:val="a9"/>
    <w:rsid w:val="00A14C4A"/>
    <w:pPr>
      <w:ind w:right="907"/>
      <w:jc w:val="both"/>
    </w:pPr>
    <w:rPr>
      <w:rFonts w:ascii="Tahoma" w:hAnsi="Tahoma" w:cs="Tahoma"/>
      <w:noProof/>
      <w:sz w:val="20"/>
      <w:szCs w:val="20"/>
      <w:lang w:eastAsia="he-IL"/>
    </w:rPr>
  </w:style>
  <w:style w:type="paragraph" w:customStyle="1" w:styleId="33">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a">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b">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4"/>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7">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c">
    <w:name w:val="תלויה1"/>
    <w:basedOn w:val="14"/>
    <w:rsid w:val="00051BDF"/>
    <w:pPr>
      <w:keepNext w:val="0"/>
      <w:tabs>
        <w:tab w:val="left" w:pos="624"/>
      </w:tabs>
      <w:spacing w:after="240"/>
      <w:ind w:left="624" w:right="624" w:hanging="624"/>
      <w:jc w:val="both"/>
      <w:outlineLvl w:val="9"/>
    </w:pPr>
    <w:rPr>
      <w:b w:val="0"/>
      <w:bCs w:val="0"/>
      <w:szCs w:val="24"/>
    </w:rPr>
  </w:style>
  <w:style w:type="paragraph" w:customStyle="1" w:styleId="2f8">
    <w:name w:val="תלויה2"/>
    <w:basedOn w:val="23"/>
    <w:rsid w:val="00051BDF"/>
    <w:pPr>
      <w:keepNext w:val="0"/>
      <w:spacing w:after="240"/>
      <w:ind w:left="624" w:right="624" w:hanging="624"/>
      <w:outlineLvl w:val="9"/>
    </w:pPr>
    <w:rPr>
      <w:b w:val="0"/>
      <w:bCs w:val="0"/>
      <w:szCs w:val="24"/>
    </w:rPr>
  </w:style>
  <w:style w:type="paragraph" w:customStyle="1" w:styleId="3f2">
    <w:name w:val="תלויה3"/>
    <w:basedOn w:val="34"/>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9">
    <w:name w:val="תלויה4"/>
    <w:basedOn w:val="42"/>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4"/>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4"/>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3"/>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9">
    <w:name w:val="List Continue 2"/>
    <w:basedOn w:val="a9"/>
    <w:uiPriority w:val="99"/>
    <w:semiHidden/>
    <w:unhideWhenUsed/>
    <w:rsid w:val="00D901B5"/>
    <w:pPr>
      <w:spacing w:after="120"/>
      <w:ind w:left="566"/>
      <w:contextualSpacing/>
    </w:pPr>
    <w:rPr>
      <w:szCs w:val="24"/>
    </w:rPr>
  </w:style>
  <w:style w:type="paragraph" w:styleId="4a">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d">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a">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e">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b">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c">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3">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0">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d">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4">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1">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5">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6">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2">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0">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7">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1">
    <w:name w:val="Body Text First Indent 2"/>
    <w:basedOn w:val="aff3"/>
    <w:link w:val="2ff2"/>
    <w:uiPriority w:val="99"/>
    <w:semiHidden/>
    <w:unhideWhenUsed/>
    <w:rsid w:val="00D901B5"/>
    <w:pPr>
      <w:spacing w:after="0"/>
      <w:ind w:left="360" w:firstLine="360"/>
    </w:pPr>
    <w:rPr>
      <w:szCs w:val="24"/>
    </w:rPr>
  </w:style>
  <w:style w:type="character" w:customStyle="1" w:styleId="2ff2">
    <w:name w:val="כניסת שורה ראשונה בגוף טקסט 2 תו"/>
    <w:basedOn w:val="aff4"/>
    <w:link w:val="2ff1"/>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3">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8">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9">
    <w:name w:val="List 3"/>
    <w:basedOn w:val="a9"/>
    <w:uiPriority w:val="99"/>
    <w:semiHidden/>
    <w:unhideWhenUsed/>
    <w:rsid w:val="00D901B5"/>
    <w:pPr>
      <w:ind w:left="849" w:hanging="283"/>
      <w:contextualSpacing/>
    </w:pPr>
    <w:rPr>
      <w:szCs w:val="24"/>
    </w:rPr>
  </w:style>
  <w:style w:type="paragraph" w:styleId="4e">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4">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5">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5">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6">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6">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b">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7">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7">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2"/>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8">
    <w:name w:val="כותרת 2 ל"/>
    <w:aliases w:val="Heading 2 N"/>
    <w:basedOn w:val="23"/>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c">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9">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a">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8">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3"/>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9">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3"/>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84">
    <w:name w:val="8"/>
    <w:basedOn w:val="a9"/>
    <w:next w:val="af"/>
    <w:rsid w:val="002B0088"/>
    <w:pPr>
      <w:tabs>
        <w:tab w:val="center" w:pos="4153"/>
        <w:tab w:val="right" w:pos="8306"/>
      </w:tabs>
    </w:pPr>
    <w:rPr>
      <w:lang w:eastAsia="he-IL"/>
    </w:rPr>
  </w:style>
  <w:style w:type="paragraph" w:customStyle="1" w:styleId="12">
    <w:name w:val="סיעוף 1"/>
    <w:basedOn w:val="a9"/>
    <w:rsid w:val="002B0088"/>
    <w:pPr>
      <w:numPr>
        <w:numId w:val="115"/>
      </w:numPr>
      <w:spacing w:before="120"/>
    </w:pPr>
    <w:rPr>
      <w:rFonts w:cs="Times New Roman"/>
      <w:szCs w:val="24"/>
    </w:rPr>
  </w:style>
  <w:style w:type="paragraph" w:customStyle="1" w:styleId="22">
    <w:name w:val="סיעוף 2"/>
    <w:basedOn w:val="12"/>
    <w:rsid w:val="002B0088"/>
    <w:pPr>
      <w:numPr>
        <w:ilvl w:val="1"/>
      </w:numPr>
    </w:pPr>
  </w:style>
  <w:style w:type="paragraph" w:customStyle="1" w:styleId="32">
    <w:name w:val="סיעוף 3"/>
    <w:basedOn w:val="22"/>
    <w:rsid w:val="002B0088"/>
    <w:pPr>
      <w:numPr>
        <w:ilvl w:val="2"/>
      </w:numPr>
    </w:pPr>
  </w:style>
  <w:style w:type="paragraph" w:customStyle="1" w:styleId="41">
    <w:name w:val="סיעוף 4"/>
    <w:basedOn w:val="32"/>
    <w:rsid w:val="002B0088"/>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MNIDOM\yamsalem</PreviousAdditionalReaders>
    <AdditionalEditors xmlns="8f5b83e0-a1d3-486c-bd07-833a425c74af">MNIDOM\itamsut,MNIDOM\tehila,MNIDOM\moranh,MNIDOM\sharona,MNIDOM\חברי ועדת מכרזים</AdditionalEditors>
    <DocumentCounter xmlns="8f5b83e0-a1d3-486c-bd07-833a425c74af">חת_131_2016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31 במרץ 2016</DocumentCreateDateEnglish>
    <DocumentCreateDateHebrew xmlns="8f5b83e0-a1d3-486c-bd07-833a425c74af">כ"א באדר ב' התשע"ו</DocumentCreateDateHebrew>
    <SubjectDocument xmlns="8f5b83e0-a1d3-486c-bd07-833a425c74af">מכרז  24/16 לקבלת שירותי הובלה, גרירה ואחסנת ציוד גפ"מ למינהל הדלק והגז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31/03/2016 09:42;04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131</CounterString>
    <LastLockUser xmlns="8f5b83e0-a1d3-486c-bd07-833a425c74af" xsi:nil="true"/>
    <LastCheckOutDate xmlns="8f5b83e0-a1d3-486c-bd07-833a425c74af">31/03/2016 09:42;05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HT_131_2016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2016-03-31T00:00:00+00:00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EEE3ACC6-76CD-4FAC-A0F6-27FC06441B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www.w3.org/XML/1998/namespace"/>
    <ds:schemaRef ds:uri="87b98568-e8c7-4058-bf31-e11803adaf85"/>
    <ds:schemaRef ds:uri="http://purl.org/dc/dcmitype/"/>
    <ds:schemaRef ds:uri="http://schemas.microsoft.com/office/2006/documentManagement/types"/>
    <ds:schemaRef ds:uri="http://purl.org/dc/elements/1.1/"/>
    <ds:schemaRef ds:uri="http://schemas.microsoft.com/office/infopath/2007/PartnerControls"/>
    <ds:schemaRef ds:uri="8f5b83e0-a1d3-486c-bd07-833a425c74af"/>
    <ds:schemaRef ds:uri="http://schemas.openxmlformats.org/package/2006/metadata/core-properties"/>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587A3A5-3026-4BA3-8C7F-CDFEFFBF33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17402</Words>
  <Characters>87013</Characters>
  <Application>Microsoft Office Word</Application>
  <DocSecurity>0</DocSecurity>
  <Lines>725</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104207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2016-01-18T15:17:00Z</cp:lastPrinted>
  <dcterms:created xsi:type="dcterms:W3CDTF">2016-08-01T10:47:00Z</dcterms:created>
  <dcterms:modified xsi:type="dcterms:W3CDTF">2016-08-01T10:47:00Z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